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8A799D" w14:textId="77777777" w:rsidR="00724D1A" w:rsidRPr="008B1016" w:rsidRDefault="00724D1A" w:rsidP="00724D1A">
      <w:pPr>
        <w:tabs>
          <w:tab w:val="left" w:leader="dot" w:pos="7371"/>
        </w:tabs>
        <w:spacing w:after="0" w:line="480" w:lineRule="auto"/>
        <w:jc w:val="center"/>
        <w:rPr>
          <w:rFonts w:asciiTheme="majorBidi" w:hAnsiTheme="majorBidi" w:cstheme="majorBidi"/>
          <w:b/>
          <w:bCs/>
          <w:sz w:val="24"/>
          <w:szCs w:val="24"/>
          <w:lang w:val="id-ID"/>
        </w:rPr>
      </w:pPr>
      <w:r w:rsidRPr="008B1016">
        <w:rPr>
          <w:rFonts w:asciiTheme="majorBidi" w:hAnsiTheme="majorBidi" w:cstheme="majorBidi"/>
          <w:b/>
          <w:bCs/>
          <w:sz w:val="24"/>
          <w:szCs w:val="24"/>
          <w:lang w:val="id-ID"/>
        </w:rPr>
        <w:t>LAMPIRAN</w:t>
      </w:r>
    </w:p>
    <w:p w14:paraId="76686D66" w14:textId="77777777" w:rsidR="00724D1A" w:rsidRPr="008B1016" w:rsidRDefault="00724D1A" w:rsidP="00724D1A">
      <w:pPr>
        <w:tabs>
          <w:tab w:val="left" w:leader="dot" w:pos="7371"/>
        </w:tabs>
        <w:spacing w:after="0" w:line="480" w:lineRule="auto"/>
        <w:rPr>
          <w:rFonts w:asciiTheme="majorBidi" w:hAnsiTheme="majorBidi" w:cstheme="majorBidi"/>
          <w:sz w:val="24"/>
          <w:szCs w:val="24"/>
          <w:lang w:val="id-ID"/>
        </w:rPr>
      </w:pPr>
    </w:p>
    <w:p w14:paraId="1F39DB71" w14:textId="77777777" w:rsidR="00724D1A" w:rsidRPr="008B1016" w:rsidRDefault="00724D1A" w:rsidP="00724D1A">
      <w:pPr>
        <w:tabs>
          <w:tab w:val="left" w:leader="dot" w:pos="7371"/>
        </w:tabs>
        <w:spacing w:after="0" w:line="480" w:lineRule="auto"/>
        <w:rPr>
          <w:rFonts w:asciiTheme="majorBidi" w:hAnsiTheme="majorBidi" w:cstheme="majorBidi"/>
          <w:sz w:val="24"/>
          <w:szCs w:val="24"/>
          <w:lang w:val="id-ID"/>
        </w:rPr>
      </w:pPr>
      <w:r w:rsidRPr="008B1016">
        <w:rPr>
          <w:rFonts w:asciiTheme="majorBidi" w:hAnsiTheme="majorBidi" w:cstheme="majorBidi"/>
          <w:sz w:val="24"/>
          <w:szCs w:val="24"/>
          <w:lang w:val="id-ID"/>
        </w:rPr>
        <w:t>Lampiran I: Surat Permohonan Izin Penelitian</w:t>
      </w:r>
    </w:p>
    <w:p w14:paraId="09A43B6C" w14:textId="77777777" w:rsidR="00724D1A" w:rsidRPr="008B1016" w:rsidRDefault="00724D1A" w:rsidP="00724D1A">
      <w:pPr>
        <w:tabs>
          <w:tab w:val="left" w:leader="dot" w:pos="7371"/>
        </w:tabs>
        <w:spacing w:after="0" w:line="480" w:lineRule="auto"/>
        <w:rPr>
          <w:rFonts w:asciiTheme="majorBidi" w:hAnsiTheme="majorBidi" w:cstheme="majorBidi"/>
          <w:sz w:val="24"/>
          <w:szCs w:val="24"/>
          <w:lang w:val="id-ID"/>
        </w:rPr>
      </w:pPr>
      <w:r w:rsidRPr="008B1016">
        <w:rPr>
          <w:rFonts w:asciiTheme="majorBidi" w:hAnsiTheme="majorBidi" w:cstheme="majorBidi"/>
          <w:noProof/>
          <w:sz w:val="24"/>
          <w:szCs w:val="24"/>
          <w:lang w:val="id-ID"/>
        </w:rPr>
        <w:drawing>
          <wp:inline distT="0" distB="0" distL="0" distR="0" wp14:anchorId="005ADC9A" wp14:editId="724A3077">
            <wp:extent cx="5040630" cy="6799580"/>
            <wp:effectExtent l="0" t="0" r="7620" b="1270"/>
            <wp:docPr id="14882845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84505" name="Picture 148828450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0630" cy="6799580"/>
                    </a:xfrm>
                    <a:prstGeom prst="rect">
                      <a:avLst/>
                    </a:prstGeom>
                  </pic:spPr>
                </pic:pic>
              </a:graphicData>
            </a:graphic>
          </wp:inline>
        </w:drawing>
      </w:r>
    </w:p>
    <w:p w14:paraId="7C8848A4" w14:textId="77777777" w:rsidR="00724D1A" w:rsidRPr="008B1016" w:rsidRDefault="00724D1A" w:rsidP="00724D1A">
      <w:pPr>
        <w:rPr>
          <w:rFonts w:asciiTheme="majorBidi" w:hAnsiTheme="majorBidi" w:cstheme="majorBidi"/>
          <w:sz w:val="24"/>
          <w:szCs w:val="24"/>
          <w:lang w:val="id-ID"/>
        </w:rPr>
      </w:pPr>
      <w:r w:rsidRPr="008B1016">
        <w:rPr>
          <w:rFonts w:asciiTheme="majorBidi" w:hAnsiTheme="majorBidi" w:cstheme="majorBidi"/>
          <w:sz w:val="24"/>
          <w:szCs w:val="24"/>
          <w:lang w:val="id-ID"/>
        </w:rPr>
        <w:lastRenderedPageBreak/>
        <w:t>Lampiran II: Foto Pada Saat Penelitian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4"/>
        <w:gridCol w:w="2651"/>
        <w:gridCol w:w="2643"/>
      </w:tblGrid>
      <w:tr w:rsidR="00724D1A" w:rsidRPr="008B1016" w14:paraId="127FDC87" w14:textId="77777777" w:rsidTr="0059398A">
        <w:tc>
          <w:tcPr>
            <w:tcW w:w="2917" w:type="dxa"/>
          </w:tcPr>
          <w:p w14:paraId="1357B471" w14:textId="77777777" w:rsidR="00724D1A" w:rsidRPr="008B1016" w:rsidRDefault="00724D1A" w:rsidP="0059398A">
            <w:pPr>
              <w:rPr>
                <w:rFonts w:asciiTheme="majorBidi" w:hAnsiTheme="majorBidi" w:cstheme="majorBidi"/>
                <w:sz w:val="24"/>
                <w:szCs w:val="24"/>
                <w:lang w:val="id-ID"/>
              </w:rPr>
            </w:pPr>
            <w:r w:rsidRPr="008B1016">
              <w:rPr>
                <w:rFonts w:asciiTheme="majorBidi" w:hAnsiTheme="majorBidi" w:cstheme="majorBidi"/>
                <w:noProof/>
                <w:sz w:val="24"/>
                <w:szCs w:val="24"/>
                <w:lang w:val="id-ID"/>
              </w:rPr>
              <w:drawing>
                <wp:inline distT="0" distB="0" distL="0" distR="0" wp14:anchorId="45F04D57" wp14:editId="0448A763">
                  <wp:extent cx="1708660" cy="3791100"/>
                  <wp:effectExtent l="0" t="0" r="6350" b="0"/>
                  <wp:docPr id="16714753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75326" name="Picture 167147532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40967" cy="3862781"/>
                          </a:xfrm>
                          <a:prstGeom prst="rect">
                            <a:avLst/>
                          </a:prstGeom>
                        </pic:spPr>
                      </pic:pic>
                    </a:graphicData>
                  </a:graphic>
                </wp:inline>
              </w:drawing>
            </w:r>
          </w:p>
        </w:tc>
        <w:tc>
          <w:tcPr>
            <w:tcW w:w="2925" w:type="dxa"/>
          </w:tcPr>
          <w:p w14:paraId="26B20614" w14:textId="77777777" w:rsidR="00724D1A" w:rsidRPr="008B1016" w:rsidRDefault="00724D1A" w:rsidP="0059398A">
            <w:pPr>
              <w:rPr>
                <w:rFonts w:asciiTheme="majorBidi" w:hAnsiTheme="majorBidi" w:cstheme="majorBidi"/>
                <w:sz w:val="24"/>
                <w:szCs w:val="24"/>
                <w:lang w:val="id-ID"/>
              </w:rPr>
            </w:pPr>
            <w:r w:rsidRPr="008B1016">
              <w:rPr>
                <w:rFonts w:asciiTheme="majorBidi" w:hAnsiTheme="majorBidi" w:cstheme="majorBidi"/>
                <w:noProof/>
                <w:sz w:val="24"/>
                <w:szCs w:val="24"/>
                <w:lang w:val="id-ID"/>
              </w:rPr>
              <w:drawing>
                <wp:inline distT="0" distB="0" distL="0" distR="0" wp14:anchorId="1004DB5E" wp14:editId="4004694E">
                  <wp:extent cx="1720689" cy="3817787"/>
                  <wp:effectExtent l="0" t="0" r="0" b="0"/>
                  <wp:docPr id="1337256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5607" name="Picture 13372560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0410" cy="3839355"/>
                          </a:xfrm>
                          <a:prstGeom prst="rect">
                            <a:avLst/>
                          </a:prstGeom>
                        </pic:spPr>
                      </pic:pic>
                    </a:graphicData>
                  </a:graphic>
                </wp:inline>
              </w:drawing>
            </w:r>
          </w:p>
        </w:tc>
        <w:tc>
          <w:tcPr>
            <w:tcW w:w="1043" w:type="dxa"/>
          </w:tcPr>
          <w:p w14:paraId="169FFB7E" w14:textId="77777777" w:rsidR="00724D1A" w:rsidRPr="008B1016" w:rsidRDefault="00724D1A" w:rsidP="0059398A">
            <w:pPr>
              <w:rPr>
                <w:rFonts w:asciiTheme="majorBidi" w:hAnsiTheme="majorBidi" w:cstheme="majorBidi"/>
                <w:noProof/>
                <w:sz w:val="24"/>
                <w:szCs w:val="24"/>
                <w:lang w:val="id-ID"/>
              </w:rPr>
            </w:pPr>
            <w:r w:rsidRPr="008B1016">
              <w:rPr>
                <w:rFonts w:asciiTheme="majorBidi" w:hAnsiTheme="majorBidi" w:cstheme="majorBidi"/>
                <w:noProof/>
                <w:sz w:val="24"/>
                <w:szCs w:val="24"/>
                <w:lang w:val="id-ID"/>
              </w:rPr>
              <w:drawing>
                <wp:inline distT="0" distB="0" distL="0" distR="0" wp14:anchorId="7B6B8CD9" wp14:editId="742EBC8D">
                  <wp:extent cx="1681536" cy="3849542"/>
                  <wp:effectExtent l="0" t="0" r="0" b="0"/>
                  <wp:docPr id="4076688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668809" name="Picture 40766880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757" cy="3891255"/>
                          </a:xfrm>
                          <a:prstGeom prst="rect">
                            <a:avLst/>
                          </a:prstGeom>
                        </pic:spPr>
                      </pic:pic>
                    </a:graphicData>
                  </a:graphic>
                </wp:inline>
              </w:drawing>
            </w:r>
          </w:p>
        </w:tc>
      </w:tr>
      <w:tr w:rsidR="00724D1A" w:rsidRPr="008B1016" w14:paraId="2E29DA81" w14:textId="77777777" w:rsidTr="0059398A">
        <w:tc>
          <w:tcPr>
            <w:tcW w:w="2917" w:type="dxa"/>
          </w:tcPr>
          <w:p w14:paraId="4E3BF305" w14:textId="77777777" w:rsidR="00724D1A" w:rsidRPr="008B1016" w:rsidRDefault="00724D1A" w:rsidP="0059398A">
            <w:pPr>
              <w:rPr>
                <w:rFonts w:asciiTheme="majorBidi" w:hAnsiTheme="majorBidi" w:cstheme="majorBidi"/>
                <w:sz w:val="24"/>
                <w:szCs w:val="24"/>
                <w:lang w:val="id-ID"/>
              </w:rPr>
            </w:pPr>
            <w:r w:rsidRPr="008B1016">
              <w:rPr>
                <w:rFonts w:asciiTheme="majorBidi" w:hAnsiTheme="majorBidi" w:cstheme="majorBidi"/>
                <w:noProof/>
                <w:sz w:val="24"/>
                <w:szCs w:val="24"/>
                <w:lang w:val="id-ID"/>
              </w:rPr>
              <w:drawing>
                <wp:inline distT="0" distB="0" distL="0" distR="0" wp14:anchorId="7B4E089A" wp14:editId="10D5C68D">
                  <wp:extent cx="1708526" cy="3790800"/>
                  <wp:effectExtent l="0" t="0" r="6350" b="635"/>
                  <wp:docPr id="10567352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735219" name="Picture 10567352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8526" cy="3790800"/>
                          </a:xfrm>
                          <a:prstGeom prst="rect">
                            <a:avLst/>
                          </a:prstGeom>
                        </pic:spPr>
                      </pic:pic>
                    </a:graphicData>
                  </a:graphic>
                </wp:inline>
              </w:drawing>
            </w:r>
          </w:p>
        </w:tc>
        <w:tc>
          <w:tcPr>
            <w:tcW w:w="2925" w:type="dxa"/>
          </w:tcPr>
          <w:p w14:paraId="6CE6E7B2" w14:textId="77777777" w:rsidR="00724D1A" w:rsidRPr="008B1016" w:rsidRDefault="00724D1A" w:rsidP="0059398A">
            <w:pPr>
              <w:rPr>
                <w:rFonts w:asciiTheme="majorBidi" w:hAnsiTheme="majorBidi" w:cstheme="majorBidi"/>
                <w:sz w:val="24"/>
                <w:szCs w:val="24"/>
                <w:lang w:val="id-ID"/>
              </w:rPr>
            </w:pPr>
            <w:r w:rsidRPr="008B1016">
              <w:rPr>
                <w:rFonts w:asciiTheme="majorBidi" w:hAnsiTheme="majorBidi" w:cstheme="majorBidi"/>
                <w:noProof/>
                <w:sz w:val="24"/>
                <w:szCs w:val="24"/>
                <w:lang w:val="id-ID"/>
              </w:rPr>
              <w:drawing>
                <wp:inline distT="0" distB="0" distL="0" distR="0" wp14:anchorId="37B39FB8" wp14:editId="1D24336E">
                  <wp:extent cx="1708525" cy="3790800"/>
                  <wp:effectExtent l="0" t="0" r="6350" b="635"/>
                  <wp:docPr id="873805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0513" name="Picture 873805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08525" cy="3790800"/>
                          </a:xfrm>
                          <a:prstGeom prst="rect">
                            <a:avLst/>
                          </a:prstGeom>
                        </pic:spPr>
                      </pic:pic>
                    </a:graphicData>
                  </a:graphic>
                </wp:inline>
              </w:drawing>
            </w:r>
          </w:p>
        </w:tc>
        <w:tc>
          <w:tcPr>
            <w:tcW w:w="1043" w:type="dxa"/>
          </w:tcPr>
          <w:p w14:paraId="7153928B" w14:textId="77777777" w:rsidR="00724D1A" w:rsidRPr="008B1016" w:rsidRDefault="00724D1A" w:rsidP="0059398A">
            <w:pPr>
              <w:rPr>
                <w:rFonts w:asciiTheme="majorBidi" w:hAnsiTheme="majorBidi" w:cstheme="majorBidi"/>
                <w:sz w:val="24"/>
                <w:szCs w:val="24"/>
                <w:lang w:val="id-ID"/>
              </w:rPr>
            </w:pPr>
            <w:r w:rsidRPr="008B1016">
              <w:rPr>
                <w:rFonts w:asciiTheme="majorBidi" w:hAnsiTheme="majorBidi" w:cstheme="majorBidi"/>
                <w:noProof/>
                <w:sz w:val="24"/>
                <w:szCs w:val="24"/>
                <w:lang w:val="id-ID"/>
              </w:rPr>
              <w:drawing>
                <wp:inline distT="0" distB="0" distL="0" distR="0" wp14:anchorId="731814EF" wp14:editId="089A2904">
                  <wp:extent cx="1708525" cy="3790800"/>
                  <wp:effectExtent l="0" t="0" r="6350" b="635"/>
                  <wp:docPr id="6113425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42566" name="Picture 61134256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8525" cy="3790800"/>
                          </a:xfrm>
                          <a:prstGeom prst="rect">
                            <a:avLst/>
                          </a:prstGeom>
                        </pic:spPr>
                      </pic:pic>
                    </a:graphicData>
                  </a:graphic>
                </wp:inline>
              </w:drawing>
            </w:r>
          </w:p>
        </w:tc>
      </w:tr>
    </w:tbl>
    <w:p w14:paraId="16B05205" w14:textId="77777777" w:rsidR="00724D1A" w:rsidRPr="008B1016" w:rsidRDefault="00724D1A" w:rsidP="00724D1A">
      <w:pPr>
        <w:rPr>
          <w:rFonts w:asciiTheme="majorBidi" w:hAnsiTheme="majorBidi" w:cstheme="majorBidi"/>
          <w:sz w:val="24"/>
          <w:szCs w:val="24"/>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8"/>
      </w:tblGrid>
      <w:tr w:rsidR="00724D1A" w:rsidRPr="008B1016" w14:paraId="1A184BA2" w14:textId="77777777" w:rsidTr="0059398A">
        <w:tc>
          <w:tcPr>
            <w:tcW w:w="7928" w:type="dxa"/>
          </w:tcPr>
          <w:p w14:paraId="0547446A" w14:textId="77777777" w:rsidR="00724D1A" w:rsidRPr="008B1016" w:rsidRDefault="00724D1A" w:rsidP="0059398A">
            <w:pPr>
              <w:tabs>
                <w:tab w:val="left" w:leader="dot" w:pos="7371"/>
              </w:tabs>
              <w:spacing w:line="480" w:lineRule="auto"/>
              <w:rPr>
                <w:rFonts w:asciiTheme="majorBidi" w:hAnsiTheme="majorBidi" w:cstheme="majorBidi"/>
                <w:sz w:val="24"/>
                <w:szCs w:val="24"/>
                <w:lang w:val="id-ID"/>
              </w:rPr>
            </w:pPr>
            <w:r w:rsidRPr="008B1016">
              <w:rPr>
                <w:rFonts w:asciiTheme="majorBidi" w:hAnsiTheme="majorBidi" w:cstheme="majorBidi"/>
                <w:noProof/>
                <w:sz w:val="24"/>
                <w:szCs w:val="24"/>
                <w:lang w:val="id-ID"/>
              </w:rPr>
              <w:lastRenderedPageBreak/>
              <w:drawing>
                <wp:inline distT="0" distB="0" distL="0" distR="0" wp14:anchorId="47317C3B" wp14:editId="5077C42A">
                  <wp:extent cx="4852327" cy="2187154"/>
                  <wp:effectExtent l="0" t="0" r="5715" b="3810"/>
                  <wp:docPr id="7335769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576963" name="Picture 733576963"/>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864191" cy="2192502"/>
                          </a:xfrm>
                          <a:prstGeom prst="rect">
                            <a:avLst/>
                          </a:prstGeom>
                        </pic:spPr>
                      </pic:pic>
                    </a:graphicData>
                  </a:graphic>
                </wp:inline>
              </w:drawing>
            </w:r>
          </w:p>
        </w:tc>
      </w:tr>
      <w:tr w:rsidR="00724D1A" w:rsidRPr="008B1016" w14:paraId="5A96C954" w14:textId="77777777" w:rsidTr="0059398A">
        <w:tc>
          <w:tcPr>
            <w:tcW w:w="7928" w:type="dxa"/>
          </w:tcPr>
          <w:p w14:paraId="311A5760" w14:textId="77777777" w:rsidR="00724D1A" w:rsidRPr="008B1016" w:rsidRDefault="00724D1A" w:rsidP="0059398A">
            <w:pPr>
              <w:tabs>
                <w:tab w:val="left" w:leader="dot" w:pos="7371"/>
              </w:tabs>
              <w:spacing w:line="480" w:lineRule="auto"/>
              <w:rPr>
                <w:rFonts w:asciiTheme="majorBidi" w:hAnsiTheme="majorBidi" w:cstheme="majorBidi"/>
                <w:sz w:val="24"/>
                <w:szCs w:val="24"/>
                <w:lang w:val="id-ID"/>
              </w:rPr>
            </w:pPr>
            <w:r w:rsidRPr="008B1016">
              <w:rPr>
                <w:rFonts w:asciiTheme="majorBidi" w:hAnsiTheme="majorBidi" w:cstheme="majorBidi"/>
                <w:noProof/>
                <w:sz w:val="24"/>
                <w:szCs w:val="24"/>
                <w:lang w:val="id-ID"/>
              </w:rPr>
              <w:drawing>
                <wp:inline distT="0" distB="0" distL="0" distR="0" wp14:anchorId="1DAD6C35" wp14:editId="67642988">
                  <wp:extent cx="4885699" cy="2748129"/>
                  <wp:effectExtent l="0" t="0" r="0" b="0"/>
                  <wp:docPr id="20581105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110544" name="Picture 205811054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95415" cy="2753594"/>
                          </a:xfrm>
                          <a:prstGeom prst="rect">
                            <a:avLst/>
                          </a:prstGeom>
                        </pic:spPr>
                      </pic:pic>
                    </a:graphicData>
                  </a:graphic>
                </wp:inline>
              </w:drawing>
            </w:r>
          </w:p>
        </w:tc>
      </w:tr>
      <w:tr w:rsidR="00724D1A" w:rsidRPr="008B1016" w14:paraId="233F9B8D" w14:textId="77777777" w:rsidTr="0059398A">
        <w:tc>
          <w:tcPr>
            <w:tcW w:w="7928" w:type="dxa"/>
          </w:tcPr>
          <w:p w14:paraId="65B671FB" w14:textId="77777777" w:rsidR="00724D1A" w:rsidRPr="008B1016" w:rsidRDefault="00724D1A" w:rsidP="0059398A">
            <w:pPr>
              <w:tabs>
                <w:tab w:val="left" w:leader="dot" w:pos="7371"/>
              </w:tabs>
              <w:spacing w:line="480" w:lineRule="auto"/>
              <w:rPr>
                <w:rFonts w:asciiTheme="majorBidi" w:hAnsiTheme="majorBidi" w:cstheme="majorBidi"/>
                <w:noProof/>
                <w:sz w:val="24"/>
                <w:szCs w:val="24"/>
                <w:lang w:val="id-ID"/>
              </w:rPr>
            </w:pPr>
            <w:r w:rsidRPr="008B1016">
              <w:rPr>
                <w:rFonts w:asciiTheme="majorBidi" w:hAnsiTheme="majorBidi" w:cstheme="majorBidi"/>
                <w:noProof/>
                <w:sz w:val="24"/>
                <w:szCs w:val="24"/>
                <w:lang w:val="id-ID"/>
              </w:rPr>
              <w:drawing>
                <wp:inline distT="0" distB="0" distL="0" distR="0" wp14:anchorId="6C81709F" wp14:editId="67F2C45E">
                  <wp:extent cx="4865676" cy="2192558"/>
                  <wp:effectExtent l="0" t="0" r="0" b="0"/>
                  <wp:docPr id="6058381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38113" name="Picture 6058381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68788" cy="2193960"/>
                          </a:xfrm>
                          <a:prstGeom prst="rect">
                            <a:avLst/>
                          </a:prstGeom>
                        </pic:spPr>
                      </pic:pic>
                    </a:graphicData>
                  </a:graphic>
                </wp:inline>
              </w:drawing>
            </w:r>
          </w:p>
        </w:tc>
      </w:tr>
    </w:tbl>
    <w:p w14:paraId="5A3F433E" w14:textId="77777777" w:rsidR="00724D1A" w:rsidRPr="008B1016" w:rsidRDefault="00724D1A" w:rsidP="00724D1A">
      <w:pPr>
        <w:tabs>
          <w:tab w:val="left" w:leader="dot" w:pos="7371"/>
        </w:tabs>
        <w:spacing w:after="0" w:line="480" w:lineRule="auto"/>
        <w:rPr>
          <w:rFonts w:asciiTheme="majorBidi" w:hAnsiTheme="majorBidi" w:cstheme="majorBidi"/>
          <w:sz w:val="24"/>
          <w:szCs w:val="24"/>
          <w:lang w:val="id-ID"/>
        </w:rPr>
      </w:pPr>
    </w:p>
    <w:p w14:paraId="48038541" w14:textId="77777777" w:rsidR="00724D1A" w:rsidRPr="008B1016" w:rsidRDefault="00724D1A" w:rsidP="00724D1A">
      <w:pPr>
        <w:rPr>
          <w:rFonts w:asciiTheme="majorBidi" w:hAnsiTheme="majorBidi" w:cstheme="majorBidi"/>
          <w:sz w:val="24"/>
          <w:szCs w:val="24"/>
          <w:lang w:val="id-ID"/>
        </w:rPr>
      </w:pPr>
    </w:p>
    <w:p w14:paraId="4A1BDF63" w14:textId="77777777" w:rsidR="00724D1A" w:rsidRPr="008B1016" w:rsidRDefault="00724D1A" w:rsidP="00724D1A">
      <w:pPr>
        <w:tabs>
          <w:tab w:val="left" w:leader="dot" w:pos="7371"/>
        </w:tabs>
        <w:spacing w:after="0" w:line="480" w:lineRule="auto"/>
        <w:rPr>
          <w:rFonts w:asciiTheme="majorBidi" w:hAnsiTheme="majorBidi" w:cstheme="majorBidi"/>
          <w:sz w:val="24"/>
          <w:szCs w:val="24"/>
          <w:lang w:val="id-ID"/>
        </w:rPr>
      </w:pPr>
      <w:r w:rsidRPr="008B1016">
        <w:rPr>
          <w:rFonts w:asciiTheme="majorBidi" w:hAnsiTheme="majorBidi" w:cstheme="majorBidi"/>
          <w:sz w:val="24"/>
          <w:szCs w:val="24"/>
          <w:lang w:val="id-ID"/>
        </w:rPr>
        <w:t>Lampiran III: Data</w:t>
      </w:r>
    </w:p>
    <w:tbl>
      <w:tblPr>
        <w:tblStyle w:val="TableGrid"/>
        <w:tblW w:w="7982" w:type="dxa"/>
        <w:tblLook w:val="04A0" w:firstRow="1" w:lastRow="0" w:firstColumn="1" w:lastColumn="0" w:noHBand="0" w:noVBand="1"/>
      </w:tblPr>
      <w:tblGrid>
        <w:gridCol w:w="517"/>
        <w:gridCol w:w="1853"/>
        <w:gridCol w:w="1280"/>
        <w:gridCol w:w="1239"/>
        <w:gridCol w:w="1184"/>
        <w:gridCol w:w="915"/>
        <w:gridCol w:w="994"/>
      </w:tblGrid>
      <w:tr w:rsidR="00724D1A" w:rsidRPr="008B1016" w14:paraId="6E2537D6" w14:textId="77777777" w:rsidTr="0059398A">
        <w:trPr>
          <w:tblHeader/>
        </w:trPr>
        <w:tc>
          <w:tcPr>
            <w:tcW w:w="516" w:type="dxa"/>
          </w:tcPr>
          <w:p w14:paraId="2A55AB76"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b/>
                <w:bCs/>
                <w:sz w:val="20"/>
                <w:szCs w:val="20"/>
              </w:rPr>
              <w:t>No</w:t>
            </w:r>
          </w:p>
        </w:tc>
        <w:tc>
          <w:tcPr>
            <w:tcW w:w="1856" w:type="dxa"/>
          </w:tcPr>
          <w:p w14:paraId="339FA72F"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b/>
                <w:bCs/>
                <w:sz w:val="20"/>
                <w:szCs w:val="20"/>
              </w:rPr>
              <w:t xml:space="preserve">Nama </w:t>
            </w:r>
          </w:p>
        </w:tc>
        <w:tc>
          <w:tcPr>
            <w:tcW w:w="1281" w:type="dxa"/>
          </w:tcPr>
          <w:p w14:paraId="0EDD7D56"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b/>
                <w:bCs/>
                <w:sz w:val="20"/>
                <w:szCs w:val="20"/>
              </w:rPr>
              <w:t>Alamat</w:t>
            </w:r>
          </w:p>
        </w:tc>
        <w:tc>
          <w:tcPr>
            <w:tcW w:w="1239" w:type="dxa"/>
          </w:tcPr>
          <w:p w14:paraId="621DF5C0"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b/>
                <w:bCs/>
                <w:sz w:val="20"/>
                <w:szCs w:val="20"/>
              </w:rPr>
              <w:t xml:space="preserve">Total </w:t>
            </w:r>
            <w:proofErr w:type="spellStart"/>
            <w:r w:rsidRPr="008B1016">
              <w:rPr>
                <w:rFonts w:asciiTheme="majorBidi" w:hAnsiTheme="majorBidi" w:cstheme="majorBidi"/>
                <w:b/>
                <w:bCs/>
                <w:sz w:val="20"/>
                <w:szCs w:val="20"/>
              </w:rPr>
              <w:t>Pendapatan</w:t>
            </w:r>
            <w:proofErr w:type="spellEnd"/>
          </w:p>
        </w:tc>
        <w:tc>
          <w:tcPr>
            <w:tcW w:w="1184" w:type="dxa"/>
          </w:tcPr>
          <w:p w14:paraId="3269B8B8"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b/>
                <w:bCs/>
                <w:sz w:val="20"/>
                <w:szCs w:val="20"/>
              </w:rPr>
              <w:t>Kebutuhan</w:t>
            </w:r>
            <w:proofErr w:type="spellEnd"/>
            <w:r w:rsidRPr="008B1016">
              <w:rPr>
                <w:rFonts w:asciiTheme="majorBidi" w:hAnsiTheme="majorBidi" w:cstheme="majorBidi"/>
                <w:b/>
                <w:bCs/>
                <w:sz w:val="20"/>
                <w:szCs w:val="20"/>
              </w:rPr>
              <w:t xml:space="preserve"> </w:t>
            </w:r>
            <w:proofErr w:type="spellStart"/>
            <w:r w:rsidRPr="008B1016">
              <w:rPr>
                <w:rFonts w:asciiTheme="majorBidi" w:hAnsiTheme="majorBidi" w:cstheme="majorBidi"/>
                <w:b/>
                <w:bCs/>
                <w:sz w:val="20"/>
                <w:szCs w:val="20"/>
              </w:rPr>
              <w:t>Pokok</w:t>
            </w:r>
            <w:proofErr w:type="spellEnd"/>
          </w:p>
        </w:tc>
        <w:tc>
          <w:tcPr>
            <w:tcW w:w="916" w:type="dxa"/>
          </w:tcPr>
          <w:p w14:paraId="1CE028E3"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b/>
                <w:bCs/>
                <w:sz w:val="20"/>
                <w:szCs w:val="20"/>
              </w:rPr>
              <w:t xml:space="preserve">Status </w:t>
            </w:r>
            <w:proofErr w:type="spellStart"/>
            <w:r w:rsidRPr="008B1016">
              <w:rPr>
                <w:rFonts w:asciiTheme="majorBidi" w:hAnsiTheme="majorBidi" w:cstheme="majorBidi"/>
                <w:b/>
                <w:bCs/>
                <w:sz w:val="20"/>
                <w:szCs w:val="20"/>
              </w:rPr>
              <w:t>Sosial</w:t>
            </w:r>
            <w:proofErr w:type="spellEnd"/>
          </w:p>
        </w:tc>
        <w:tc>
          <w:tcPr>
            <w:tcW w:w="990" w:type="dxa"/>
          </w:tcPr>
          <w:p w14:paraId="5E8D4F39"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b/>
                <w:bCs/>
                <w:sz w:val="20"/>
                <w:szCs w:val="20"/>
              </w:rPr>
              <w:t>Target</w:t>
            </w:r>
          </w:p>
        </w:tc>
      </w:tr>
      <w:tr w:rsidR="00724D1A" w:rsidRPr="008B1016" w14:paraId="25B0A6B2" w14:textId="77777777" w:rsidTr="0059398A">
        <w:tc>
          <w:tcPr>
            <w:tcW w:w="516" w:type="dxa"/>
            <w:vAlign w:val="bottom"/>
          </w:tcPr>
          <w:p w14:paraId="24DC0FCB"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w:t>
            </w:r>
          </w:p>
        </w:tc>
        <w:tc>
          <w:tcPr>
            <w:tcW w:w="1856" w:type="dxa"/>
            <w:vAlign w:val="bottom"/>
          </w:tcPr>
          <w:p w14:paraId="2956ACC0"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 xml:space="preserve">Anita Dwi </w:t>
            </w:r>
            <w:proofErr w:type="spellStart"/>
            <w:r w:rsidRPr="008B1016">
              <w:rPr>
                <w:rFonts w:asciiTheme="majorBidi" w:hAnsiTheme="majorBidi" w:cstheme="majorBidi"/>
                <w:sz w:val="20"/>
                <w:szCs w:val="20"/>
              </w:rPr>
              <w:t>Anggraini</w:t>
            </w:r>
            <w:proofErr w:type="spellEnd"/>
          </w:p>
        </w:tc>
        <w:tc>
          <w:tcPr>
            <w:tcW w:w="1281" w:type="dxa"/>
            <w:vAlign w:val="bottom"/>
          </w:tcPr>
          <w:p w14:paraId="7D2DF898"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DDSN. DOGONG</w:t>
            </w:r>
          </w:p>
        </w:tc>
        <w:tc>
          <w:tcPr>
            <w:tcW w:w="1239" w:type="dxa"/>
            <w:vAlign w:val="bottom"/>
          </w:tcPr>
          <w:p w14:paraId="67A6DDEC"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900000</w:t>
            </w:r>
          </w:p>
        </w:tc>
        <w:tc>
          <w:tcPr>
            <w:tcW w:w="1184" w:type="dxa"/>
            <w:vAlign w:val="bottom"/>
          </w:tcPr>
          <w:p w14:paraId="079C8692"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225000</w:t>
            </w:r>
          </w:p>
        </w:tc>
        <w:tc>
          <w:tcPr>
            <w:tcW w:w="916" w:type="dxa"/>
            <w:vAlign w:val="bottom"/>
          </w:tcPr>
          <w:p w14:paraId="1AE34EBB"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1D501E8C"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6C0E8AFA" w14:textId="77777777" w:rsidTr="0059398A">
        <w:tc>
          <w:tcPr>
            <w:tcW w:w="516" w:type="dxa"/>
            <w:vAlign w:val="bottom"/>
          </w:tcPr>
          <w:p w14:paraId="04F7B93C"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2</w:t>
            </w:r>
          </w:p>
        </w:tc>
        <w:tc>
          <w:tcPr>
            <w:tcW w:w="1856" w:type="dxa"/>
            <w:vAlign w:val="bottom"/>
          </w:tcPr>
          <w:p w14:paraId="2E89D99C"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Suratun</w:t>
            </w:r>
            <w:proofErr w:type="spellEnd"/>
          </w:p>
        </w:tc>
        <w:tc>
          <w:tcPr>
            <w:tcW w:w="1281" w:type="dxa"/>
            <w:vAlign w:val="bottom"/>
          </w:tcPr>
          <w:p w14:paraId="796E12F4"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0EDA2051"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750000</w:t>
            </w:r>
          </w:p>
        </w:tc>
        <w:tc>
          <w:tcPr>
            <w:tcW w:w="1184" w:type="dxa"/>
            <w:vAlign w:val="bottom"/>
          </w:tcPr>
          <w:p w14:paraId="611678B3"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250000</w:t>
            </w:r>
          </w:p>
        </w:tc>
        <w:tc>
          <w:tcPr>
            <w:tcW w:w="916" w:type="dxa"/>
            <w:vAlign w:val="bottom"/>
          </w:tcPr>
          <w:p w14:paraId="36214A7D"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3633609F"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09D81C6A" w14:textId="77777777" w:rsidTr="0059398A">
        <w:tc>
          <w:tcPr>
            <w:tcW w:w="516" w:type="dxa"/>
            <w:vAlign w:val="bottom"/>
          </w:tcPr>
          <w:p w14:paraId="04F68326"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3</w:t>
            </w:r>
          </w:p>
        </w:tc>
        <w:tc>
          <w:tcPr>
            <w:tcW w:w="1856" w:type="dxa"/>
            <w:vAlign w:val="bottom"/>
          </w:tcPr>
          <w:p w14:paraId="0011F2B2"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 xml:space="preserve">Siti </w:t>
            </w:r>
            <w:proofErr w:type="spellStart"/>
            <w:r w:rsidRPr="008B1016">
              <w:rPr>
                <w:rFonts w:asciiTheme="majorBidi" w:hAnsiTheme="majorBidi" w:cstheme="majorBidi"/>
                <w:sz w:val="20"/>
                <w:szCs w:val="20"/>
              </w:rPr>
              <w:t>Khotimah</w:t>
            </w:r>
            <w:proofErr w:type="spellEnd"/>
          </w:p>
        </w:tc>
        <w:tc>
          <w:tcPr>
            <w:tcW w:w="1281" w:type="dxa"/>
            <w:vAlign w:val="bottom"/>
          </w:tcPr>
          <w:p w14:paraId="4B983862"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29B7D767"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1500000</w:t>
            </w:r>
          </w:p>
        </w:tc>
        <w:tc>
          <w:tcPr>
            <w:tcW w:w="1184" w:type="dxa"/>
            <w:vAlign w:val="bottom"/>
          </w:tcPr>
          <w:p w14:paraId="0CCF5CB1"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500000</w:t>
            </w:r>
          </w:p>
        </w:tc>
        <w:tc>
          <w:tcPr>
            <w:tcW w:w="916" w:type="dxa"/>
            <w:vAlign w:val="bottom"/>
          </w:tcPr>
          <w:p w14:paraId="0A23B6B7"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172537BD"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02A795A2" w14:textId="77777777" w:rsidTr="0059398A">
        <w:tc>
          <w:tcPr>
            <w:tcW w:w="516" w:type="dxa"/>
            <w:vAlign w:val="bottom"/>
          </w:tcPr>
          <w:p w14:paraId="42C6BE50"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4</w:t>
            </w:r>
          </w:p>
        </w:tc>
        <w:tc>
          <w:tcPr>
            <w:tcW w:w="1856" w:type="dxa"/>
            <w:vAlign w:val="bottom"/>
          </w:tcPr>
          <w:p w14:paraId="5D7FD88E"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Rodiyah</w:t>
            </w:r>
            <w:proofErr w:type="spellEnd"/>
          </w:p>
        </w:tc>
        <w:tc>
          <w:tcPr>
            <w:tcW w:w="1281" w:type="dxa"/>
            <w:vAlign w:val="bottom"/>
          </w:tcPr>
          <w:p w14:paraId="0CA3A318"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7CB48B95"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1000000</w:t>
            </w:r>
          </w:p>
        </w:tc>
        <w:tc>
          <w:tcPr>
            <w:tcW w:w="1184" w:type="dxa"/>
            <w:vAlign w:val="bottom"/>
          </w:tcPr>
          <w:p w14:paraId="355BD85A"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250000</w:t>
            </w:r>
          </w:p>
        </w:tc>
        <w:tc>
          <w:tcPr>
            <w:tcW w:w="916" w:type="dxa"/>
            <w:vAlign w:val="bottom"/>
          </w:tcPr>
          <w:p w14:paraId="1F87CD0A"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37D1B207"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0DFE0B6D" w14:textId="77777777" w:rsidTr="0059398A">
        <w:tc>
          <w:tcPr>
            <w:tcW w:w="516" w:type="dxa"/>
            <w:vAlign w:val="bottom"/>
          </w:tcPr>
          <w:p w14:paraId="72240838"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5</w:t>
            </w:r>
          </w:p>
        </w:tc>
        <w:tc>
          <w:tcPr>
            <w:tcW w:w="1856" w:type="dxa"/>
            <w:vAlign w:val="bottom"/>
          </w:tcPr>
          <w:p w14:paraId="6B5C382A"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Muklis Iwan Wibowo</w:t>
            </w:r>
          </w:p>
        </w:tc>
        <w:tc>
          <w:tcPr>
            <w:tcW w:w="1281" w:type="dxa"/>
            <w:vAlign w:val="bottom"/>
          </w:tcPr>
          <w:p w14:paraId="4BE3A2B6"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76E5F8E7"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1250000</w:t>
            </w:r>
          </w:p>
        </w:tc>
        <w:tc>
          <w:tcPr>
            <w:tcW w:w="1184" w:type="dxa"/>
            <w:vAlign w:val="bottom"/>
          </w:tcPr>
          <w:p w14:paraId="6F8ABF7C"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416666,7</w:t>
            </w:r>
          </w:p>
        </w:tc>
        <w:tc>
          <w:tcPr>
            <w:tcW w:w="916" w:type="dxa"/>
            <w:vAlign w:val="bottom"/>
          </w:tcPr>
          <w:p w14:paraId="38E0E4C5"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26B522A0"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364343F7" w14:textId="77777777" w:rsidTr="0059398A">
        <w:tc>
          <w:tcPr>
            <w:tcW w:w="516" w:type="dxa"/>
            <w:vAlign w:val="bottom"/>
          </w:tcPr>
          <w:p w14:paraId="66090A05"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6</w:t>
            </w:r>
          </w:p>
        </w:tc>
        <w:tc>
          <w:tcPr>
            <w:tcW w:w="1856" w:type="dxa"/>
            <w:vAlign w:val="bottom"/>
          </w:tcPr>
          <w:p w14:paraId="03D24F37"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Rombati</w:t>
            </w:r>
            <w:proofErr w:type="spellEnd"/>
          </w:p>
        </w:tc>
        <w:tc>
          <w:tcPr>
            <w:tcW w:w="1281" w:type="dxa"/>
            <w:vAlign w:val="bottom"/>
          </w:tcPr>
          <w:p w14:paraId="3635ABF3"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4412613E"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1900000</w:t>
            </w:r>
          </w:p>
        </w:tc>
        <w:tc>
          <w:tcPr>
            <w:tcW w:w="1184" w:type="dxa"/>
            <w:vAlign w:val="bottom"/>
          </w:tcPr>
          <w:p w14:paraId="10296ACF"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475000</w:t>
            </w:r>
          </w:p>
        </w:tc>
        <w:tc>
          <w:tcPr>
            <w:tcW w:w="916" w:type="dxa"/>
            <w:vAlign w:val="bottom"/>
          </w:tcPr>
          <w:p w14:paraId="1FF32E2A"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4F3EC61E"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3597ECA9" w14:textId="77777777" w:rsidTr="0059398A">
        <w:tc>
          <w:tcPr>
            <w:tcW w:w="516" w:type="dxa"/>
            <w:vAlign w:val="bottom"/>
          </w:tcPr>
          <w:p w14:paraId="4D93371E"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7</w:t>
            </w:r>
          </w:p>
        </w:tc>
        <w:tc>
          <w:tcPr>
            <w:tcW w:w="1856" w:type="dxa"/>
            <w:vAlign w:val="bottom"/>
          </w:tcPr>
          <w:p w14:paraId="23B65251"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Sutiah</w:t>
            </w:r>
            <w:proofErr w:type="spellEnd"/>
          </w:p>
        </w:tc>
        <w:tc>
          <w:tcPr>
            <w:tcW w:w="1281" w:type="dxa"/>
            <w:vAlign w:val="bottom"/>
          </w:tcPr>
          <w:p w14:paraId="2480ADCB"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7797F958"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500000</w:t>
            </w:r>
          </w:p>
        </w:tc>
        <w:tc>
          <w:tcPr>
            <w:tcW w:w="1184" w:type="dxa"/>
            <w:vAlign w:val="bottom"/>
          </w:tcPr>
          <w:p w14:paraId="1C459271"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166666,7</w:t>
            </w:r>
          </w:p>
        </w:tc>
        <w:tc>
          <w:tcPr>
            <w:tcW w:w="916" w:type="dxa"/>
            <w:vAlign w:val="bottom"/>
          </w:tcPr>
          <w:p w14:paraId="340FBB10"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5A882FA0"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2F79607E" w14:textId="77777777" w:rsidTr="0059398A">
        <w:tc>
          <w:tcPr>
            <w:tcW w:w="516" w:type="dxa"/>
            <w:vAlign w:val="bottom"/>
          </w:tcPr>
          <w:p w14:paraId="205ED993"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8</w:t>
            </w:r>
          </w:p>
        </w:tc>
        <w:tc>
          <w:tcPr>
            <w:tcW w:w="1856" w:type="dxa"/>
            <w:vAlign w:val="bottom"/>
          </w:tcPr>
          <w:p w14:paraId="71CDAF7F"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Bibit</w:t>
            </w:r>
            <w:proofErr w:type="spellEnd"/>
            <w:r w:rsidRPr="008B1016">
              <w:rPr>
                <w:rFonts w:asciiTheme="majorBidi" w:hAnsiTheme="majorBidi" w:cstheme="majorBidi"/>
                <w:sz w:val="20"/>
                <w:szCs w:val="20"/>
              </w:rPr>
              <w:t xml:space="preserve"> Rahayu</w:t>
            </w:r>
          </w:p>
        </w:tc>
        <w:tc>
          <w:tcPr>
            <w:tcW w:w="1281" w:type="dxa"/>
            <w:vAlign w:val="bottom"/>
          </w:tcPr>
          <w:p w14:paraId="7AD285D5"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79652F64"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1500000</w:t>
            </w:r>
          </w:p>
        </w:tc>
        <w:tc>
          <w:tcPr>
            <w:tcW w:w="1184" w:type="dxa"/>
            <w:vAlign w:val="bottom"/>
          </w:tcPr>
          <w:p w14:paraId="39D808A3"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750000</w:t>
            </w:r>
          </w:p>
        </w:tc>
        <w:tc>
          <w:tcPr>
            <w:tcW w:w="916" w:type="dxa"/>
            <w:vAlign w:val="bottom"/>
          </w:tcPr>
          <w:p w14:paraId="2FD0320D"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611CF895"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2806C9D4" w14:textId="77777777" w:rsidTr="0059398A">
        <w:tc>
          <w:tcPr>
            <w:tcW w:w="516" w:type="dxa"/>
            <w:vAlign w:val="bottom"/>
          </w:tcPr>
          <w:p w14:paraId="5E779EFC"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9</w:t>
            </w:r>
          </w:p>
        </w:tc>
        <w:tc>
          <w:tcPr>
            <w:tcW w:w="1856" w:type="dxa"/>
            <w:vAlign w:val="bottom"/>
          </w:tcPr>
          <w:p w14:paraId="2E1B01E4"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 xml:space="preserve">Muhammad Rehan </w:t>
            </w:r>
            <w:proofErr w:type="spellStart"/>
            <w:r w:rsidRPr="008B1016">
              <w:rPr>
                <w:rFonts w:asciiTheme="majorBidi" w:hAnsiTheme="majorBidi" w:cstheme="majorBidi"/>
                <w:sz w:val="20"/>
                <w:szCs w:val="20"/>
              </w:rPr>
              <w:t>Febriansyah</w:t>
            </w:r>
            <w:proofErr w:type="spellEnd"/>
          </w:p>
        </w:tc>
        <w:tc>
          <w:tcPr>
            <w:tcW w:w="1281" w:type="dxa"/>
            <w:vAlign w:val="bottom"/>
          </w:tcPr>
          <w:p w14:paraId="5D244139"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52E706CA"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500000</w:t>
            </w:r>
          </w:p>
        </w:tc>
        <w:tc>
          <w:tcPr>
            <w:tcW w:w="1184" w:type="dxa"/>
            <w:vAlign w:val="bottom"/>
          </w:tcPr>
          <w:p w14:paraId="03FC607B"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250000</w:t>
            </w:r>
          </w:p>
        </w:tc>
        <w:tc>
          <w:tcPr>
            <w:tcW w:w="916" w:type="dxa"/>
            <w:vAlign w:val="bottom"/>
          </w:tcPr>
          <w:p w14:paraId="040E1425"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2B279188"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372C38DE" w14:textId="77777777" w:rsidTr="0059398A">
        <w:tc>
          <w:tcPr>
            <w:tcW w:w="516" w:type="dxa"/>
            <w:vAlign w:val="bottom"/>
          </w:tcPr>
          <w:p w14:paraId="27797F11"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10</w:t>
            </w:r>
          </w:p>
        </w:tc>
        <w:tc>
          <w:tcPr>
            <w:tcW w:w="1856" w:type="dxa"/>
            <w:vAlign w:val="bottom"/>
          </w:tcPr>
          <w:p w14:paraId="7B0C79BA"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Suharti</w:t>
            </w:r>
            <w:proofErr w:type="spellEnd"/>
          </w:p>
        </w:tc>
        <w:tc>
          <w:tcPr>
            <w:tcW w:w="1281" w:type="dxa"/>
            <w:vAlign w:val="bottom"/>
          </w:tcPr>
          <w:p w14:paraId="28A6CA82"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21B3B379"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1000000</w:t>
            </w:r>
          </w:p>
        </w:tc>
        <w:tc>
          <w:tcPr>
            <w:tcW w:w="1184" w:type="dxa"/>
            <w:vAlign w:val="bottom"/>
          </w:tcPr>
          <w:p w14:paraId="05F8DF0F"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200000</w:t>
            </w:r>
          </w:p>
        </w:tc>
        <w:tc>
          <w:tcPr>
            <w:tcW w:w="916" w:type="dxa"/>
            <w:vAlign w:val="bottom"/>
          </w:tcPr>
          <w:p w14:paraId="3791FB78"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76690D32"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4390876C" w14:textId="77777777" w:rsidTr="0059398A">
        <w:tc>
          <w:tcPr>
            <w:tcW w:w="516" w:type="dxa"/>
            <w:vAlign w:val="bottom"/>
          </w:tcPr>
          <w:p w14:paraId="368E604F"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11</w:t>
            </w:r>
          </w:p>
        </w:tc>
        <w:tc>
          <w:tcPr>
            <w:tcW w:w="1856" w:type="dxa"/>
            <w:vAlign w:val="bottom"/>
          </w:tcPr>
          <w:p w14:paraId="0F11915E"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Wiji</w:t>
            </w:r>
            <w:proofErr w:type="spellEnd"/>
          </w:p>
        </w:tc>
        <w:tc>
          <w:tcPr>
            <w:tcW w:w="1281" w:type="dxa"/>
            <w:vAlign w:val="bottom"/>
          </w:tcPr>
          <w:p w14:paraId="30026E62"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68517805"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500000</w:t>
            </w:r>
          </w:p>
        </w:tc>
        <w:tc>
          <w:tcPr>
            <w:tcW w:w="1184" w:type="dxa"/>
            <w:vAlign w:val="bottom"/>
          </w:tcPr>
          <w:p w14:paraId="18765087"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500000</w:t>
            </w:r>
          </w:p>
        </w:tc>
        <w:tc>
          <w:tcPr>
            <w:tcW w:w="916" w:type="dxa"/>
            <w:vAlign w:val="bottom"/>
          </w:tcPr>
          <w:p w14:paraId="0DFC166D"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1AF4FCBC"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568AD758" w14:textId="77777777" w:rsidTr="0059398A">
        <w:tc>
          <w:tcPr>
            <w:tcW w:w="516" w:type="dxa"/>
            <w:vAlign w:val="bottom"/>
          </w:tcPr>
          <w:p w14:paraId="1AA80CE2"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12</w:t>
            </w:r>
          </w:p>
        </w:tc>
        <w:tc>
          <w:tcPr>
            <w:tcW w:w="1856" w:type="dxa"/>
            <w:vAlign w:val="bottom"/>
          </w:tcPr>
          <w:p w14:paraId="3C02FAFD"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Titik</w:t>
            </w:r>
            <w:proofErr w:type="spellEnd"/>
            <w:r w:rsidRPr="008B1016">
              <w:rPr>
                <w:rFonts w:asciiTheme="majorBidi" w:hAnsiTheme="majorBidi" w:cstheme="majorBidi"/>
                <w:sz w:val="20"/>
                <w:szCs w:val="20"/>
              </w:rPr>
              <w:t xml:space="preserve"> Suwarni</w:t>
            </w:r>
          </w:p>
        </w:tc>
        <w:tc>
          <w:tcPr>
            <w:tcW w:w="1281" w:type="dxa"/>
            <w:vAlign w:val="bottom"/>
          </w:tcPr>
          <w:p w14:paraId="5963A149"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5E2F6481"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1000000</w:t>
            </w:r>
          </w:p>
        </w:tc>
        <w:tc>
          <w:tcPr>
            <w:tcW w:w="1184" w:type="dxa"/>
            <w:vAlign w:val="bottom"/>
          </w:tcPr>
          <w:p w14:paraId="5B2F93C9"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250000</w:t>
            </w:r>
          </w:p>
        </w:tc>
        <w:tc>
          <w:tcPr>
            <w:tcW w:w="916" w:type="dxa"/>
            <w:vAlign w:val="bottom"/>
          </w:tcPr>
          <w:p w14:paraId="4B456793"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40A35F46"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0A5E3FB5" w14:textId="77777777" w:rsidTr="0059398A">
        <w:tc>
          <w:tcPr>
            <w:tcW w:w="516" w:type="dxa"/>
            <w:vAlign w:val="bottom"/>
          </w:tcPr>
          <w:p w14:paraId="27743FC9"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13</w:t>
            </w:r>
          </w:p>
        </w:tc>
        <w:tc>
          <w:tcPr>
            <w:tcW w:w="1856" w:type="dxa"/>
            <w:vAlign w:val="bottom"/>
          </w:tcPr>
          <w:p w14:paraId="31BFBC51"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Sunarti</w:t>
            </w:r>
          </w:p>
        </w:tc>
        <w:tc>
          <w:tcPr>
            <w:tcW w:w="1281" w:type="dxa"/>
            <w:vAlign w:val="bottom"/>
          </w:tcPr>
          <w:p w14:paraId="23A82F0B"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062174A5"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160000</w:t>
            </w:r>
          </w:p>
        </w:tc>
        <w:tc>
          <w:tcPr>
            <w:tcW w:w="1184" w:type="dxa"/>
            <w:vAlign w:val="bottom"/>
          </w:tcPr>
          <w:p w14:paraId="4C848188"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40000</w:t>
            </w:r>
          </w:p>
        </w:tc>
        <w:tc>
          <w:tcPr>
            <w:tcW w:w="916" w:type="dxa"/>
            <w:vAlign w:val="bottom"/>
          </w:tcPr>
          <w:p w14:paraId="126A22F7"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0CCC0812"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7341C18D" w14:textId="77777777" w:rsidTr="0059398A">
        <w:tc>
          <w:tcPr>
            <w:tcW w:w="516" w:type="dxa"/>
            <w:vAlign w:val="bottom"/>
          </w:tcPr>
          <w:p w14:paraId="5CBEB9D3"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14</w:t>
            </w:r>
          </w:p>
        </w:tc>
        <w:tc>
          <w:tcPr>
            <w:tcW w:w="1856" w:type="dxa"/>
            <w:vAlign w:val="bottom"/>
          </w:tcPr>
          <w:p w14:paraId="1BEBC0E6"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 xml:space="preserve">Nur </w:t>
            </w:r>
            <w:proofErr w:type="spellStart"/>
            <w:r w:rsidRPr="008B1016">
              <w:rPr>
                <w:rFonts w:asciiTheme="majorBidi" w:hAnsiTheme="majorBidi" w:cstheme="majorBidi"/>
                <w:sz w:val="20"/>
                <w:szCs w:val="20"/>
              </w:rPr>
              <w:t>Wasito</w:t>
            </w:r>
            <w:proofErr w:type="spellEnd"/>
          </w:p>
        </w:tc>
        <w:tc>
          <w:tcPr>
            <w:tcW w:w="1281" w:type="dxa"/>
            <w:vAlign w:val="bottom"/>
          </w:tcPr>
          <w:p w14:paraId="3E540AF3"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3934EC7C"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2000000</w:t>
            </w:r>
          </w:p>
        </w:tc>
        <w:tc>
          <w:tcPr>
            <w:tcW w:w="1184" w:type="dxa"/>
            <w:vAlign w:val="bottom"/>
          </w:tcPr>
          <w:p w14:paraId="3E613394"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666666,7</w:t>
            </w:r>
          </w:p>
        </w:tc>
        <w:tc>
          <w:tcPr>
            <w:tcW w:w="916" w:type="dxa"/>
            <w:vAlign w:val="bottom"/>
          </w:tcPr>
          <w:p w14:paraId="32048923"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tinggi</w:t>
            </w:r>
            <w:proofErr w:type="spellEnd"/>
          </w:p>
        </w:tc>
        <w:tc>
          <w:tcPr>
            <w:tcW w:w="990" w:type="dxa"/>
            <w:vAlign w:val="bottom"/>
          </w:tcPr>
          <w:p w14:paraId="730DCB6B"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7A57481D" w14:textId="77777777" w:rsidTr="0059398A">
        <w:tc>
          <w:tcPr>
            <w:tcW w:w="516" w:type="dxa"/>
            <w:vAlign w:val="bottom"/>
          </w:tcPr>
          <w:p w14:paraId="3CAB3DD3"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15</w:t>
            </w:r>
          </w:p>
        </w:tc>
        <w:tc>
          <w:tcPr>
            <w:tcW w:w="1856" w:type="dxa"/>
            <w:vAlign w:val="bottom"/>
          </w:tcPr>
          <w:p w14:paraId="106FAE62"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Sumartini</w:t>
            </w:r>
            <w:proofErr w:type="spellEnd"/>
          </w:p>
        </w:tc>
        <w:tc>
          <w:tcPr>
            <w:tcW w:w="1281" w:type="dxa"/>
            <w:vAlign w:val="bottom"/>
          </w:tcPr>
          <w:p w14:paraId="27819A34"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32058400"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750000</w:t>
            </w:r>
          </w:p>
        </w:tc>
        <w:tc>
          <w:tcPr>
            <w:tcW w:w="1184" w:type="dxa"/>
            <w:vAlign w:val="bottom"/>
          </w:tcPr>
          <w:p w14:paraId="18A5B5F1"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375000</w:t>
            </w:r>
          </w:p>
        </w:tc>
        <w:tc>
          <w:tcPr>
            <w:tcW w:w="916" w:type="dxa"/>
            <w:vAlign w:val="bottom"/>
          </w:tcPr>
          <w:p w14:paraId="28418C09"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75A5F28F"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4E8628C0" w14:textId="77777777" w:rsidTr="0059398A">
        <w:tc>
          <w:tcPr>
            <w:tcW w:w="516" w:type="dxa"/>
            <w:vAlign w:val="bottom"/>
          </w:tcPr>
          <w:p w14:paraId="01767D98"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16</w:t>
            </w:r>
          </w:p>
        </w:tc>
        <w:tc>
          <w:tcPr>
            <w:tcW w:w="1856" w:type="dxa"/>
            <w:vAlign w:val="bottom"/>
          </w:tcPr>
          <w:p w14:paraId="39BCE9D7"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Ratna Rahmawati</w:t>
            </w:r>
          </w:p>
        </w:tc>
        <w:tc>
          <w:tcPr>
            <w:tcW w:w="1281" w:type="dxa"/>
            <w:vAlign w:val="bottom"/>
          </w:tcPr>
          <w:p w14:paraId="1F63AABC"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4D99B421"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1650000</w:t>
            </w:r>
          </w:p>
        </w:tc>
        <w:tc>
          <w:tcPr>
            <w:tcW w:w="1184" w:type="dxa"/>
            <w:vAlign w:val="bottom"/>
          </w:tcPr>
          <w:p w14:paraId="1CA03AEB"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825000</w:t>
            </w:r>
          </w:p>
        </w:tc>
        <w:tc>
          <w:tcPr>
            <w:tcW w:w="916" w:type="dxa"/>
            <w:vAlign w:val="bottom"/>
          </w:tcPr>
          <w:p w14:paraId="4A01168C"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26CAD626"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6CB6FBB0" w14:textId="77777777" w:rsidTr="0059398A">
        <w:tc>
          <w:tcPr>
            <w:tcW w:w="516" w:type="dxa"/>
            <w:vAlign w:val="bottom"/>
          </w:tcPr>
          <w:p w14:paraId="0BD62964"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17</w:t>
            </w:r>
          </w:p>
        </w:tc>
        <w:tc>
          <w:tcPr>
            <w:tcW w:w="1856" w:type="dxa"/>
            <w:vAlign w:val="bottom"/>
          </w:tcPr>
          <w:p w14:paraId="31FE9A6D"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Mashfufah</w:t>
            </w:r>
            <w:proofErr w:type="spellEnd"/>
          </w:p>
        </w:tc>
        <w:tc>
          <w:tcPr>
            <w:tcW w:w="1281" w:type="dxa"/>
            <w:vAlign w:val="bottom"/>
          </w:tcPr>
          <w:p w14:paraId="0F770AD0"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64E67E6A"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1250000</w:t>
            </w:r>
          </w:p>
        </w:tc>
        <w:tc>
          <w:tcPr>
            <w:tcW w:w="1184" w:type="dxa"/>
            <w:vAlign w:val="bottom"/>
          </w:tcPr>
          <w:p w14:paraId="798C92D4"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312500</w:t>
            </w:r>
          </w:p>
        </w:tc>
        <w:tc>
          <w:tcPr>
            <w:tcW w:w="916" w:type="dxa"/>
            <w:vAlign w:val="bottom"/>
          </w:tcPr>
          <w:p w14:paraId="20E9C58E"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434C99D9"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5F6ACFFD" w14:textId="77777777" w:rsidTr="0059398A">
        <w:tc>
          <w:tcPr>
            <w:tcW w:w="516" w:type="dxa"/>
            <w:vAlign w:val="bottom"/>
          </w:tcPr>
          <w:p w14:paraId="42E27152"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18</w:t>
            </w:r>
          </w:p>
        </w:tc>
        <w:tc>
          <w:tcPr>
            <w:tcW w:w="1856" w:type="dxa"/>
            <w:vAlign w:val="bottom"/>
          </w:tcPr>
          <w:p w14:paraId="04221D4D"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 xml:space="preserve">Tri </w:t>
            </w:r>
            <w:proofErr w:type="spellStart"/>
            <w:r w:rsidRPr="008B1016">
              <w:rPr>
                <w:rFonts w:asciiTheme="majorBidi" w:hAnsiTheme="majorBidi" w:cstheme="majorBidi"/>
                <w:sz w:val="20"/>
                <w:szCs w:val="20"/>
              </w:rPr>
              <w:t>Tatik</w:t>
            </w:r>
            <w:proofErr w:type="spellEnd"/>
          </w:p>
        </w:tc>
        <w:tc>
          <w:tcPr>
            <w:tcW w:w="1281" w:type="dxa"/>
            <w:vAlign w:val="bottom"/>
          </w:tcPr>
          <w:p w14:paraId="2BCAC387"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1CBBE07F"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960000</w:t>
            </w:r>
          </w:p>
        </w:tc>
        <w:tc>
          <w:tcPr>
            <w:tcW w:w="1184" w:type="dxa"/>
            <w:vAlign w:val="bottom"/>
          </w:tcPr>
          <w:p w14:paraId="6EA0226E"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320000</w:t>
            </w:r>
          </w:p>
        </w:tc>
        <w:tc>
          <w:tcPr>
            <w:tcW w:w="916" w:type="dxa"/>
            <w:vAlign w:val="bottom"/>
          </w:tcPr>
          <w:p w14:paraId="1055BBF1"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4417C845"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44BA1C64" w14:textId="77777777" w:rsidTr="0059398A">
        <w:tc>
          <w:tcPr>
            <w:tcW w:w="516" w:type="dxa"/>
            <w:vAlign w:val="bottom"/>
          </w:tcPr>
          <w:p w14:paraId="1FB9FD58"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19</w:t>
            </w:r>
          </w:p>
        </w:tc>
        <w:tc>
          <w:tcPr>
            <w:tcW w:w="1856" w:type="dxa"/>
            <w:vAlign w:val="bottom"/>
          </w:tcPr>
          <w:p w14:paraId="3D38EA0B"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Jaetun</w:t>
            </w:r>
            <w:proofErr w:type="spellEnd"/>
          </w:p>
        </w:tc>
        <w:tc>
          <w:tcPr>
            <w:tcW w:w="1281" w:type="dxa"/>
            <w:vAlign w:val="bottom"/>
          </w:tcPr>
          <w:p w14:paraId="4B777000"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40109F32"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500000</w:t>
            </w:r>
          </w:p>
        </w:tc>
        <w:tc>
          <w:tcPr>
            <w:tcW w:w="1184" w:type="dxa"/>
            <w:vAlign w:val="bottom"/>
          </w:tcPr>
          <w:p w14:paraId="58B809EB"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250000</w:t>
            </w:r>
          </w:p>
        </w:tc>
        <w:tc>
          <w:tcPr>
            <w:tcW w:w="916" w:type="dxa"/>
            <w:vAlign w:val="bottom"/>
          </w:tcPr>
          <w:p w14:paraId="27616486"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5E5A2E96"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71C45128" w14:textId="77777777" w:rsidTr="0059398A">
        <w:tc>
          <w:tcPr>
            <w:tcW w:w="516" w:type="dxa"/>
            <w:vAlign w:val="bottom"/>
          </w:tcPr>
          <w:p w14:paraId="32DFF162"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20</w:t>
            </w:r>
          </w:p>
        </w:tc>
        <w:tc>
          <w:tcPr>
            <w:tcW w:w="1856" w:type="dxa"/>
            <w:vAlign w:val="bottom"/>
          </w:tcPr>
          <w:p w14:paraId="543C1A43"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Nasikin</w:t>
            </w:r>
            <w:proofErr w:type="spellEnd"/>
          </w:p>
        </w:tc>
        <w:tc>
          <w:tcPr>
            <w:tcW w:w="1281" w:type="dxa"/>
            <w:vAlign w:val="bottom"/>
          </w:tcPr>
          <w:p w14:paraId="20C85821"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40E9B105"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1250000</w:t>
            </w:r>
          </w:p>
        </w:tc>
        <w:tc>
          <w:tcPr>
            <w:tcW w:w="1184" w:type="dxa"/>
            <w:vAlign w:val="bottom"/>
          </w:tcPr>
          <w:p w14:paraId="6038EE26"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1250000</w:t>
            </w:r>
          </w:p>
        </w:tc>
        <w:tc>
          <w:tcPr>
            <w:tcW w:w="916" w:type="dxa"/>
            <w:vAlign w:val="bottom"/>
          </w:tcPr>
          <w:p w14:paraId="0314FFC6"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57A50BD8"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30FF53AC" w14:textId="77777777" w:rsidTr="0059398A">
        <w:tc>
          <w:tcPr>
            <w:tcW w:w="516" w:type="dxa"/>
            <w:vAlign w:val="bottom"/>
          </w:tcPr>
          <w:p w14:paraId="136A6DC2"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21</w:t>
            </w:r>
          </w:p>
        </w:tc>
        <w:tc>
          <w:tcPr>
            <w:tcW w:w="1856" w:type="dxa"/>
            <w:vAlign w:val="bottom"/>
          </w:tcPr>
          <w:p w14:paraId="750179A0"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Surip</w:t>
            </w:r>
            <w:proofErr w:type="spellEnd"/>
          </w:p>
        </w:tc>
        <w:tc>
          <w:tcPr>
            <w:tcW w:w="1281" w:type="dxa"/>
            <w:vAlign w:val="bottom"/>
          </w:tcPr>
          <w:p w14:paraId="54A3DA46"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2CF97FAE"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800000</w:t>
            </w:r>
          </w:p>
        </w:tc>
        <w:tc>
          <w:tcPr>
            <w:tcW w:w="1184" w:type="dxa"/>
            <w:vAlign w:val="bottom"/>
          </w:tcPr>
          <w:p w14:paraId="7AA3FE4A"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800000</w:t>
            </w:r>
          </w:p>
        </w:tc>
        <w:tc>
          <w:tcPr>
            <w:tcW w:w="916" w:type="dxa"/>
            <w:vAlign w:val="bottom"/>
          </w:tcPr>
          <w:p w14:paraId="005F530D"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6401B811"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72E941D2" w14:textId="77777777" w:rsidTr="0059398A">
        <w:tc>
          <w:tcPr>
            <w:tcW w:w="516" w:type="dxa"/>
            <w:vAlign w:val="bottom"/>
          </w:tcPr>
          <w:p w14:paraId="4E39BA23"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22</w:t>
            </w:r>
          </w:p>
        </w:tc>
        <w:tc>
          <w:tcPr>
            <w:tcW w:w="1856" w:type="dxa"/>
            <w:vAlign w:val="bottom"/>
          </w:tcPr>
          <w:p w14:paraId="17A6A397"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Lilik</w:t>
            </w:r>
            <w:proofErr w:type="spellEnd"/>
            <w:r w:rsidRPr="008B1016">
              <w:rPr>
                <w:rFonts w:asciiTheme="majorBidi" w:hAnsiTheme="majorBidi" w:cstheme="majorBidi"/>
                <w:sz w:val="20"/>
                <w:szCs w:val="20"/>
              </w:rPr>
              <w:t xml:space="preserve"> </w:t>
            </w:r>
            <w:proofErr w:type="spellStart"/>
            <w:r w:rsidRPr="008B1016">
              <w:rPr>
                <w:rFonts w:asciiTheme="majorBidi" w:hAnsiTheme="majorBidi" w:cstheme="majorBidi"/>
                <w:sz w:val="20"/>
                <w:szCs w:val="20"/>
              </w:rPr>
              <w:t>Harmono</w:t>
            </w:r>
            <w:proofErr w:type="spellEnd"/>
          </w:p>
        </w:tc>
        <w:tc>
          <w:tcPr>
            <w:tcW w:w="1281" w:type="dxa"/>
            <w:vAlign w:val="bottom"/>
          </w:tcPr>
          <w:p w14:paraId="6EDE8748"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69F8D488"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3250000</w:t>
            </w:r>
          </w:p>
        </w:tc>
        <w:tc>
          <w:tcPr>
            <w:tcW w:w="1184" w:type="dxa"/>
            <w:vAlign w:val="bottom"/>
          </w:tcPr>
          <w:p w14:paraId="09FE5D85"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1625000</w:t>
            </w:r>
          </w:p>
        </w:tc>
        <w:tc>
          <w:tcPr>
            <w:tcW w:w="916" w:type="dxa"/>
            <w:vAlign w:val="bottom"/>
          </w:tcPr>
          <w:p w14:paraId="7E56714F"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tinggi</w:t>
            </w:r>
            <w:proofErr w:type="spellEnd"/>
          </w:p>
        </w:tc>
        <w:tc>
          <w:tcPr>
            <w:tcW w:w="990" w:type="dxa"/>
            <w:vAlign w:val="bottom"/>
          </w:tcPr>
          <w:p w14:paraId="5545D42A"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74D308B4" w14:textId="77777777" w:rsidTr="0059398A">
        <w:tc>
          <w:tcPr>
            <w:tcW w:w="516" w:type="dxa"/>
            <w:vAlign w:val="bottom"/>
          </w:tcPr>
          <w:p w14:paraId="798F0B13"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23</w:t>
            </w:r>
          </w:p>
        </w:tc>
        <w:tc>
          <w:tcPr>
            <w:tcW w:w="1856" w:type="dxa"/>
            <w:vAlign w:val="bottom"/>
          </w:tcPr>
          <w:p w14:paraId="7FA8C66B"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Sulamening</w:t>
            </w:r>
            <w:proofErr w:type="spellEnd"/>
          </w:p>
        </w:tc>
        <w:tc>
          <w:tcPr>
            <w:tcW w:w="1281" w:type="dxa"/>
            <w:vAlign w:val="bottom"/>
          </w:tcPr>
          <w:p w14:paraId="08D0F414"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53306AD2"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1250000</w:t>
            </w:r>
          </w:p>
        </w:tc>
        <w:tc>
          <w:tcPr>
            <w:tcW w:w="1184" w:type="dxa"/>
            <w:vAlign w:val="bottom"/>
          </w:tcPr>
          <w:p w14:paraId="037EE60A"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416666,7</w:t>
            </w:r>
          </w:p>
        </w:tc>
        <w:tc>
          <w:tcPr>
            <w:tcW w:w="916" w:type="dxa"/>
            <w:vAlign w:val="bottom"/>
          </w:tcPr>
          <w:p w14:paraId="364BC8C1"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146153A8"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4E8E5A75" w14:textId="77777777" w:rsidTr="0059398A">
        <w:tc>
          <w:tcPr>
            <w:tcW w:w="516" w:type="dxa"/>
            <w:vAlign w:val="bottom"/>
          </w:tcPr>
          <w:p w14:paraId="5F01D5D4"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24</w:t>
            </w:r>
          </w:p>
        </w:tc>
        <w:tc>
          <w:tcPr>
            <w:tcW w:w="1856" w:type="dxa"/>
            <w:vAlign w:val="bottom"/>
          </w:tcPr>
          <w:p w14:paraId="64750A58"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Mutmainah</w:t>
            </w:r>
            <w:proofErr w:type="spellEnd"/>
          </w:p>
        </w:tc>
        <w:tc>
          <w:tcPr>
            <w:tcW w:w="1281" w:type="dxa"/>
            <w:vAlign w:val="bottom"/>
          </w:tcPr>
          <w:p w14:paraId="791AB41F"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107D0785"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500000</w:t>
            </w:r>
          </w:p>
        </w:tc>
        <w:tc>
          <w:tcPr>
            <w:tcW w:w="1184" w:type="dxa"/>
            <w:vAlign w:val="bottom"/>
          </w:tcPr>
          <w:p w14:paraId="27962F57"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500000</w:t>
            </w:r>
          </w:p>
        </w:tc>
        <w:tc>
          <w:tcPr>
            <w:tcW w:w="916" w:type="dxa"/>
            <w:vAlign w:val="bottom"/>
          </w:tcPr>
          <w:p w14:paraId="47A2F505"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519EA78B"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5DE75AA0" w14:textId="77777777" w:rsidTr="0059398A">
        <w:tc>
          <w:tcPr>
            <w:tcW w:w="516" w:type="dxa"/>
            <w:vAlign w:val="bottom"/>
          </w:tcPr>
          <w:p w14:paraId="463127F9"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lastRenderedPageBreak/>
              <w:t>25</w:t>
            </w:r>
          </w:p>
        </w:tc>
        <w:tc>
          <w:tcPr>
            <w:tcW w:w="1856" w:type="dxa"/>
            <w:vAlign w:val="bottom"/>
          </w:tcPr>
          <w:p w14:paraId="66D763C1"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 xml:space="preserve">Fuat </w:t>
            </w:r>
            <w:proofErr w:type="spellStart"/>
            <w:r w:rsidRPr="008B1016">
              <w:rPr>
                <w:rFonts w:asciiTheme="majorBidi" w:hAnsiTheme="majorBidi" w:cstheme="majorBidi"/>
                <w:sz w:val="20"/>
                <w:szCs w:val="20"/>
              </w:rPr>
              <w:t>Zunani</w:t>
            </w:r>
            <w:proofErr w:type="spellEnd"/>
          </w:p>
        </w:tc>
        <w:tc>
          <w:tcPr>
            <w:tcW w:w="1281" w:type="dxa"/>
            <w:vAlign w:val="bottom"/>
          </w:tcPr>
          <w:p w14:paraId="701ADD52"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51A97671"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160000</w:t>
            </w:r>
          </w:p>
        </w:tc>
        <w:tc>
          <w:tcPr>
            <w:tcW w:w="1184" w:type="dxa"/>
            <w:vAlign w:val="bottom"/>
          </w:tcPr>
          <w:p w14:paraId="6D31BD5E"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53333,33</w:t>
            </w:r>
          </w:p>
        </w:tc>
        <w:tc>
          <w:tcPr>
            <w:tcW w:w="916" w:type="dxa"/>
            <w:vAlign w:val="bottom"/>
          </w:tcPr>
          <w:p w14:paraId="283AA3B4"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6CA7013C"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70A1DC47" w14:textId="77777777" w:rsidTr="0059398A">
        <w:tc>
          <w:tcPr>
            <w:tcW w:w="516" w:type="dxa"/>
            <w:vAlign w:val="bottom"/>
          </w:tcPr>
          <w:p w14:paraId="0F8C8179"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26</w:t>
            </w:r>
          </w:p>
        </w:tc>
        <w:tc>
          <w:tcPr>
            <w:tcW w:w="1856" w:type="dxa"/>
            <w:vAlign w:val="bottom"/>
          </w:tcPr>
          <w:p w14:paraId="1C4FAE2A"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Sugeng</w:t>
            </w:r>
            <w:proofErr w:type="spellEnd"/>
            <w:r w:rsidRPr="008B1016">
              <w:rPr>
                <w:rFonts w:asciiTheme="majorBidi" w:hAnsiTheme="majorBidi" w:cstheme="majorBidi"/>
                <w:sz w:val="20"/>
                <w:szCs w:val="20"/>
              </w:rPr>
              <w:t xml:space="preserve"> Aminu Huda</w:t>
            </w:r>
          </w:p>
        </w:tc>
        <w:tc>
          <w:tcPr>
            <w:tcW w:w="1281" w:type="dxa"/>
            <w:vAlign w:val="bottom"/>
          </w:tcPr>
          <w:p w14:paraId="37D9455E"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25470543"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900000</w:t>
            </w:r>
          </w:p>
        </w:tc>
        <w:tc>
          <w:tcPr>
            <w:tcW w:w="1184" w:type="dxa"/>
            <w:vAlign w:val="bottom"/>
          </w:tcPr>
          <w:p w14:paraId="30A19436"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300000</w:t>
            </w:r>
          </w:p>
        </w:tc>
        <w:tc>
          <w:tcPr>
            <w:tcW w:w="916" w:type="dxa"/>
            <w:vAlign w:val="bottom"/>
          </w:tcPr>
          <w:p w14:paraId="41BFB049"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71DAC419"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1838898F" w14:textId="77777777" w:rsidTr="0059398A">
        <w:tc>
          <w:tcPr>
            <w:tcW w:w="516" w:type="dxa"/>
            <w:vAlign w:val="bottom"/>
          </w:tcPr>
          <w:p w14:paraId="0C8C90E6"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27</w:t>
            </w:r>
          </w:p>
        </w:tc>
        <w:tc>
          <w:tcPr>
            <w:tcW w:w="1856" w:type="dxa"/>
            <w:vAlign w:val="bottom"/>
          </w:tcPr>
          <w:p w14:paraId="079F79D6"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 xml:space="preserve">Siti </w:t>
            </w:r>
            <w:proofErr w:type="spellStart"/>
            <w:r w:rsidRPr="008B1016">
              <w:rPr>
                <w:rFonts w:asciiTheme="majorBidi" w:hAnsiTheme="majorBidi" w:cstheme="majorBidi"/>
                <w:sz w:val="20"/>
                <w:szCs w:val="20"/>
              </w:rPr>
              <w:t>Kasmiatun</w:t>
            </w:r>
            <w:proofErr w:type="spellEnd"/>
          </w:p>
        </w:tc>
        <w:tc>
          <w:tcPr>
            <w:tcW w:w="1281" w:type="dxa"/>
            <w:vAlign w:val="bottom"/>
          </w:tcPr>
          <w:p w14:paraId="0C11B5A7"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1E726FE8"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2250000</w:t>
            </w:r>
          </w:p>
        </w:tc>
        <w:tc>
          <w:tcPr>
            <w:tcW w:w="1184" w:type="dxa"/>
            <w:vAlign w:val="bottom"/>
          </w:tcPr>
          <w:p w14:paraId="273BDF84"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750000</w:t>
            </w:r>
          </w:p>
        </w:tc>
        <w:tc>
          <w:tcPr>
            <w:tcW w:w="916" w:type="dxa"/>
            <w:vAlign w:val="bottom"/>
          </w:tcPr>
          <w:p w14:paraId="3EFA8253"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tinggi</w:t>
            </w:r>
            <w:proofErr w:type="spellEnd"/>
          </w:p>
        </w:tc>
        <w:tc>
          <w:tcPr>
            <w:tcW w:w="990" w:type="dxa"/>
            <w:vAlign w:val="bottom"/>
          </w:tcPr>
          <w:p w14:paraId="2B668CE9"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5B652B55" w14:textId="77777777" w:rsidTr="0059398A">
        <w:tc>
          <w:tcPr>
            <w:tcW w:w="516" w:type="dxa"/>
            <w:vAlign w:val="bottom"/>
          </w:tcPr>
          <w:p w14:paraId="4C01EE4B"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28</w:t>
            </w:r>
          </w:p>
        </w:tc>
        <w:tc>
          <w:tcPr>
            <w:tcW w:w="1856" w:type="dxa"/>
            <w:vAlign w:val="bottom"/>
          </w:tcPr>
          <w:p w14:paraId="011F87B2"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Sunarmi</w:t>
            </w:r>
            <w:proofErr w:type="spellEnd"/>
          </w:p>
        </w:tc>
        <w:tc>
          <w:tcPr>
            <w:tcW w:w="1281" w:type="dxa"/>
            <w:vAlign w:val="bottom"/>
          </w:tcPr>
          <w:p w14:paraId="31A55FFA"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305FC906"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2150000</w:t>
            </w:r>
          </w:p>
        </w:tc>
        <w:tc>
          <w:tcPr>
            <w:tcW w:w="1184" w:type="dxa"/>
            <w:vAlign w:val="bottom"/>
          </w:tcPr>
          <w:p w14:paraId="65AFA9EE"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1075000</w:t>
            </w:r>
          </w:p>
        </w:tc>
        <w:tc>
          <w:tcPr>
            <w:tcW w:w="916" w:type="dxa"/>
            <w:vAlign w:val="bottom"/>
          </w:tcPr>
          <w:p w14:paraId="1F17013E"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tinggi</w:t>
            </w:r>
            <w:proofErr w:type="spellEnd"/>
          </w:p>
        </w:tc>
        <w:tc>
          <w:tcPr>
            <w:tcW w:w="990" w:type="dxa"/>
            <w:vAlign w:val="bottom"/>
          </w:tcPr>
          <w:p w14:paraId="5097675D"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2F04DE53" w14:textId="77777777" w:rsidTr="0059398A">
        <w:tc>
          <w:tcPr>
            <w:tcW w:w="516" w:type="dxa"/>
            <w:vAlign w:val="bottom"/>
          </w:tcPr>
          <w:p w14:paraId="533C3FD5"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29</w:t>
            </w:r>
          </w:p>
        </w:tc>
        <w:tc>
          <w:tcPr>
            <w:tcW w:w="1856" w:type="dxa"/>
            <w:vAlign w:val="bottom"/>
          </w:tcPr>
          <w:p w14:paraId="4969B40E"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Katmini</w:t>
            </w:r>
            <w:proofErr w:type="spellEnd"/>
          </w:p>
        </w:tc>
        <w:tc>
          <w:tcPr>
            <w:tcW w:w="1281" w:type="dxa"/>
            <w:vAlign w:val="bottom"/>
          </w:tcPr>
          <w:p w14:paraId="772D6994"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24385392"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2250000</w:t>
            </w:r>
          </w:p>
        </w:tc>
        <w:tc>
          <w:tcPr>
            <w:tcW w:w="1184" w:type="dxa"/>
            <w:vAlign w:val="bottom"/>
          </w:tcPr>
          <w:p w14:paraId="1FEAC4CF"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1125000</w:t>
            </w:r>
          </w:p>
        </w:tc>
        <w:tc>
          <w:tcPr>
            <w:tcW w:w="916" w:type="dxa"/>
            <w:vAlign w:val="bottom"/>
          </w:tcPr>
          <w:p w14:paraId="0C8CF898"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tinggi</w:t>
            </w:r>
            <w:proofErr w:type="spellEnd"/>
          </w:p>
        </w:tc>
        <w:tc>
          <w:tcPr>
            <w:tcW w:w="990" w:type="dxa"/>
            <w:vAlign w:val="bottom"/>
          </w:tcPr>
          <w:p w14:paraId="172985F6"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51B4DCC5" w14:textId="77777777" w:rsidTr="0059398A">
        <w:tc>
          <w:tcPr>
            <w:tcW w:w="516" w:type="dxa"/>
            <w:vAlign w:val="bottom"/>
          </w:tcPr>
          <w:p w14:paraId="68D1D337"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30</w:t>
            </w:r>
          </w:p>
        </w:tc>
        <w:tc>
          <w:tcPr>
            <w:tcW w:w="1856" w:type="dxa"/>
            <w:vAlign w:val="bottom"/>
          </w:tcPr>
          <w:p w14:paraId="54A0E69B"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Samsiyah</w:t>
            </w:r>
            <w:proofErr w:type="spellEnd"/>
          </w:p>
        </w:tc>
        <w:tc>
          <w:tcPr>
            <w:tcW w:w="1281" w:type="dxa"/>
            <w:vAlign w:val="bottom"/>
          </w:tcPr>
          <w:p w14:paraId="3BBBAB4A"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29A70DB3"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2050000</w:t>
            </w:r>
          </w:p>
        </w:tc>
        <w:tc>
          <w:tcPr>
            <w:tcW w:w="1184" w:type="dxa"/>
            <w:vAlign w:val="bottom"/>
          </w:tcPr>
          <w:p w14:paraId="08C56160"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1025000</w:t>
            </w:r>
          </w:p>
        </w:tc>
        <w:tc>
          <w:tcPr>
            <w:tcW w:w="916" w:type="dxa"/>
            <w:vAlign w:val="bottom"/>
          </w:tcPr>
          <w:p w14:paraId="17354F15"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tinggi</w:t>
            </w:r>
            <w:proofErr w:type="spellEnd"/>
          </w:p>
        </w:tc>
        <w:tc>
          <w:tcPr>
            <w:tcW w:w="990" w:type="dxa"/>
            <w:vAlign w:val="bottom"/>
          </w:tcPr>
          <w:p w14:paraId="73279CBC"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18A2177A" w14:textId="77777777" w:rsidTr="0059398A">
        <w:tc>
          <w:tcPr>
            <w:tcW w:w="516" w:type="dxa"/>
            <w:vAlign w:val="bottom"/>
          </w:tcPr>
          <w:p w14:paraId="228650CD"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31</w:t>
            </w:r>
          </w:p>
        </w:tc>
        <w:tc>
          <w:tcPr>
            <w:tcW w:w="1856" w:type="dxa"/>
            <w:vAlign w:val="bottom"/>
          </w:tcPr>
          <w:p w14:paraId="15D69D25"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Karmiasih</w:t>
            </w:r>
            <w:proofErr w:type="spellEnd"/>
          </w:p>
        </w:tc>
        <w:tc>
          <w:tcPr>
            <w:tcW w:w="1281" w:type="dxa"/>
            <w:vAlign w:val="bottom"/>
          </w:tcPr>
          <w:p w14:paraId="655751A8"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61E4833B"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900000</w:t>
            </w:r>
          </w:p>
        </w:tc>
        <w:tc>
          <w:tcPr>
            <w:tcW w:w="1184" w:type="dxa"/>
            <w:vAlign w:val="bottom"/>
          </w:tcPr>
          <w:p w14:paraId="168B492D"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300000</w:t>
            </w:r>
          </w:p>
        </w:tc>
        <w:tc>
          <w:tcPr>
            <w:tcW w:w="916" w:type="dxa"/>
            <w:vAlign w:val="bottom"/>
          </w:tcPr>
          <w:p w14:paraId="7882F58C"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5312F086"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7AE0CD38" w14:textId="77777777" w:rsidTr="0059398A">
        <w:tc>
          <w:tcPr>
            <w:tcW w:w="516" w:type="dxa"/>
            <w:vAlign w:val="bottom"/>
          </w:tcPr>
          <w:p w14:paraId="1D6B7226"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32</w:t>
            </w:r>
          </w:p>
        </w:tc>
        <w:tc>
          <w:tcPr>
            <w:tcW w:w="1856" w:type="dxa"/>
            <w:vAlign w:val="bottom"/>
          </w:tcPr>
          <w:p w14:paraId="3E06D294"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Sarinem</w:t>
            </w:r>
            <w:proofErr w:type="spellEnd"/>
          </w:p>
        </w:tc>
        <w:tc>
          <w:tcPr>
            <w:tcW w:w="1281" w:type="dxa"/>
            <w:vAlign w:val="bottom"/>
          </w:tcPr>
          <w:p w14:paraId="26C94924"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1307A799"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1000000</w:t>
            </w:r>
          </w:p>
        </w:tc>
        <w:tc>
          <w:tcPr>
            <w:tcW w:w="1184" w:type="dxa"/>
            <w:vAlign w:val="bottom"/>
          </w:tcPr>
          <w:p w14:paraId="27B550EE"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1000000</w:t>
            </w:r>
          </w:p>
        </w:tc>
        <w:tc>
          <w:tcPr>
            <w:tcW w:w="916" w:type="dxa"/>
            <w:vAlign w:val="bottom"/>
          </w:tcPr>
          <w:p w14:paraId="71EE84B6"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66663A8B"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74263031" w14:textId="77777777" w:rsidTr="0059398A">
        <w:tc>
          <w:tcPr>
            <w:tcW w:w="516" w:type="dxa"/>
            <w:vAlign w:val="bottom"/>
          </w:tcPr>
          <w:p w14:paraId="1D2DDEAC"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33</w:t>
            </w:r>
          </w:p>
        </w:tc>
        <w:tc>
          <w:tcPr>
            <w:tcW w:w="1856" w:type="dxa"/>
            <w:vAlign w:val="bottom"/>
          </w:tcPr>
          <w:p w14:paraId="03C433BF"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Eko Sugianto</w:t>
            </w:r>
          </w:p>
        </w:tc>
        <w:tc>
          <w:tcPr>
            <w:tcW w:w="1281" w:type="dxa"/>
            <w:vAlign w:val="bottom"/>
          </w:tcPr>
          <w:p w14:paraId="1901CFE6"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75917628"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1250000</w:t>
            </w:r>
          </w:p>
        </w:tc>
        <w:tc>
          <w:tcPr>
            <w:tcW w:w="1184" w:type="dxa"/>
            <w:vAlign w:val="bottom"/>
          </w:tcPr>
          <w:p w14:paraId="686EC0EF"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1250000</w:t>
            </w:r>
          </w:p>
        </w:tc>
        <w:tc>
          <w:tcPr>
            <w:tcW w:w="916" w:type="dxa"/>
            <w:vAlign w:val="bottom"/>
          </w:tcPr>
          <w:p w14:paraId="7BEC79F2"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3A0F330C"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20FEE4B4" w14:textId="77777777" w:rsidTr="0059398A">
        <w:tc>
          <w:tcPr>
            <w:tcW w:w="516" w:type="dxa"/>
            <w:vAlign w:val="bottom"/>
          </w:tcPr>
          <w:p w14:paraId="7813CA06"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34</w:t>
            </w:r>
          </w:p>
        </w:tc>
        <w:tc>
          <w:tcPr>
            <w:tcW w:w="1856" w:type="dxa"/>
            <w:vAlign w:val="bottom"/>
          </w:tcPr>
          <w:p w14:paraId="2A3A3CB2"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Mujiati</w:t>
            </w:r>
          </w:p>
        </w:tc>
        <w:tc>
          <w:tcPr>
            <w:tcW w:w="1281" w:type="dxa"/>
            <w:vAlign w:val="bottom"/>
          </w:tcPr>
          <w:p w14:paraId="17373D87"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3D4014BF"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500000</w:t>
            </w:r>
          </w:p>
        </w:tc>
        <w:tc>
          <w:tcPr>
            <w:tcW w:w="1184" w:type="dxa"/>
            <w:vAlign w:val="bottom"/>
          </w:tcPr>
          <w:p w14:paraId="5E68BFC6"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166666,7</w:t>
            </w:r>
          </w:p>
        </w:tc>
        <w:tc>
          <w:tcPr>
            <w:tcW w:w="916" w:type="dxa"/>
            <w:vAlign w:val="bottom"/>
          </w:tcPr>
          <w:p w14:paraId="7391E758"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3F6501B2"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43600FF7" w14:textId="77777777" w:rsidTr="0059398A">
        <w:tc>
          <w:tcPr>
            <w:tcW w:w="516" w:type="dxa"/>
            <w:vAlign w:val="bottom"/>
          </w:tcPr>
          <w:p w14:paraId="6D989B77"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35</w:t>
            </w:r>
          </w:p>
        </w:tc>
        <w:tc>
          <w:tcPr>
            <w:tcW w:w="1856" w:type="dxa"/>
            <w:vAlign w:val="bottom"/>
          </w:tcPr>
          <w:p w14:paraId="1291086A"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 xml:space="preserve">Umi </w:t>
            </w:r>
            <w:proofErr w:type="spellStart"/>
            <w:r w:rsidRPr="008B1016">
              <w:rPr>
                <w:rFonts w:asciiTheme="majorBidi" w:hAnsiTheme="majorBidi" w:cstheme="majorBidi"/>
                <w:sz w:val="20"/>
                <w:szCs w:val="20"/>
              </w:rPr>
              <w:t>Masikah</w:t>
            </w:r>
            <w:proofErr w:type="spellEnd"/>
          </w:p>
        </w:tc>
        <w:tc>
          <w:tcPr>
            <w:tcW w:w="1281" w:type="dxa"/>
            <w:vAlign w:val="bottom"/>
          </w:tcPr>
          <w:p w14:paraId="60FC7870"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50A547CA"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910000</w:t>
            </w:r>
          </w:p>
        </w:tc>
        <w:tc>
          <w:tcPr>
            <w:tcW w:w="1184" w:type="dxa"/>
            <w:vAlign w:val="bottom"/>
          </w:tcPr>
          <w:p w14:paraId="6FBFE7D2"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227500</w:t>
            </w:r>
          </w:p>
        </w:tc>
        <w:tc>
          <w:tcPr>
            <w:tcW w:w="916" w:type="dxa"/>
            <w:vAlign w:val="bottom"/>
          </w:tcPr>
          <w:p w14:paraId="302D6285"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58294C46"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239DC764" w14:textId="77777777" w:rsidTr="0059398A">
        <w:tc>
          <w:tcPr>
            <w:tcW w:w="516" w:type="dxa"/>
            <w:vAlign w:val="bottom"/>
          </w:tcPr>
          <w:p w14:paraId="57515E35"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36</w:t>
            </w:r>
          </w:p>
        </w:tc>
        <w:tc>
          <w:tcPr>
            <w:tcW w:w="1856" w:type="dxa"/>
            <w:vAlign w:val="bottom"/>
          </w:tcPr>
          <w:p w14:paraId="6797EB2C"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Siska Nur Aisyah</w:t>
            </w:r>
          </w:p>
        </w:tc>
        <w:tc>
          <w:tcPr>
            <w:tcW w:w="1281" w:type="dxa"/>
            <w:vAlign w:val="bottom"/>
          </w:tcPr>
          <w:p w14:paraId="4A25E19B"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2A4CE35B"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1250000</w:t>
            </w:r>
          </w:p>
        </w:tc>
        <w:tc>
          <w:tcPr>
            <w:tcW w:w="1184" w:type="dxa"/>
            <w:vAlign w:val="bottom"/>
          </w:tcPr>
          <w:p w14:paraId="62BAF10C"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416666,7</w:t>
            </w:r>
          </w:p>
        </w:tc>
        <w:tc>
          <w:tcPr>
            <w:tcW w:w="916" w:type="dxa"/>
            <w:vAlign w:val="bottom"/>
          </w:tcPr>
          <w:p w14:paraId="38BE5524"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78D5229D"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13F0EA91" w14:textId="77777777" w:rsidTr="0059398A">
        <w:tc>
          <w:tcPr>
            <w:tcW w:w="516" w:type="dxa"/>
            <w:vAlign w:val="bottom"/>
          </w:tcPr>
          <w:p w14:paraId="76F6FF99"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37</w:t>
            </w:r>
          </w:p>
        </w:tc>
        <w:tc>
          <w:tcPr>
            <w:tcW w:w="1856" w:type="dxa"/>
            <w:vAlign w:val="bottom"/>
          </w:tcPr>
          <w:p w14:paraId="7CB87A3A"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 xml:space="preserve">Ratna </w:t>
            </w:r>
            <w:proofErr w:type="spellStart"/>
            <w:r w:rsidRPr="008B1016">
              <w:rPr>
                <w:rFonts w:asciiTheme="majorBidi" w:hAnsiTheme="majorBidi" w:cstheme="majorBidi"/>
                <w:sz w:val="20"/>
                <w:szCs w:val="20"/>
              </w:rPr>
              <w:t>Purwanti</w:t>
            </w:r>
            <w:proofErr w:type="spellEnd"/>
          </w:p>
        </w:tc>
        <w:tc>
          <w:tcPr>
            <w:tcW w:w="1281" w:type="dxa"/>
            <w:vAlign w:val="bottom"/>
          </w:tcPr>
          <w:p w14:paraId="4C3607C5"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4FD4DE6B"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500000</w:t>
            </w:r>
          </w:p>
        </w:tc>
        <w:tc>
          <w:tcPr>
            <w:tcW w:w="1184" w:type="dxa"/>
            <w:vAlign w:val="bottom"/>
          </w:tcPr>
          <w:p w14:paraId="34657E25"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125000</w:t>
            </w:r>
          </w:p>
        </w:tc>
        <w:tc>
          <w:tcPr>
            <w:tcW w:w="916" w:type="dxa"/>
            <w:vAlign w:val="bottom"/>
          </w:tcPr>
          <w:p w14:paraId="34A53206"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407CEF30"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2F44ADEC" w14:textId="77777777" w:rsidTr="0059398A">
        <w:tc>
          <w:tcPr>
            <w:tcW w:w="516" w:type="dxa"/>
            <w:vAlign w:val="bottom"/>
          </w:tcPr>
          <w:p w14:paraId="1C638642"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38</w:t>
            </w:r>
          </w:p>
        </w:tc>
        <w:tc>
          <w:tcPr>
            <w:tcW w:w="1856" w:type="dxa"/>
            <w:vAlign w:val="bottom"/>
          </w:tcPr>
          <w:p w14:paraId="312253B1"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Juwariah</w:t>
            </w:r>
            <w:proofErr w:type="spellEnd"/>
          </w:p>
        </w:tc>
        <w:tc>
          <w:tcPr>
            <w:tcW w:w="1281" w:type="dxa"/>
            <w:vAlign w:val="bottom"/>
          </w:tcPr>
          <w:p w14:paraId="0CF16C3E"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24D2502E"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1000000</w:t>
            </w:r>
          </w:p>
        </w:tc>
        <w:tc>
          <w:tcPr>
            <w:tcW w:w="1184" w:type="dxa"/>
            <w:vAlign w:val="bottom"/>
          </w:tcPr>
          <w:p w14:paraId="335ABD64"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500000</w:t>
            </w:r>
          </w:p>
        </w:tc>
        <w:tc>
          <w:tcPr>
            <w:tcW w:w="916" w:type="dxa"/>
            <w:vAlign w:val="bottom"/>
          </w:tcPr>
          <w:p w14:paraId="3B208683"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69D5199E"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7E4399FA" w14:textId="77777777" w:rsidTr="0059398A">
        <w:tc>
          <w:tcPr>
            <w:tcW w:w="516" w:type="dxa"/>
            <w:vAlign w:val="bottom"/>
          </w:tcPr>
          <w:p w14:paraId="78D1034F"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39</w:t>
            </w:r>
          </w:p>
        </w:tc>
        <w:tc>
          <w:tcPr>
            <w:tcW w:w="1856" w:type="dxa"/>
            <w:vAlign w:val="bottom"/>
          </w:tcPr>
          <w:p w14:paraId="0578DFF8"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 xml:space="preserve">Siti </w:t>
            </w:r>
            <w:proofErr w:type="spellStart"/>
            <w:r w:rsidRPr="008B1016">
              <w:rPr>
                <w:rFonts w:asciiTheme="majorBidi" w:hAnsiTheme="majorBidi" w:cstheme="majorBidi"/>
                <w:sz w:val="20"/>
                <w:szCs w:val="20"/>
              </w:rPr>
              <w:t>Rukayah</w:t>
            </w:r>
            <w:proofErr w:type="spellEnd"/>
          </w:p>
        </w:tc>
        <w:tc>
          <w:tcPr>
            <w:tcW w:w="1281" w:type="dxa"/>
            <w:vAlign w:val="bottom"/>
          </w:tcPr>
          <w:p w14:paraId="0934E0B9"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4C9DD274"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1500000</w:t>
            </w:r>
          </w:p>
        </w:tc>
        <w:tc>
          <w:tcPr>
            <w:tcW w:w="1184" w:type="dxa"/>
            <w:vAlign w:val="bottom"/>
          </w:tcPr>
          <w:p w14:paraId="5D9F7D49"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375000</w:t>
            </w:r>
          </w:p>
        </w:tc>
        <w:tc>
          <w:tcPr>
            <w:tcW w:w="916" w:type="dxa"/>
            <w:vAlign w:val="bottom"/>
          </w:tcPr>
          <w:p w14:paraId="4A964EDB"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035C12A3"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6A324F42" w14:textId="77777777" w:rsidTr="0059398A">
        <w:tc>
          <w:tcPr>
            <w:tcW w:w="516" w:type="dxa"/>
            <w:vAlign w:val="bottom"/>
          </w:tcPr>
          <w:p w14:paraId="027716D1"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40</w:t>
            </w:r>
          </w:p>
        </w:tc>
        <w:tc>
          <w:tcPr>
            <w:tcW w:w="1856" w:type="dxa"/>
            <w:vAlign w:val="bottom"/>
          </w:tcPr>
          <w:p w14:paraId="2DB3014E"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Binoto</w:t>
            </w:r>
            <w:proofErr w:type="spellEnd"/>
          </w:p>
        </w:tc>
        <w:tc>
          <w:tcPr>
            <w:tcW w:w="1281" w:type="dxa"/>
            <w:vAlign w:val="bottom"/>
          </w:tcPr>
          <w:p w14:paraId="4745DBB7"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5E0AC5CF"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1500000</w:t>
            </w:r>
          </w:p>
        </w:tc>
        <w:tc>
          <w:tcPr>
            <w:tcW w:w="1184" w:type="dxa"/>
            <w:vAlign w:val="bottom"/>
          </w:tcPr>
          <w:p w14:paraId="5E53773B"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750000</w:t>
            </w:r>
          </w:p>
        </w:tc>
        <w:tc>
          <w:tcPr>
            <w:tcW w:w="916" w:type="dxa"/>
            <w:vAlign w:val="bottom"/>
          </w:tcPr>
          <w:p w14:paraId="4311F4E4"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22EC9C3B"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10587D90" w14:textId="77777777" w:rsidTr="0059398A">
        <w:tc>
          <w:tcPr>
            <w:tcW w:w="516" w:type="dxa"/>
            <w:vAlign w:val="bottom"/>
          </w:tcPr>
          <w:p w14:paraId="2717904A"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41</w:t>
            </w:r>
          </w:p>
        </w:tc>
        <w:tc>
          <w:tcPr>
            <w:tcW w:w="1856" w:type="dxa"/>
            <w:vAlign w:val="bottom"/>
          </w:tcPr>
          <w:p w14:paraId="4E071D48"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Kairul</w:t>
            </w:r>
            <w:proofErr w:type="spellEnd"/>
            <w:r w:rsidRPr="008B1016">
              <w:rPr>
                <w:rFonts w:asciiTheme="majorBidi" w:hAnsiTheme="majorBidi" w:cstheme="majorBidi"/>
                <w:sz w:val="20"/>
                <w:szCs w:val="20"/>
              </w:rPr>
              <w:t xml:space="preserve"> Anam</w:t>
            </w:r>
          </w:p>
        </w:tc>
        <w:tc>
          <w:tcPr>
            <w:tcW w:w="1281" w:type="dxa"/>
            <w:vAlign w:val="bottom"/>
          </w:tcPr>
          <w:p w14:paraId="01FB280E"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1B3C4CD9"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2150000</w:t>
            </w:r>
          </w:p>
        </w:tc>
        <w:tc>
          <w:tcPr>
            <w:tcW w:w="1184" w:type="dxa"/>
            <w:vAlign w:val="bottom"/>
          </w:tcPr>
          <w:p w14:paraId="735CD74E"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716666,7</w:t>
            </w:r>
          </w:p>
        </w:tc>
        <w:tc>
          <w:tcPr>
            <w:tcW w:w="916" w:type="dxa"/>
            <w:vAlign w:val="bottom"/>
          </w:tcPr>
          <w:p w14:paraId="4BBCBE33"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tinggi</w:t>
            </w:r>
            <w:proofErr w:type="spellEnd"/>
          </w:p>
        </w:tc>
        <w:tc>
          <w:tcPr>
            <w:tcW w:w="990" w:type="dxa"/>
            <w:vAlign w:val="bottom"/>
          </w:tcPr>
          <w:p w14:paraId="22D995E7"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0B026510" w14:textId="77777777" w:rsidTr="0059398A">
        <w:tc>
          <w:tcPr>
            <w:tcW w:w="516" w:type="dxa"/>
            <w:vAlign w:val="bottom"/>
          </w:tcPr>
          <w:p w14:paraId="2DD5AB18"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42</w:t>
            </w:r>
          </w:p>
        </w:tc>
        <w:tc>
          <w:tcPr>
            <w:tcW w:w="1856" w:type="dxa"/>
            <w:vAlign w:val="bottom"/>
          </w:tcPr>
          <w:p w14:paraId="791190E1"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Wiwik</w:t>
            </w:r>
            <w:proofErr w:type="spellEnd"/>
            <w:r w:rsidRPr="008B1016">
              <w:rPr>
                <w:rFonts w:asciiTheme="majorBidi" w:hAnsiTheme="majorBidi" w:cstheme="majorBidi"/>
                <w:sz w:val="20"/>
                <w:szCs w:val="20"/>
              </w:rPr>
              <w:t xml:space="preserve"> </w:t>
            </w:r>
            <w:proofErr w:type="spellStart"/>
            <w:r w:rsidRPr="008B1016">
              <w:rPr>
                <w:rFonts w:asciiTheme="majorBidi" w:hAnsiTheme="majorBidi" w:cstheme="majorBidi"/>
                <w:sz w:val="20"/>
                <w:szCs w:val="20"/>
              </w:rPr>
              <w:t>Arumi</w:t>
            </w:r>
            <w:proofErr w:type="spellEnd"/>
          </w:p>
        </w:tc>
        <w:tc>
          <w:tcPr>
            <w:tcW w:w="1281" w:type="dxa"/>
            <w:vAlign w:val="bottom"/>
          </w:tcPr>
          <w:p w14:paraId="31F00DC9"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614DB035"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1900000</w:t>
            </w:r>
          </w:p>
        </w:tc>
        <w:tc>
          <w:tcPr>
            <w:tcW w:w="1184" w:type="dxa"/>
            <w:vAlign w:val="bottom"/>
          </w:tcPr>
          <w:p w14:paraId="7C6DD96F"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633333,3</w:t>
            </w:r>
          </w:p>
        </w:tc>
        <w:tc>
          <w:tcPr>
            <w:tcW w:w="916" w:type="dxa"/>
            <w:vAlign w:val="bottom"/>
          </w:tcPr>
          <w:p w14:paraId="1D3B8504"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0F6AB084"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003BAF29" w14:textId="77777777" w:rsidTr="0059398A">
        <w:tc>
          <w:tcPr>
            <w:tcW w:w="516" w:type="dxa"/>
            <w:vAlign w:val="bottom"/>
          </w:tcPr>
          <w:p w14:paraId="75EBD79F"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43</w:t>
            </w:r>
          </w:p>
        </w:tc>
        <w:tc>
          <w:tcPr>
            <w:tcW w:w="1856" w:type="dxa"/>
            <w:vAlign w:val="bottom"/>
          </w:tcPr>
          <w:p w14:paraId="73BBF388"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Jani</w:t>
            </w:r>
          </w:p>
        </w:tc>
        <w:tc>
          <w:tcPr>
            <w:tcW w:w="1281" w:type="dxa"/>
            <w:vAlign w:val="bottom"/>
          </w:tcPr>
          <w:p w14:paraId="0C7AA384"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57DFC336"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1500000</w:t>
            </w:r>
          </w:p>
        </w:tc>
        <w:tc>
          <w:tcPr>
            <w:tcW w:w="1184" w:type="dxa"/>
            <w:vAlign w:val="bottom"/>
          </w:tcPr>
          <w:p w14:paraId="3E50DAAA"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750000</w:t>
            </w:r>
          </w:p>
        </w:tc>
        <w:tc>
          <w:tcPr>
            <w:tcW w:w="916" w:type="dxa"/>
            <w:vAlign w:val="bottom"/>
          </w:tcPr>
          <w:p w14:paraId="3EE182C0"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6C61D52A"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68B998AE" w14:textId="77777777" w:rsidTr="0059398A">
        <w:tc>
          <w:tcPr>
            <w:tcW w:w="516" w:type="dxa"/>
            <w:vAlign w:val="bottom"/>
          </w:tcPr>
          <w:p w14:paraId="0CBB77F6"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44</w:t>
            </w:r>
          </w:p>
        </w:tc>
        <w:tc>
          <w:tcPr>
            <w:tcW w:w="1856" w:type="dxa"/>
            <w:vAlign w:val="bottom"/>
          </w:tcPr>
          <w:p w14:paraId="0EF5D776"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 xml:space="preserve">Dedy </w:t>
            </w:r>
            <w:proofErr w:type="spellStart"/>
            <w:r w:rsidRPr="008B1016">
              <w:rPr>
                <w:rFonts w:asciiTheme="majorBidi" w:hAnsiTheme="majorBidi" w:cstheme="majorBidi"/>
                <w:sz w:val="20"/>
                <w:szCs w:val="20"/>
              </w:rPr>
              <w:t>Setiyawan</w:t>
            </w:r>
            <w:proofErr w:type="spellEnd"/>
          </w:p>
        </w:tc>
        <w:tc>
          <w:tcPr>
            <w:tcW w:w="1281" w:type="dxa"/>
            <w:vAlign w:val="bottom"/>
          </w:tcPr>
          <w:p w14:paraId="0857897A"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2141B9B8"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1000000</w:t>
            </w:r>
          </w:p>
        </w:tc>
        <w:tc>
          <w:tcPr>
            <w:tcW w:w="1184" w:type="dxa"/>
            <w:vAlign w:val="bottom"/>
          </w:tcPr>
          <w:p w14:paraId="717E8000"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250000</w:t>
            </w:r>
          </w:p>
        </w:tc>
        <w:tc>
          <w:tcPr>
            <w:tcW w:w="916" w:type="dxa"/>
            <w:vAlign w:val="bottom"/>
          </w:tcPr>
          <w:p w14:paraId="1D017261"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5B8DC489"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1D639315" w14:textId="77777777" w:rsidTr="0059398A">
        <w:tc>
          <w:tcPr>
            <w:tcW w:w="516" w:type="dxa"/>
            <w:vAlign w:val="bottom"/>
          </w:tcPr>
          <w:p w14:paraId="33232E0B"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45</w:t>
            </w:r>
          </w:p>
        </w:tc>
        <w:tc>
          <w:tcPr>
            <w:tcW w:w="1856" w:type="dxa"/>
            <w:vAlign w:val="bottom"/>
          </w:tcPr>
          <w:p w14:paraId="67AA25E0"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 xml:space="preserve">Rahmat Tristan </w:t>
            </w:r>
            <w:proofErr w:type="spellStart"/>
            <w:r w:rsidRPr="008B1016">
              <w:rPr>
                <w:rFonts w:asciiTheme="majorBidi" w:hAnsiTheme="majorBidi" w:cstheme="majorBidi"/>
                <w:sz w:val="20"/>
                <w:szCs w:val="20"/>
              </w:rPr>
              <w:t>Noviandi</w:t>
            </w:r>
            <w:proofErr w:type="spellEnd"/>
          </w:p>
        </w:tc>
        <w:tc>
          <w:tcPr>
            <w:tcW w:w="1281" w:type="dxa"/>
            <w:vAlign w:val="bottom"/>
          </w:tcPr>
          <w:p w14:paraId="057BDFF7"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7C4BB52F"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1000000</w:t>
            </w:r>
          </w:p>
        </w:tc>
        <w:tc>
          <w:tcPr>
            <w:tcW w:w="1184" w:type="dxa"/>
            <w:vAlign w:val="bottom"/>
          </w:tcPr>
          <w:p w14:paraId="7F72BD96"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166666,7</w:t>
            </w:r>
          </w:p>
        </w:tc>
        <w:tc>
          <w:tcPr>
            <w:tcW w:w="916" w:type="dxa"/>
            <w:vAlign w:val="bottom"/>
          </w:tcPr>
          <w:p w14:paraId="6FE02AE3"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05DA2900"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60A0D794" w14:textId="77777777" w:rsidTr="0059398A">
        <w:tc>
          <w:tcPr>
            <w:tcW w:w="516" w:type="dxa"/>
            <w:vAlign w:val="bottom"/>
          </w:tcPr>
          <w:p w14:paraId="100E5B4F"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46</w:t>
            </w:r>
          </w:p>
        </w:tc>
        <w:tc>
          <w:tcPr>
            <w:tcW w:w="1856" w:type="dxa"/>
            <w:vAlign w:val="bottom"/>
          </w:tcPr>
          <w:p w14:paraId="11D18E8A"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Mujiyat</w:t>
            </w:r>
            <w:proofErr w:type="spellEnd"/>
          </w:p>
        </w:tc>
        <w:tc>
          <w:tcPr>
            <w:tcW w:w="1281" w:type="dxa"/>
            <w:vAlign w:val="bottom"/>
          </w:tcPr>
          <w:p w14:paraId="2F55F763"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10004DBC"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160000</w:t>
            </w:r>
          </w:p>
        </w:tc>
        <w:tc>
          <w:tcPr>
            <w:tcW w:w="1184" w:type="dxa"/>
            <w:vAlign w:val="bottom"/>
          </w:tcPr>
          <w:p w14:paraId="76B2E4AF"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53333,33</w:t>
            </w:r>
          </w:p>
        </w:tc>
        <w:tc>
          <w:tcPr>
            <w:tcW w:w="916" w:type="dxa"/>
            <w:vAlign w:val="bottom"/>
          </w:tcPr>
          <w:p w14:paraId="47FC010A"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29C0B307"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2F0947A2" w14:textId="77777777" w:rsidTr="0059398A">
        <w:tc>
          <w:tcPr>
            <w:tcW w:w="516" w:type="dxa"/>
            <w:vAlign w:val="bottom"/>
          </w:tcPr>
          <w:p w14:paraId="157B1FE9"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47</w:t>
            </w:r>
          </w:p>
        </w:tc>
        <w:tc>
          <w:tcPr>
            <w:tcW w:w="1856" w:type="dxa"/>
            <w:vAlign w:val="bottom"/>
          </w:tcPr>
          <w:p w14:paraId="2F83EAA3"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Enik</w:t>
            </w:r>
            <w:proofErr w:type="spellEnd"/>
            <w:r w:rsidRPr="008B1016">
              <w:rPr>
                <w:rFonts w:asciiTheme="majorBidi" w:hAnsiTheme="majorBidi" w:cstheme="majorBidi"/>
                <w:sz w:val="20"/>
                <w:szCs w:val="20"/>
              </w:rPr>
              <w:t xml:space="preserve"> </w:t>
            </w:r>
            <w:proofErr w:type="spellStart"/>
            <w:r w:rsidRPr="008B1016">
              <w:rPr>
                <w:rFonts w:asciiTheme="majorBidi" w:hAnsiTheme="majorBidi" w:cstheme="majorBidi"/>
                <w:sz w:val="20"/>
                <w:szCs w:val="20"/>
              </w:rPr>
              <w:t>Yunariyah</w:t>
            </w:r>
            <w:proofErr w:type="spellEnd"/>
          </w:p>
        </w:tc>
        <w:tc>
          <w:tcPr>
            <w:tcW w:w="1281" w:type="dxa"/>
            <w:vAlign w:val="bottom"/>
          </w:tcPr>
          <w:p w14:paraId="72CD4382"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47A3B954"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1250000</w:t>
            </w:r>
          </w:p>
        </w:tc>
        <w:tc>
          <w:tcPr>
            <w:tcW w:w="1184" w:type="dxa"/>
            <w:vAlign w:val="bottom"/>
          </w:tcPr>
          <w:p w14:paraId="6F09A2F4"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312500</w:t>
            </w:r>
          </w:p>
        </w:tc>
        <w:tc>
          <w:tcPr>
            <w:tcW w:w="916" w:type="dxa"/>
            <w:vAlign w:val="bottom"/>
          </w:tcPr>
          <w:p w14:paraId="5FBD69DE"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009353FA"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4EA34696" w14:textId="77777777" w:rsidTr="0059398A">
        <w:tc>
          <w:tcPr>
            <w:tcW w:w="516" w:type="dxa"/>
            <w:vAlign w:val="bottom"/>
          </w:tcPr>
          <w:p w14:paraId="120DD2F8"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48</w:t>
            </w:r>
          </w:p>
        </w:tc>
        <w:tc>
          <w:tcPr>
            <w:tcW w:w="1856" w:type="dxa"/>
            <w:vAlign w:val="bottom"/>
          </w:tcPr>
          <w:p w14:paraId="37632D27"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Mariyam</w:t>
            </w:r>
          </w:p>
        </w:tc>
        <w:tc>
          <w:tcPr>
            <w:tcW w:w="1281" w:type="dxa"/>
            <w:vAlign w:val="bottom"/>
          </w:tcPr>
          <w:p w14:paraId="72C80413"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7E513965"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900000</w:t>
            </w:r>
          </w:p>
        </w:tc>
        <w:tc>
          <w:tcPr>
            <w:tcW w:w="1184" w:type="dxa"/>
            <w:vAlign w:val="bottom"/>
          </w:tcPr>
          <w:p w14:paraId="0D13D87F"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450000</w:t>
            </w:r>
          </w:p>
        </w:tc>
        <w:tc>
          <w:tcPr>
            <w:tcW w:w="916" w:type="dxa"/>
            <w:vAlign w:val="bottom"/>
          </w:tcPr>
          <w:p w14:paraId="4D653CE7"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3FDE4FAC"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083A99FF" w14:textId="77777777" w:rsidTr="0059398A">
        <w:tc>
          <w:tcPr>
            <w:tcW w:w="516" w:type="dxa"/>
            <w:vAlign w:val="bottom"/>
          </w:tcPr>
          <w:p w14:paraId="68D7BECF"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49</w:t>
            </w:r>
          </w:p>
        </w:tc>
        <w:tc>
          <w:tcPr>
            <w:tcW w:w="1856" w:type="dxa"/>
            <w:vAlign w:val="bottom"/>
          </w:tcPr>
          <w:p w14:paraId="37BFEEA1"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Uswatun</w:t>
            </w:r>
            <w:proofErr w:type="spellEnd"/>
            <w:r w:rsidRPr="008B1016">
              <w:rPr>
                <w:rFonts w:asciiTheme="majorBidi" w:hAnsiTheme="majorBidi" w:cstheme="majorBidi"/>
                <w:sz w:val="20"/>
                <w:szCs w:val="20"/>
              </w:rPr>
              <w:t xml:space="preserve"> </w:t>
            </w:r>
            <w:proofErr w:type="spellStart"/>
            <w:r w:rsidRPr="008B1016">
              <w:rPr>
                <w:rFonts w:asciiTheme="majorBidi" w:hAnsiTheme="majorBidi" w:cstheme="majorBidi"/>
                <w:sz w:val="20"/>
                <w:szCs w:val="20"/>
              </w:rPr>
              <w:t>Khasanah</w:t>
            </w:r>
            <w:proofErr w:type="spellEnd"/>
          </w:p>
        </w:tc>
        <w:tc>
          <w:tcPr>
            <w:tcW w:w="1281" w:type="dxa"/>
            <w:vAlign w:val="bottom"/>
          </w:tcPr>
          <w:p w14:paraId="593271C0"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7F42B5BA"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2000000</w:t>
            </w:r>
          </w:p>
        </w:tc>
        <w:tc>
          <w:tcPr>
            <w:tcW w:w="1184" w:type="dxa"/>
            <w:vAlign w:val="bottom"/>
          </w:tcPr>
          <w:p w14:paraId="3D429EC0"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400000</w:t>
            </w:r>
          </w:p>
        </w:tc>
        <w:tc>
          <w:tcPr>
            <w:tcW w:w="916" w:type="dxa"/>
            <w:vAlign w:val="bottom"/>
          </w:tcPr>
          <w:p w14:paraId="3FD10118"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tinggi</w:t>
            </w:r>
            <w:proofErr w:type="spellEnd"/>
          </w:p>
        </w:tc>
        <w:tc>
          <w:tcPr>
            <w:tcW w:w="990" w:type="dxa"/>
            <w:vAlign w:val="bottom"/>
          </w:tcPr>
          <w:p w14:paraId="5023CB49"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11909D03" w14:textId="77777777" w:rsidTr="0059398A">
        <w:tc>
          <w:tcPr>
            <w:tcW w:w="516" w:type="dxa"/>
            <w:vAlign w:val="bottom"/>
          </w:tcPr>
          <w:p w14:paraId="4B328362"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50</w:t>
            </w:r>
          </w:p>
        </w:tc>
        <w:tc>
          <w:tcPr>
            <w:tcW w:w="1856" w:type="dxa"/>
            <w:vAlign w:val="bottom"/>
          </w:tcPr>
          <w:p w14:paraId="6BE725D5"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Ahmad Yani</w:t>
            </w:r>
          </w:p>
        </w:tc>
        <w:tc>
          <w:tcPr>
            <w:tcW w:w="1281" w:type="dxa"/>
            <w:vAlign w:val="bottom"/>
          </w:tcPr>
          <w:p w14:paraId="1DA3576A"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1E5D3AE0"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1900000</w:t>
            </w:r>
          </w:p>
        </w:tc>
        <w:tc>
          <w:tcPr>
            <w:tcW w:w="1184" w:type="dxa"/>
            <w:vAlign w:val="bottom"/>
          </w:tcPr>
          <w:p w14:paraId="79A87425"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633333,3</w:t>
            </w:r>
          </w:p>
        </w:tc>
        <w:tc>
          <w:tcPr>
            <w:tcW w:w="916" w:type="dxa"/>
            <w:vAlign w:val="bottom"/>
          </w:tcPr>
          <w:p w14:paraId="4E7CA84D"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1F516B5D"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58793433" w14:textId="77777777" w:rsidTr="0059398A">
        <w:tc>
          <w:tcPr>
            <w:tcW w:w="516" w:type="dxa"/>
            <w:vAlign w:val="bottom"/>
          </w:tcPr>
          <w:p w14:paraId="73E447D7"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lastRenderedPageBreak/>
              <w:t>51</w:t>
            </w:r>
          </w:p>
        </w:tc>
        <w:tc>
          <w:tcPr>
            <w:tcW w:w="1856" w:type="dxa"/>
            <w:vAlign w:val="bottom"/>
          </w:tcPr>
          <w:p w14:paraId="17A4F573"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 xml:space="preserve">Siti </w:t>
            </w:r>
            <w:proofErr w:type="spellStart"/>
            <w:r w:rsidRPr="008B1016">
              <w:rPr>
                <w:rFonts w:asciiTheme="majorBidi" w:hAnsiTheme="majorBidi" w:cstheme="majorBidi"/>
                <w:sz w:val="20"/>
                <w:szCs w:val="20"/>
              </w:rPr>
              <w:t>Zulaikah</w:t>
            </w:r>
            <w:proofErr w:type="spellEnd"/>
          </w:p>
        </w:tc>
        <w:tc>
          <w:tcPr>
            <w:tcW w:w="1281" w:type="dxa"/>
            <w:vAlign w:val="bottom"/>
          </w:tcPr>
          <w:p w14:paraId="2E68F773"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0BE9B2E0"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160000</w:t>
            </w:r>
          </w:p>
        </w:tc>
        <w:tc>
          <w:tcPr>
            <w:tcW w:w="1184" w:type="dxa"/>
            <w:vAlign w:val="bottom"/>
          </w:tcPr>
          <w:p w14:paraId="1F7FE26A"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40000</w:t>
            </w:r>
          </w:p>
        </w:tc>
        <w:tc>
          <w:tcPr>
            <w:tcW w:w="916" w:type="dxa"/>
            <w:vAlign w:val="bottom"/>
          </w:tcPr>
          <w:p w14:paraId="081DC857"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799B5E2F"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5ACC0609" w14:textId="77777777" w:rsidTr="0059398A">
        <w:tc>
          <w:tcPr>
            <w:tcW w:w="516" w:type="dxa"/>
            <w:vAlign w:val="bottom"/>
          </w:tcPr>
          <w:p w14:paraId="3CD45D92"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52</w:t>
            </w:r>
          </w:p>
        </w:tc>
        <w:tc>
          <w:tcPr>
            <w:tcW w:w="1856" w:type="dxa"/>
            <w:vAlign w:val="bottom"/>
          </w:tcPr>
          <w:p w14:paraId="3A168A19"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Supini</w:t>
            </w:r>
            <w:proofErr w:type="spellEnd"/>
          </w:p>
        </w:tc>
        <w:tc>
          <w:tcPr>
            <w:tcW w:w="1281" w:type="dxa"/>
            <w:vAlign w:val="bottom"/>
          </w:tcPr>
          <w:p w14:paraId="0DBCB5AE"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1B928A76"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1500000</w:t>
            </w:r>
          </w:p>
        </w:tc>
        <w:tc>
          <w:tcPr>
            <w:tcW w:w="1184" w:type="dxa"/>
            <w:vAlign w:val="bottom"/>
          </w:tcPr>
          <w:p w14:paraId="5FD697D3"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750000</w:t>
            </w:r>
          </w:p>
        </w:tc>
        <w:tc>
          <w:tcPr>
            <w:tcW w:w="916" w:type="dxa"/>
            <w:vAlign w:val="bottom"/>
          </w:tcPr>
          <w:p w14:paraId="468B5404"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6A22F98A"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49E169EE" w14:textId="77777777" w:rsidTr="0059398A">
        <w:tc>
          <w:tcPr>
            <w:tcW w:w="516" w:type="dxa"/>
            <w:vAlign w:val="bottom"/>
          </w:tcPr>
          <w:p w14:paraId="60107E7B"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53</w:t>
            </w:r>
          </w:p>
        </w:tc>
        <w:tc>
          <w:tcPr>
            <w:tcW w:w="1856" w:type="dxa"/>
            <w:vAlign w:val="bottom"/>
          </w:tcPr>
          <w:p w14:paraId="73D10E25"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Martiah</w:t>
            </w:r>
          </w:p>
        </w:tc>
        <w:tc>
          <w:tcPr>
            <w:tcW w:w="1281" w:type="dxa"/>
            <w:vAlign w:val="bottom"/>
          </w:tcPr>
          <w:p w14:paraId="36189D00"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694BD0B4"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3000000</w:t>
            </w:r>
          </w:p>
        </w:tc>
        <w:tc>
          <w:tcPr>
            <w:tcW w:w="1184" w:type="dxa"/>
            <w:vAlign w:val="bottom"/>
          </w:tcPr>
          <w:p w14:paraId="1C928314"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600000</w:t>
            </w:r>
          </w:p>
        </w:tc>
        <w:tc>
          <w:tcPr>
            <w:tcW w:w="916" w:type="dxa"/>
            <w:vAlign w:val="bottom"/>
          </w:tcPr>
          <w:p w14:paraId="3BBB4924"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tinggi</w:t>
            </w:r>
            <w:proofErr w:type="spellEnd"/>
          </w:p>
        </w:tc>
        <w:tc>
          <w:tcPr>
            <w:tcW w:w="990" w:type="dxa"/>
            <w:vAlign w:val="bottom"/>
          </w:tcPr>
          <w:p w14:paraId="1AF1D0BC"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11EAD5EC" w14:textId="77777777" w:rsidTr="0059398A">
        <w:tc>
          <w:tcPr>
            <w:tcW w:w="516" w:type="dxa"/>
            <w:vAlign w:val="bottom"/>
          </w:tcPr>
          <w:p w14:paraId="67A99AB0"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54</w:t>
            </w:r>
          </w:p>
        </w:tc>
        <w:tc>
          <w:tcPr>
            <w:tcW w:w="1856" w:type="dxa"/>
            <w:vAlign w:val="bottom"/>
          </w:tcPr>
          <w:p w14:paraId="70A039DC"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Suharin</w:t>
            </w:r>
            <w:proofErr w:type="spellEnd"/>
          </w:p>
        </w:tc>
        <w:tc>
          <w:tcPr>
            <w:tcW w:w="1281" w:type="dxa"/>
            <w:vAlign w:val="bottom"/>
          </w:tcPr>
          <w:p w14:paraId="4DD8AAA7"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0C179AB8"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500000</w:t>
            </w:r>
          </w:p>
        </w:tc>
        <w:tc>
          <w:tcPr>
            <w:tcW w:w="1184" w:type="dxa"/>
            <w:vAlign w:val="bottom"/>
          </w:tcPr>
          <w:p w14:paraId="0097345A"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250000</w:t>
            </w:r>
          </w:p>
        </w:tc>
        <w:tc>
          <w:tcPr>
            <w:tcW w:w="916" w:type="dxa"/>
            <w:vAlign w:val="bottom"/>
          </w:tcPr>
          <w:p w14:paraId="43C01A51"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3BBE630E"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1D196B83" w14:textId="77777777" w:rsidTr="0059398A">
        <w:tc>
          <w:tcPr>
            <w:tcW w:w="516" w:type="dxa"/>
            <w:vAlign w:val="bottom"/>
          </w:tcPr>
          <w:p w14:paraId="791D7D4C"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55</w:t>
            </w:r>
          </w:p>
        </w:tc>
        <w:tc>
          <w:tcPr>
            <w:tcW w:w="1856" w:type="dxa"/>
            <w:vAlign w:val="bottom"/>
          </w:tcPr>
          <w:p w14:paraId="7B5CC025"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Fatokah</w:t>
            </w:r>
            <w:proofErr w:type="spellEnd"/>
          </w:p>
        </w:tc>
        <w:tc>
          <w:tcPr>
            <w:tcW w:w="1281" w:type="dxa"/>
            <w:vAlign w:val="bottom"/>
          </w:tcPr>
          <w:p w14:paraId="30444F3E"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47A0C47B"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2000000</w:t>
            </w:r>
          </w:p>
        </w:tc>
        <w:tc>
          <w:tcPr>
            <w:tcW w:w="1184" w:type="dxa"/>
            <w:vAlign w:val="bottom"/>
          </w:tcPr>
          <w:p w14:paraId="7D9E7D0B"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1000000</w:t>
            </w:r>
          </w:p>
        </w:tc>
        <w:tc>
          <w:tcPr>
            <w:tcW w:w="916" w:type="dxa"/>
            <w:vAlign w:val="bottom"/>
          </w:tcPr>
          <w:p w14:paraId="44301172"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tinggi</w:t>
            </w:r>
            <w:proofErr w:type="spellEnd"/>
          </w:p>
        </w:tc>
        <w:tc>
          <w:tcPr>
            <w:tcW w:w="990" w:type="dxa"/>
            <w:vAlign w:val="bottom"/>
          </w:tcPr>
          <w:p w14:paraId="031A2566"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0C37DCD1" w14:textId="77777777" w:rsidTr="0059398A">
        <w:tc>
          <w:tcPr>
            <w:tcW w:w="516" w:type="dxa"/>
            <w:vAlign w:val="bottom"/>
          </w:tcPr>
          <w:p w14:paraId="733E2F92"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56</w:t>
            </w:r>
          </w:p>
        </w:tc>
        <w:tc>
          <w:tcPr>
            <w:tcW w:w="1856" w:type="dxa"/>
            <w:vAlign w:val="bottom"/>
          </w:tcPr>
          <w:p w14:paraId="33B3E09C"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Siti Asiyah</w:t>
            </w:r>
          </w:p>
        </w:tc>
        <w:tc>
          <w:tcPr>
            <w:tcW w:w="1281" w:type="dxa"/>
            <w:vAlign w:val="bottom"/>
          </w:tcPr>
          <w:p w14:paraId="16BCA228"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5DA59812"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1000000</w:t>
            </w:r>
          </w:p>
        </w:tc>
        <w:tc>
          <w:tcPr>
            <w:tcW w:w="1184" w:type="dxa"/>
            <w:vAlign w:val="bottom"/>
          </w:tcPr>
          <w:p w14:paraId="34C7C594"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333333,3</w:t>
            </w:r>
          </w:p>
        </w:tc>
        <w:tc>
          <w:tcPr>
            <w:tcW w:w="916" w:type="dxa"/>
            <w:vAlign w:val="bottom"/>
          </w:tcPr>
          <w:p w14:paraId="6EF38CD7"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106EF84A"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1C91105F" w14:textId="77777777" w:rsidTr="0059398A">
        <w:tc>
          <w:tcPr>
            <w:tcW w:w="516" w:type="dxa"/>
            <w:vAlign w:val="bottom"/>
          </w:tcPr>
          <w:p w14:paraId="561EFEAA"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57</w:t>
            </w:r>
          </w:p>
        </w:tc>
        <w:tc>
          <w:tcPr>
            <w:tcW w:w="1856" w:type="dxa"/>
            <w:vAlign w:val="bottom"/>
          </w:tcPr>
          <w:p w14:paraId="7E1C9732"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Mujinah</w:t>
            </w:r>
            <w:proofErr w:type="spellEnd"/>
          </w:p>
        </w:tc>
        <w:tc>
          <w:tcPr>
            <w:tcW w:w="1281" w:type="dxa"/>
            <w:vAlign w:val="bottom"/>
          </w:tcPr>
          <w:p w14:paraId="29E15865"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4508DEA7"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2250000</w:t>
            </w:r>
          </w:p>
        </w:tc>
        <w:tc>
          <w:tcPr>
            <w:tcW w:w="1184" w:type="dxa"/>
            <w:vAlign w:val="bottom"/>
          </w:tcPr>
          <w:p w14:paraId="00527CD8"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562500</w:t>
            </w:r>
          </w:p>
        </w:tc>
        <w:tc>
          <w:tcPr>
            <w:tcW w:w="916" w:type="dxa"/>
            <w:vAlign w:val="bottom"/>
          </w:tcPr>
          <w:p w14:paraId="778C2B94"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tinggi</w:t>
            </w:r>
            <w:proofErr w:type="spellEnd"/>
          </w:p>
        </w:tc>
        <w:tc>
          <w:tcPr>
            <w:tcW w:w="990" w:type="dxa"/>
            <w:vAlign w:val="bottom"/>
          </w:tcPr>
          <w:p w14:paraId="5770C70D"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4F65E965" w14:textId="77777777" w:rsidTr="0059398A">
        <w:tc>
          <w:tcPr>
            <w:tcW w:w="516" w:type="dxa"/>
            <w:vAlign w:val="bottom"/>
          </w:tcPr>
          <w:p w14:paraId="042DCD67"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58</w:t>
            </w:r>
          </w:p>
        </w:tc>
        <w:tc>
          <w:tcPr>
            <w:tcW w:w="1856" w:type="dxa"/>
            <w:vAlign w:val="bottom"/>
          </w:tcPr>
          <w:p w14:paraId="6C2DA76E"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Munik</w:t>
            </w:r>
            <w:proofErr w:type="spellEnd"/>
          </w:p>
        </w:tc>
        <w:tc>
          <w:tcPr>
            <w:tcW w:w="1281" w:type="dxa"/>
            <w:vAlign w:val="bottom"/>
          </w:tcPr>
          <w:p w14:paraId="2E7D1DF3"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10F2B7D7"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500000</w:t>
            </w:r>
          </w:p>
        </w:tc>
        <w:tc>
          <w:tcPr>
            <w:tcW w:w="1184" w:type="dxa"/>
            <w:vAlign w:val="bottom"/>
          </w:tcPr>
          <w:p w14:paraId="4A836E4C"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500000</w:t>
            </w:r>
          </w:p>
        </w:tc>
        <w:tc>
          <w:tcPr>
            <w:tcW w:w="916" w:type="dxa"/>
            <w:vAlign w:val="bottom"/>
          </w:tcPr>
          <w:p w14:paraId="2F2B467B"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2A3BB39A"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5D6BDD90" w14:textId="77777777" w:rsidTr="0059398A">
        <w:tc>
          <w:tcPr>
            <w:tcW w:w="516" w:type="dxa"/>
            <w:vAlign w:val="bottom"/>
          </w:tcPr>
          <w:p w14:paraId="13B7A85A"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59</w:t>
            </w:r>
          </w:p>
        </w:tc>
        <w:tc>
          <w:tcPr>
            <w:tcW w:w="1856" w:type="dxa"/>
            <w:vAlign w:val="bottom"/>
          </w:tcPr>
          <w:p w14:paraId="07C24450"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 xml:space="preserve">Siti </w:t>
            </w:r>
            <w:proofErr w:type="spellStart"/>
            <w:r w:rsidRPr="008B1016">
              <w:rPr>
                <w:rFonts w:asciiTheme="majorBidi" w:hAnsiTheme="majorBidi" w:cstheme="majorBidi"/>
                <w:sz w:val="20"/>
                <w:szCs w:val="20"/>
              </w:rPr>
              <w:t>Muninggar</w:t>
            </w:r>
            <w:proofErr w:type="spellEnd"/>
          </w:p>
        </w:tc>
        <w:tc>
          <w:tcPr>
            <w:tcW w:w="1281" w:type="dxa"/>
            <w:vAlign w:val="bottom"/>
          </w:tcPr>
          <w:p w14:paraId="42C36CB5"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5E2E25B5"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2250000</w:t>
            </w:r>
          </w:p>
        </w:tc>
        <w:tc>
          <w:tcPr>
            <w:tcW w:w="1184" w:type="dxa"/>
            <w:vAlign w:val="bottom"/>
          </w:tcPr>
          <w:p w14:paraId="2B69754F"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562500</w:t>
            </w:r>
          </w:p>
        </w:tc>
        <w:tc>
          <w:tcPr>
            <w:tcW w:w="916" w:type="dxa"/>
            <w:vAlign w:val="bottom"/>
          </w:tcPr>
          <w:p w14:paraId="07C62867"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tinggi</w:t>
            </w:r>
            <w:proofErr w:type="spellEnd"/>
          </w:p>
        </w:tc>
        <w:tc>
          <w:tcPr>
            <w:tcW w:w="990" w:type="dxa"/>
            <w:vAlign w:val="bottom"/>
          </w:tcPr>
          <w:p w14:paraId="58089C95"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12DDA7FD" w14:textId="77777777" w:rsidTr="0059398A">
        <w:tc>
          <w:tcPr>
            <w:tcW w:w="516" w:type="dxa"/>
            <w:vAlign w:val="bottom"/>
          </w:tcPr>
          <w:p w14:paraId="0E1FCA90"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60</w:t>
            </w:r>
          </w:p>
        </w:tc>
        <w:tc>
          <w:tcPr>
            <w:tcW w:w="1856" w:type="dxa"/>
            <w:vAlign w:val="bottom"/>
          </w:tcPr>
          <w:p w14:paraId="74AAA357"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Sudarmi</w:t>
            </w:r>
          </w:p>
        </w:tc>
        <w:tc>
          <w:tcPr>
            <w:tcW w:w="1281" w:type="dxa"/>
            <w:vAlign w:val="bottom"/>
          </w:tcPr>
          <w:p w14:paraId="5149472D"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033C6BE2"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1000000</w:t>
            </w:r>
          </w:p>
        </w:tc>
        <w:tc>
          <w:tcPr>
            <w:tcW w:w="1184" w:type="dxa"/>
            <w:vAlign w:val="bottom"/>
          </w:tcPr>
          <w:p w14:paraId="40036B1C"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125000</w:t>
            </w:r>
          </w:p>
        </w:tc>
        <w:tc>
          <w:tcPr>
            <w:tcW w:w="916" w:type="dxa"/>
            <w:vAlign w:val="bottom"/>
          </w:tcPr>
          <w:p w14:paraId="5E30D8E1"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12FD1A11"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15343B04" w14:textId="77777777" w:rsidTr="0059398A">
        <w:tc>
          <w:tcPr>
            <w:tcW w:w="516" w:type="dxa"/>
            <w:vAlign w:val="bottom"/>
          </w:tcPr>
          <w:p w14:paraId="5C825605"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61</w:t>
            </w:r>
          </w:p>
        </w:tc>
        <w:tc>
          <w:tcPr>
            <w:tcW w:w="1856" w:type="dxa"/>
            <w:vAlign w:val="bottom"/>
          </w:tcPr>
          <w:p w14:paraId="0F2AF81A"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Tukimin</w:t>
            </w:r>
            <w:proofErr w:type="spellEnd"/>
          </w:p>
        </w:tc>
        <w:tc>
          <w:tcPr>
            <w:tcW w:w="1281" w:type="dxa"/>
            <w:vAlign w:val="bottom"/>
          </w:tcPr>
          <w:p w14:paraId="7E7CC1B4"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13200271"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1500000</w:t>
            </w:r>
          </w:p>
        </w:tc>
        <w:tc>
          <w:tcPr>
            <w:tcW w:w="1184" w:type="dxa"/>
            <w:vAlign w:val="bottom"/>
          </w:tcPr>
          <w:p w14:paraId="4E0A59D4"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500000</w:t>
            </w:r>
          </w:p>
        </w:tc>
        <w:tc>
          <w:tcPr>
            <w:tcW w:w="916" w:type="dxa"/>
            <w:vAlign w:val="bottom"/>
          </w:tcPr>
          <w:p w14:paraId="7E24FD5E"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6C18F9CE"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60CA8B91" w14:textId="77777777" w:rsidTr="0059398A">
        <w:tc>
          <w:tcPr>
            <w:tcW w:w="516" w:type="dxa"/>
            <w:vAlign w:val="bottom"/>
          </w:tcPr>
          <w:p w14:paraId="0FC8C094"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62</w:t>
            </w:r>
          </w:p>
        </w:tc>
        <w:tc>
          <w:tcPr>
            <w:tcW w:w="1856" w:type="dxa"/>
            <w:vAlign w:val="bottom"/>
          </w:tcPr>
          <w:p w14:paraId="2390A31E"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Lasmini</w:t>
            </w:r>
            <w:proofErr w:type="spellEnd"/>
          </w:p>
        </w:tc>
        <w:tc>
          <w:tcPr>
            <w:tcW w:w="1281" w:type="dxa"/>
            <w:vAlign w:val="bottom"/>
          </w:tcPr>
          <w:p w14:paraId="7ECE75F5"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519043D2"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2750000</w:t>
            </w:r>
          </w:p>
        </w:tc>
        <w:tc>
          <w:tcPr>
            <w:tcW w:w="1184" w:type="dxa"/>
            <w:vAlign w:val="bottom"/>
          </w:tcPr>
          <w:p w14:paraId="2686A708"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916666,7</w:t>
            </w:r>
          </w:p>
        </w:tc>
        <w:tc>
          <w:tcPr>
            <w:tcW w:w="916" w:type="dxa"/>
            <w:vAlign w:val="bottom"/>
          </w:tcPr>
          <w:p w14:paraId="16C2AC49"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tinggi</w:t>
            </w:r>
            <w:proofErr w:type="spellEnd"/>
          </w:p>
        </w:tc>
        <w:tc>
          <w:tcPr>
            <w:tcW w:w="990" w:type="dxa"/>
            <w:vAlign w:val="bottom"/>
          </w:tcPr>
          <w:p w14:paraId="45581FD8"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3BA2C350" w14:textId="77777777" w:rsidTr="0059398A">
        <w:tc>
          <w:tcPr>
            <w:tcW w:w="516" w:type="dxa"/>
            <w:vAlign w:val="bottom"/>
          </w:tcPr>
          <w:p w14:paraId="55591B4E"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63</w:t>
            </w:r>
          </w:p>
        </w:tc>
        <w:tc>
          <w:tcPr>
            <w:tcW w:w="1856" w:type="dxa"/>
            <w:vAlign w:val="bottom"/>
          </w:tcPr>
          <w:p w14:paraId="5679732D"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Mariyah</w:t>
            </w:r>
          </w:p>
        </w:tc>
        <w:tc>
          <w:tcPr>
            <w:tcW w:w="1281" w:type="dxa"/>
            <w:vAlign w:val="bottom"/>
          </w:tcPr>
          <w:p w14:paraId="0C445826"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34F65244"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500000</w:t>
            </w:r>
          </w:p>
        </w:tc>
        <w:tc>
          <w:tcPr>
            <w:tcW w:w="1184" w:type="dxa"/>
            <w:vAlign w:val="bottom"/>
          </w:tcPr>
          <w:p w14:paraId="68BED7D6"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500000</w:t>
            </w:r>
          </w:p>
        </w:tc>
        <w:tc>
          <w:tcPr>
            <w:tcW w:w="916" w:type="dxa"/>
            <w:vAlign w:val="bottom"/>
          </w:tcPr>
          <w:p w14:paraId="7C6B2479"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35634033"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610B4F1A" w14:textId="77777777" w:rsidTr="0059398A">
        <w:tc>
          <w:tcPr>
            <w:tcW w:w="516" w:type="dxa"/>
            <w:vAlign w:val="bottom"/>
          </w:tcPr>
          <w:p w14:paraId="6E2BA548"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64</w:t>
            </w:r>
          </w:p>
        </w:tc>
        <w:tc>
          <w:tcPr>
            <w:tcW w:w="1856" w:type="dxa"/>
            <w:vAlign w:val="bottom"/>
          </w:tcPr>
          <w:p w14:paraId="1B70B777"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Genik Hidayah</w:t>
            </w:r>
          </w:p>
        </w:tc>
        <w:tc>
          <w:tcPr>
            <w:tcW w:w="1281" w:type="dxa"/>
            <w:vAlign w:val="bottom"/>
          </w:tcPr>
          <w:p w14:paraId="4E3B10E5"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4B03F1AA"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1000000</w:t>
            </w:r>
          </w:p>
        </w:tc>
        <w:tc>
          <w:tcPr>
            <w:tcW w:w="1184" w:type="dxa"/>
            <w:vAlign w:val="bottom"/>
          </w:tcPr>
          <w:p w14:paraId="715AE3BE"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200000</w:t>
            </w:r>
          </w:p>
        </w:tc>
        <w:tc>
          <w:tcPr>
            <w:tcW w:w="916" w:type="dxa"/>
            <w:vAlign w:val="bottom"/>
          </w:tcPr>
          <w:p w14:paraId="46DFD9D2"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14B4396A"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559BCEB2" w14:textId="77777777" w:rsidTr="0059398A">
        <w:tc>
          <w:tcPr>
            <w:tcW w:w="516" w:type="dxa"/>
            <w:vAlign w:val="bottom"/>
          </w:tcPr>
          <w:p w14:paraId="09E6901C"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65</w:t>
            </w:r>
          </w:p>
        </w:tc>
        <w:tc>
          <w:tcPr>
            <w:tcW w:w="1856" w:type="dxa"/>
            <w:vAlign w:val="bottom"/>
          </w:tcPr>
          <w:p w14:paraId="6D3338B8"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Rizal Effendi</w:t>
            </w:r>
          </w:p>
        </w:tc>
        <w:tc>
          <w:tcPr>
            <w:tcW w:w="1281" w:type="dxa"/>
            <w:vAlign w:val="bottom"/>
          </w:tcPr>
          <w:p w14:paraId="6113CDAC"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4FC62FCD"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2000000</w:t>
            </w:r>
          </w:p>
        </w:tc>
        <w:tc>
          <w:tcPr>
            <w:tcW w:w="1184" w:type="dxa"/>
            <w:vAlign w:val="bottom"/>
          </w:tcPr>
          <w:p w14:paraId="0124B008"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500000</w:t>
            </w:r>
          </w:p>
        </w:tc>
        <w:tc>
          <w:tcPr>
            <w:tcW w:w="916" w:type="dxa"/>
            <w:vAlign w:val="bottom"/>
          </w:tcPr>
          <w:p w14:paraId="7781CD3D"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tinggi</w:t>
            </w:r>
            <w:proofErr w:type="spellEnd"/>
          </w:p>
        </w:tc>
        <w:tc>
          <w:tcPr>
            <w:tcW w:w="990" w:type="dxa"/>
            <w:vAlign w:val="bottom"/>
          </w:tcPr>
          <w:p w14:paraId="49AB8F0D"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7449616C" w14:textId="77777777" w:rsidTr="0059398A">
        <w:tc>
          <w:tcPr>
            <w:tcW w:w="516" w:type="dxa"/>
            <w:vAlign w:val="bottom"/>
          </w:tcPr>
          <w:p w14:paraId="55556EDC"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66</w:t>
            </w:r>
          </w:p>
        </w:tc>
        <w:tc>
          <w:tcPr>
            <w:tcW w:w="1856" w:type="dxa"/>
            <w:vAlign w:val="bottom"/>
          </w:tcPr>
          <w:p w14:paraId="498AD2DA"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Lasinah</w:t>
            </w:r>
            <w:proofErr w:type="spellEnd"/>
          </w:p>
        </w:tc>
        <w:tc>
          <w:tcPr>
            <w:tcW w:w="1281" w:type="dxa"/>
            <w:vAlign w:val="bottom"/>
          </w:tcPr>
          <w:p w14:paraId="6DC7C25E"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237893CD"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1000000</w:t>
            </w:r>
          </w:p>
        </w:tc>
        <w:tc>
          <w:tcPr>
            <w:tcW w:w="1184" w:type="dxa"/>
            <w:vAlign w:val="bottom"/>
          </w:tcPr>
          <w:p w14:paraId="63CAD87E"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500000</w:t>
            </w:r>
          </w:p>
        </w:tc>
        <w:tc>
          <w:tcPr>
            <w:tcW w:w="916" w:type="dxa"/>
            <w:vAlign w:val="bottom"/>
          </w:tcPr>
          <w:p w14:paraId="77E03C60"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70793093"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0513CE08" w14:textId="77777777" w:rsidTr="0059398A">
        <w:tc>
          <w:tcPr>
            <w:tcW w:w="516" w:type="dxa"/>
            <w:vAlign w:val="bottom"/>
          </w:tcPr>
          <w:p w14:paraId="3E2B6D56"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67</w:t>
            </w:r>
          </w:p>
        </w:tc>
        <w:tc>
          <w:tcPr>
            <w:tcW w:w="1856" w:type="dxa"/>
            <w:vAlign w:val="bottom"/>
          </w:tcPr>
          <w:p w14:paraId="230E54E2"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Yulastri</w:t>
            </w:r>
            <w:proofErr w:type="spellEnd"/>
          </w:p>
        </w:tc>
        <w:tc>
          <w:tcPr>
            <w:tcW w:w="1281" w:type="dxa"/>
            <w:vAlign w:val="bottom"/>
          </w:tcPr>
          <w:p w14:paraId="77DB375E"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2FE8061D"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1000000</w:t>
            </w:r>
          </w:p>
        </w:tc>
        <w:tc>
          <w:tcPr>
            <w:tcW w:w="1184" w:type="dxa"/>
            <w:vAlign w:val="bottom"/>
          </w:tcPr>
          <w:p w14:paraId="733F4ED7"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333333,3</w:t>
            </w:r>
          </w:p>
        </w:tc>
        <w:tc>
          <w:tcPr>
            <w:tcW w:w="916" w:type="dxa"/>
            <w:vAlign w:val="bottom"/>
          </w:tcPr>
          <w:p w14:paraId="5EC072CF"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18014DD6"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4C96AD64" w14:textId="77777777" w:rsidTr="0059398A">
        <w:tc>
          <w:tcPr>
            <w:tcW w:w="516" w:type="dxa"/>
            <w:vAlign w:val="bottom"/>
          </w:tcPr>
          <w:p w14:paraId="63D3C0BA"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68</w:t>
            </w:r>
          </w:p>
        </w:tc>
        <w:tc>
          <w:tcPr>
            <w:tcW w:w="1856" w:type="dxa"/>
            <w:vAlign w:val="bottom"/>
          </w:tcPr>
          <w:p w14:paraId="4D9585C6"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Siti Alfiah</w:t>
            </w:r>
          </w:p>
        </w:tc>
        <w:tc>
          <w:tcPr>
            <w:tcW w:w="1281" w:type="dxa"/>
            <w:vAlign w:val="bottom"/>
          </w:tcPr>
          <w:p w14:paraId="7C39CD79"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508CA546"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1500000</w:t>
            </w:r>
          </w:p>
        </w:tc>
        <w:tc>
          <w:tcPr>
            <w:tcW w:w="1184" w:type="dxa"/>
            <w:vAlign w:val="bottom"/>
          </w:tcPr>
          <w:p w14:paraId="3EAD5442"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750000</w:t>
            </w:r>
          </w:p>
        </w:tc>
        <w:tc>
          <w:tcPr>
            <w:tcW w:w="916" w:type="dxa"/>
            <w:vAlign w:val="bottom"/>
          </w:tcPr>
          <w:p w14:paraId="1A863C0C"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2ABA6A8F"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5ED3E716" w14:textId="77777777" w:rsidTr="0059398A">
        <w:tc>
          <w:tcPr>
            <w:tcW w:w="516" w:type="dxa"/>
            <w:vAlign w:val="bottom"/>
          </w:tcPr>
          <w:p w14:paraId="4B86AD12"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69</w:t>
            </w:r>
          </w:p>
        </w:tc>
        <w:tc>
          <w:tcPr>
            <w:tcW w:w="1856" w:type="dxa"/>
            <w:vAlign w:val="bottom"/>
          </w:tcPr>
          <w:p w14:paraId="08AA59EB"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Devi Binti Wulandari</w:t>
            </w:r>
          </w:p>
        </w:tc>
        <w:tc>
          <w:tcPr>
            <w:tcW w:w="1281" w:type="dxa"/>
            <w:vAlign w:val="bottom"/>
          </w:tcPr>
          <w:p w14:paraId="0A483FB3"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10C079C4"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1250000</w:t>
            </w:r>
          </w:p>
        </w:tc>
        <w:tc>
          <w:tcPr>
            <w:tcW w:w="1184" w:type="dxa"/>
            <w:vAlign w:val="bottom"/>
          </w:tcPr>
          <w:p w14:paraId="430C0F79"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416666,7</w:t>
            </w:r>
          </w:p>
        </w:tc>
        <w:tc>
          <w:tcPr>
            <w:tcW w:w="916" w:type="dxa"/>
            <w:vAlign w:val="bottom"/>
          </w:tcPr>
          <w:p w14:paraId="40BA626F"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495F0F1F"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2C3048C7" w14:textId="77777777" w:rsidTr="0059398A">
        <w:tc>
          <w:tcPr>
            <w:tcW w:w="516" w:type="dxa"/>
            <w:vAlign w:val="bottom"/>
          </w:tcPr>
          <w:p w14:paraId="02551422"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70</w:t>
            </w:r>
          </w:p>
        </w:tc>
        <w:tc>
          <w:tcPr>
            <w:tcW w:w="1856" w:type="dxa"/>
            <w:vAlign w:val="bottom"/>
          </w:tcPr>
          <w:p w14:paraId="14F2075D"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Minten</w:t>
            </w:r>
          </w:p>
        </w:tc>
        <w:tc>
          <w:tcPr>
            <w:tcW w:w="1281" w:type="dxa"/>
            <w:vAlign w:val="bottom"/>
          </w:tcPr>
          <w:p w14:paraId="2411384E"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43A9D7AF"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1000000</w:t>
            </w:r>
          </w:p>
        </w:tc>
        <w:tc>
          <w:tcPr>
            <w:tcW w:w="1184" w:type="dxa"/>
            <w:vAlign w:val="bottom"/>
          </w:tcPr>
          <w:p w14:paraId="65C43C20"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1000000</w:t>
            </w:r>
          </w:p>
        </w:tc>
        <w:tc>
          <w:tcPr>
            <w:tcW w:w="916" w:type="dxa"/>
            <w:vAlign w:val="bottom"/>
          </w:tcPr>
          <w:p w14:paraId="34437284"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1A8CF218"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6577A7BB" w14:textId="77777777" w:rsidTr="0059398A">
        <w:tc>
          <w:tcPr>
            <w:tcW w:w="516" w:type="dxa"/>
            <w:vAlign w:val="bottom"/>
          </w:tcPr>
          <w:p w14:paraId="5364CDC3"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71</w:t>
            </w:r>
          </w:p>
        </w:tc>
        <w:tc>
          <w:tcPr>
            <w:tcW w:w="1856" w:type="dxa"/>
            <w:vAlign w:val="bottom"/>
          </w:tcPr>
          <w:p w14:paraId="5D369904"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Susanti</w:t>
            </w:r>
          </w:p>
        </w:tc>
        <w:tc>
          <w:tcPr>
            <w:tcW w:w="1281" w:type="dxa"/>
            <w:vAlign w:val="bottom"/>
          </w:tcPr>
          <w:p w14:paraId="12990CDE"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148F4F08"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750000</w:t>
            </w:r>
          </w:p>
        </w:tc>
        <w:tc>
          <w:tcPr>
            <w:tcW w:w="1184" w:type="dxa"/>
            <w:vAlign w:val="bottom"/>
          </w:tcPr>
          <w:p w14:paraId="58D7AA17"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250000</w:t>
            </w:r>
          </w:p>
        </w:tc>
        <w:tc>
          <w:tcPr>
            <w:tcW w:w="916" w:type="dxa"/>
            <w:vAlign w:val="bottom"/>
          </w:tcPr>
          <w:p w14:paraId="64A5196F"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2CCD9270"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51228E0C" w14:textId="77777777" w:rsidTr="0059398A">
        <w:tc>
          <w:tcPr>
            <w:tcW w:w="516" w:type="dxa"/>
            <w:vAlign w:val="bottom"/>
          </w:tcPr>
          <w:p w14:paraId="3A6A90FE"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72</w:t>
            </w:r>
          </w:p>
        </w:tc>
        <w:tc>
          <w:tcPr>
            <w:tcW w:w="1856" w:type="dxa"/>
            <w:vAlign w:val="bottom"/>
          </w:tcPr>
          <w:p w14:paraId="254934DF"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Safaroh</w:t>
            </w:r>
            <w:proofErr w:type="spellEnd"/>
          </w:p>
        </w:tc>
        <w:tc>
          <w:tcPr>
            <w:tcW w:w="1281" w:type="dxa"/>
            <w:vAlign w:val="bottom"/>
          </w:tcPr>
          <w:p w14:paraId="047E0544"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719CA24B"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1800000</w:t>
            </w:r>
          </w:p>
        </w:tc>
        <w:tc>
          <w:tcPr>
            <w:tcW w:w="1184" w:type="dxa"/>
            <w:vAlign w:val="bottom"/>
          </w:tcPr>
          <w:p w14:paraId="210B17FA"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450000</w:t>
            </w:r>
          </w:p>
        </w:tc>
        <w:tc>
          <w:tcPr>
            <w:tcW w:w="916" w:type="dxa"/>
            <w:vAlign w:val="bottom"/>
          </w:tcPr>
          <w:p w14:paraId="41A387B2"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39998225"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5FC73B34" w14:textId="77777777" w:rsidTr="0059398A">
        <w:tc>
          <w:tcPr>
            <w:tcW w:w="516" w:type="dxa"/>
            <w:vAlign w:val="bottom"/>
          </w:tcPr>
          <w:p w14:paraId="35B03C93"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73</w:t>
            </w:r>
          </w:p>
        </w:tc>
        <w:tc>
          <w:tcPr>
            <w:tcW w:w="1856" w:type="dxa"/>
            <w:vAlign w:val="bottom"/>
          </w:tcPr>
          <w:p w14:paraId="4510A18D"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Yuliasih</w:t>
            </w:r>
            <w:proofErr w:type="spellEnd"/>
          </w:p>
        </w:tc>
        <w:tc>
          <w:tcPr>
            <w:tcW w:w="1281" w:type="dxa"/>
            <w:vAlign w:val="bottom"/>
          </w:tcPr>
          <w:p w14:paraId="2A12895F"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242CD19D"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1550000</w:t>
            </w:r>
          </w:p>
        </w:tc>
        <w:tc>
          <w:tcPr>
            <w:tcW w:w="1184" w:type="dxa"/>
            <w:vAlign w:val="bottom"/>
          </w:tcPr>
          <w:p w14:paraId="66722E2D"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310000</w:t>
            </w:r>
          </w:p>
        </w:tc>
        <w:tc>
          <w:tcPr>
            <w:tcW w:w="916" w:type="dxa"/>
            <w:vAlign w:val="bottom"/>
          </w:tcPr>
          <w:p w14:paraId="456272C0"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6CD919FF"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639E4471" w14:textId="77777777" w:rsidTr="0059398A">
        <w:tc>
          <w:tcPr>
            <w:tcW w:w="516" w:type="dxa"/>
            <w:vAlign w:val="bottom"/>
          </w:tcPr>
          <w:p w14:paraId="7937258F"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74</w:t>
            </w:r>
          </w:p>
        </w:tc>
        <w:tc>
          <w:tcPr>
            <w:tcW w:w="1856" w:type="dxa"/>
            <w:vAlign w:val="bottom"/>
          </w:tcPr>
          <w:p w14:paraId="53A8DFD3"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Surini</w:t>
            </w:r>
            <w:proofErr w:type="spellEnd"/>
          </w:p>
        </w:tc>
        <w:tc>
          <w:tcPr>
            <w:tcW w:w="1281" w:type="dxa"/>
            <w:vAlign w:val="bottom"/>
          </w:tcPr>
          <w:p w14:paraId="109F8BAE"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53BE4683"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1000000</w:t>
            </w:r>
          </w:p>
        </w:tc>
        <w:tc>
          <w:tcPr>
            <w:tcW w:w="1184" w:type="dxa"/>
            <w:vAlign w:val="bottom"/>
          </w:tcPr>
          <w:p w14:paraId="45A3E130"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250000</w:t>
            </w:r>
          </w:p>
        </w:tc>
        <w:tc>
          <w:tcPr>
            <w:tcW w:w="916" w:type="dxa"/>
            <w:vAlign w:val="bottom"/>
          </w:tcPr>
          <w:p w14:paraId="3B02C0DC"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73AD8A44"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4D4EC332" w14:textId="77777777" w:rsidTr="0059398A">
        <w:tc>
          <w:tcPr>
            <w:tcW w:w="516" w:type="dxa"/>
            <w:vAlign w:val="bottom"/>
          </w:tcPr>
          <w:p w14:paraId="49B49910"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75</w:t>
            </w:r>
          </w:p>
        </w:tc>
        <w:tc>
          <w:tcPr>
            <w:tcW w:w="1856" w:type="dxa"/>
            <w:vAlign w:val="bottom"/>
          </w:tcPr>
          <w:p w14:paraId="3060D7E0"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 xml:space="preserve">Siti </w:t>
            </w:r>
            <w:proofErr w:type="spellStart"/>
            <w:r w:rsidRPr="008B1016">
              <w:rPr>
                <w:rFonts w:asciiTheme="majorBidi" w:hAnsiTheme="majorBidi" w:cstheme="majorBidi"/>
                <w:sz w:val="20"/>
                <w:szCs w:val="20"/>
              </w:rPr>
              <w:t>Rukoyah</w:t>
            </w:r>
            <w:proofErr w:type="spellEnd"/>
          </w:p>
        </w:tc>
        <w:tc>
          <w:tcPr>
            <w:tcW w:w="1281" w:type="dxa"/>
            <w:vAlign w:val="bottom"/>
          </w:tcPr>
          <w:p w14:paraId="0E4676C8"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4047984B"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1900000</w:t>
            </w:r>
          </w:p>
        </w:tc>
        <w:tc>
          <w:tcPr>
            <w:tcW w:w="1184" w:type="dxa"/>
            <w:vAlign w:val="bottom"/>
          </w:tcPr>
          <w:p w14:paraId="15AA5395"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633333,3</w:t>
            </w:r>
          </w:p>
        </w:tc>
        <w:tc>
          <w:tcPr>
            <w:tcW w:w="916" w:type="dxa"/>
            <w:vAlign w:val="bottom"/>
          </w:tcPr>
          <w:p w14:paraId="425548E8"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5CDAB496"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253F9292" w14:textId="77777777" w:rsidTr="0059398A">
        <w:tc>
          <w:tcPr>
            <w:tcW w:w="516" w:type="dxa"/>
            <w:vAlign w:val="bottom"/>
          </w:tcPr>
          <w:p w14:paraId="61A333CC"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76</w:t>
            </w:r>
          </w:p>
        </w:tc>
        <w:tc>
          <w:tcPr>
            <w:tcW w:w="1856" w:type="dxa"/>
            <w:vAlign w:val="bottom"/>
          </w:tcPr>
          <w:p w14:paraId="4D0702C2"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Tukirah</w:t>
            </w:r>
            <w:proofErr w:type="spellEnd"/>
          </w:p>
        </w:tc>
        <w:tc>
          <w:tcPr>
            <w:tcW w:w="1281" w:type="dxa"/>
            <w:vAlign w:val="bottom"/>
          </w:tcPr>
          <w:p w14:paraId="2101AAAA"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57FCFB98"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800000</w:t>
            </w:r>
          </w:p>
        </w:tc>
        <w:tc>
          <w:tcPr>
            <w:tcW w:w="1184" w:type="dxa"/>
            <w:vAlign w:val="bottom"/>
          </w:tcPr>
          <w:p w14:paraId="1F4CED22"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800000</w:t>
            </w:r>
          </w:p>
        </w:tc>
        <w:tc>
          <w:tcPr>
            <w:tcW w:w="916" w:type="dxa"/>
            <w:vAlign w:val="bottom"/>
          </w:tcPr>
          <w:p w14:paraId="6531EEF1"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47A8793A"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5049115C" w14:textId="77777777" w:rsidTr="0059398A">
        <w:tc>
          <w:tcPr>
            <w:tcW w:w="516" w:type="dxa"/>
            <w:vAlign w:val="bottom"/>
          </w:tcPr>
          <w:p w14:paraId="12E69F1E"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lastRenderedPageBreak/>
              <w:t>77</w:t>
            </w:r>
          </w:p>
        </w:tc>
        <w:tc>
          <w:tcPr>
            <w:tcW w:w="1856" w:type="dxa"/>
            <w:vAlign w:val="bottom"/>
          </w:tcPr>
          <w:p w14:paraId="3472FE97"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Susyanti</w:t>
            </w:r>
            <w:proofErr w:type="spellEnd"/>
          </w:p>
        </w:tc>
        <w:tc>
          <w:tcPr>
            <w:tcW w:w="1281" w:type="dxa"/>
            <w:vAlign w:val="bottom"/>
          </w:tcPr>
          <w:p w14:paraId="3A9DC5A4"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51B3F5CD"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750000</w:t>
            </w:r>
          </w:p>
        </w:tc>
        <w:tc>
          <w:tcPr>
            <w:tcW w:w="1184" w:type="dxa"/>
            <w:vAlign w:val="bottom"/>
          </w:tcPr>
          <w:p w14:paraId="7FE98F69"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187500</w:t>
            </w:r>
          </w:p>
        </w:tc>
        <w:tc>
          <w:tcPr>
            <w:tcW w:w="916" w:type="dxa"/>
            <w:vAlign w:val="bottom"/>
          </w:tcPr>
          <w:p w14:paraId="3E2FBC76"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485DC486"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714D225D" w14:textId="77777777" w:rsidTr="0059398A">
        <w:tc>
          <w:tcPr>
            <w:tcW w:w="516" w:type="dxa"/>
            <w:vAlign w:val="bottom"/>
          </w:tcPr>
          <w:p w14:paraId="1E2BD79B"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78</w:t>
            </w:r>
          </w:p>
        </w:tc>
        <w:tc>
          <w:tcPr>
            <w:tcW w:w="1856" w:type="dxa"/>
            <w:vAlign w:val="bottom"/>
          </w:tcPr>
          <w:p w14:paraId="12FB1F57"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Nuryati</w:t>
            </w:r>
            <w:proofErr w:type="spellEnd"/>
          </w:p>
        </w:tc>
        <w:tc>
          <w:tcPr>
            <w:tcW w:w="1281" w:type="dxa"/>
            <w:vAlign w:val="bottom"/>
          </w:tcPr>
          <w:p w14:paraId="46EE11C4"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362C58C8"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2000000</w:t>
            </w:r>
          </w:p>
        </w:tc>
        <w:tc>
          <w:tcPr>
            <w:tcW w:w="1184" w:type="dxa"/>
            <w:vAlign w:val="bottom"/>
          </w:tcPr>
          <w:p w14:paraId="5E56BC8F"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500000</w:t>
            </w:r>
          </w:p>
        </w:tc>
        <w:tc>
          <w:tcPr>
            <w:tcW w:w="916" w:type="dxa"/>
            <w:vAlign w:val="bottom"/>
          </w:tcPr>
          <w:p w14:paraId="408C93DD"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tinggi</w:t>
            </w:r>
            <w:proofErr w:type="spellEnd"/>
          </w:p>
        </w:tc>
        <w:tc>
          <w:tcPr>
            <w:tcW w:w="990" w:type="dxa"/>
            <w:vAlign w:val="bottom"/>
          </w:tcPr>
          <w:p w14:paraId="6C115DEC"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24EC19B2" w14:textId="77777777" w:rsidTr="0059398A">
        <w:tc>
          <w:tcPr>
            <w:tcW w:w="516" w:type="dxa"/>
            <w:vAlign w:val="bottom"/>
          </w:tcPr>
          <w:p w14:paraId="372C3EE6"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79</w:t>
            </w:r>
          </w:p>
        </w:tc>
        <w:tc>
          <w:tcPr>
            <w:tcW w:w="1856" w:type="dxa"/>
            <w:vAlign w:val="bottom"/>
          </w:tcPr>
          <w:p w14:paraId="3775D3CC"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Sodikah</w:t>
            </w:r>
            <w:proofErr w:type="spellEnd"/>
          </w:p>
        </w:tc>
        <w:tc>
          <w:tcPr>
            <w:tcW w:w="1281" w:type="dxa"/>
            <w:vAlign w:val="bottom"/>
          </w:tcPr>
          <w:p w14:paraId="3E4B1592"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6187616C"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2250000</w:t>
            </w:r>
          </w:p>
        </w:tc>
        <w:tc>
          <w:tcPr>
            <w:tcW w:w="1184" w:type="dxa"/>
            <w:vAlign w:val="bottom"/>
          </w:tcPr>
          <w:p w14:paraId="21B14ED8"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562500</w:t>
            </w:r>
          </w:p>
        </w:tc>
        <w:tc>
          <w:tcPr>
            <w:tcW w:w="916" w:type="dxa"/>
            <w:vAlign w:val="bottom"/>
          </w:tcPr>
          <w:p w14:paraId="2A2A6972"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tinggi</w:t>
            </w:r>
            <w:proofErr w:type="spellEnd"/>
          </w:p>
        </w:tc>
        <w:tc>
          <w:tcPr>
            <w:tcW w:w="990" w:type="dxa"/>
            <w:vAlign w:val="bottom"/>
          </w:tcPr>
          <w:p w14:paraId="381BFE00"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2E687717" w14:textId="77777777" w:rsidTr="0059398A">
        <w:tc>
          <w:tcPr>
            <w:tcW w:w="516" w:type="dxa"/>
            <w:vAlign w:val="bottom"/>
          </w:tcPr>
          <w:p w14:paraId="10A29763"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80</w:t>
            </w:r>
          </w:p>
        </w:tc>
        <w:tc>
          <w:tcPr>
            <w:tcW w:w="1856" w:type="dxa"/>
            <w:vAlign w:val="bottom"/>
          </w:tcPr>
          <w:p w14:paraId="48965CA6"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Masithoh</w:t>
            </w:r>
            <w:proofErr w:type="spellEnd"/>
          </w:p>
        </w:tc>
        <w:tc>
          <w:tcPr>
            <w:tcW w:w="1281" w:type="dxa"/>
            <w:vAlign w:val="bottom"/>
          </w:tcPr>
          <w:p w14:paraId="4B6D222C"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34C4D1F8"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1500000</w:t>
            </w:r>
          </w:p>
        </w:tc>
        <w:tc>
          <w:tcPr>
            <w:tcW w:w="1184" w:type="dxa"/>
            <w:vAlign w:val="bottom"/>
          </w:tcPr>
          <w:p w14:paraId="7DB7E4B7"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500000</w:t>
            </w:r>
          </w:p>
        </w:tc>
        <w:tc>
          <w:tcPr>
            <w:tcW w:w="916" w:type="dxa"/>
            <w:vAlign w:val="bottom"/>
          </w:tcPr>
          <w:p w14:paraId="12CE4794"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0E9CBF6D"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15D9B8A9" w14:textId="77777777" w:rsidTr="0059398A">
        <w:tc>
          <w:tcPr>
            <w:tcW w:w="516" w:type="dxa"/>
            <w:vAlign w:val="bottom"/>
          </w:tcPr>
          <w:p w14:paraId="78AD738F"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81</w:t>
            </w:r>
          </w:p>
        </w:tc>
        <w:tc>
          <w:tcPr>
            <w:tcW w:w="1856" w:type="dxa"/>
            <w:vAlign w:val="bottom"/>
          </w:tcPr>
          <w:p w14:paraId="31373CB8"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Supiyati</w:t>
            </w:r>
            <w:proofErr w:type="spellEnd"/>
          </w:p>
        </w:tc>
        <w:tc>
          <w:tcPr>
            <w:tcW w:w="1281" w:type="dxa"/>
            <w:vAlign w:val="bottom"/>
          </w:tcPr>
          <w:p w14:paraId="2F213DC7"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294BDA74"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1000000</w:t>
            </w:r>
          </w:p>
        </w:tc>
        <w:tc>
          <w:tcPr>
            <w:tcW w:w="1184" w:type="dxa"/>
            <w:vAlign w:val="bottom"/>
          </w:tcPr>
          <w:p w14:paraId="5E0861D7"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500000</w:t>
            </w:r>
          </w:p>
        </w:tc>
        <w:tc>
          <w:tcPr>
            <w:tcW w:w="916" w:type="dxa"/>
            <w:vAlign w:val="bottom"/>
          </w:tcPr>
          <w:p w14:paraId="029E5CCF"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105B33AA"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6A19139F" w14:textId="77777777" w:rsidTr="0059398A">
        <w:tc>
          <w:tcPr>
            <w:tcW w:w="516" w:type="dxa"/>
            <w:vAlign w:val="bottom"/>
          </w:tcPr>
          <w:p w14:paraId="5C8DE2D7"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82</w:t>
            </w:r>
          </w:p>
        </w:tc>
        <w:tc>
          <w:tcPr>
            <w:tcW w:w="1856" w:type="dxa"/>
            <w:vAlign w:val="bottom"/>
          </w:tcPr>
          <w:p w14:paraId="4A443BD4"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 xml:space="preserve">Zulfa </w:t>
            </w:r>
            <w:proofErr w:type="spellStart"/>
            <w:r w:rsidRPr="008B1016">
              <w:rPr>
                <w:rFonts w:asciiTheme="majorBidi" w:hAnsiTheme="majorBidi" w:cstheme="majorBidi"/>
                <w:sz w:val="20"/>
                <w:szCs w:val="20"/>
              </w:rPr>
              <w:t>Anturida</w:t>
            </w:r>
            <w:proofErr w:type="spellEnd"/>
          </w:p>
        </w:tc>
        <w:tc>
          <w:tcPr>
            <w:tcW w:w="1281" w:type="dxa"/>
            <w:vAlign w:val="bottom"/>
          </w:tcPr>
          <w:p w14:paraId="36B8192B"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4FAA68B4"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1250000</w:t>
            </w:r>
          </w:p>
        </w:tc>
        <w:tc>
          <w:tcPr>
            <w:tcW w:w="1184" w:type="dxa"/>
            <w:vAlign w:val="bottom"/>
          </w:tcPr>
          <w:p w14:paraId="577F9250"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1250000</w:t>
            </w:r>
          </w:p>
        </w:tc>
        <w:tc>
          <w:tcPr>
            <w:tcW w:w="916" w:type="dxa"/>
            <w:vAlign w:val="bottom"/>
          </w:tcPr>
          <w:p w14:paraId="541CE77F"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73E9C435"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34D5140C" w14:textId="77777777" w:rsidTr="0059398A">
        <w:tc>
          <w:tcPr>
            <w:tcW w:w="516" w:type="dxa"/>
            <w:vAlign w:val="bottom"/>
          </w:tcPr>
          <w:p w14:paraId="5F12AA07"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83</w:t>
            </w:r>
          </w:p>
        </w:tc>
        <w:tc>
          <w:tcPr>
            <w:tcW w:w="1856" w:type="dxa"/>
            <w:vAlign w:val="bottom"/>
          </w:tcPr>
          <w:p w14:paraId="6A11C4A1"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Mesiyem</w:t>
            </w:r>
            <w:proofErr w:type="spellEnd"/>
          </w:p>
        </w:tc>
        <w:tc>
          <w:tcPr>
            <w:tcW w:w="1281" w:type="dxa"/>
            <w:vAlign w:val="bottom"/>
          </w:tcPr>
          <w:p w14:paraId="46B13884"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17D20C9A"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1250000</w:t>
            </w:r>
          </w:p>
        </w:tc>
        <w:tc>
          <w:tcPr>
            <w:tcW w:w="1184" w:type="dxa"/>
            <w:vAlign w:val="bottom"/>
          </w:tcPr>
          <w:p w14:paraId="703A31F4"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1250000</w:t>
            </w:r>
          </w:p>
        </w:tc>
        <w:tc>
          <w:tcPr>
            <w:tcW w:w="916" w:type="dxa"/>
            <w:vAlign w:val="bottom"/>
          </w:tcPr>
          <w:p w14:paraId="039B5ED2"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7A915775"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1CD0D594" w14:textId="77777777" w:rsidTr="0059398A">
        <w:tc>
          <w:tcPr>
            <w:tcW w:w="516" w:type="dxa"/>
            <w:vAlign w:val="bottom"/>
          </w:tcPr>
          <w:p w14:paraId="6D6EE39A"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84</w:t>
            </w:r>
          </w:p>
        </w:tc>
        <w:tc>
          <w:tcPr>
            <w:tcW w:w="1856" w:type="dxa"/>
            <w:vAlign w:val="bottom"/>
          </w:tcPr>
          <w:p w14:paraId="521E8394"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Mohtar</w:t>
            </w:r>
            <w:proofErr w:type="spellEnd"/>
          </w:p>
        </w:tc>
        <w:tc>
          <w:tcPr>
            <w:tcW w:w="1281" w:type="dxa"/>
            <w:vAlign w:val="bottom"/>
          </w:tcPr>
          <w:p w14:paraId="77AAAFAF"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6A22D47E"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160000</w:t>
            </w:r>
          </w:p>
        </w:tc>
        <w:tc>
          <w:tcPr>
            <w:tcW w:w="1184" w:type="dxa"/>
            <w:vAlign w:val="bottom"/>
          </w:tcPr>
          <w:p w14:paraId="553ED2CB"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160000</w:t>
            </w:r>
          </w:p>
        </w:tc>
        <w:tc>
          <w:tcPr>
            <w:tcW w:w="916" w:type="dxa"/>
            <w:vAlign w:val="bottom"/>
          </w:tcPr>
          <w:p w14:paraId="66299A99"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651CCC27"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348C6D01" w14:textId="77777777" w:rsidTr="0059398A">
        <w:tc>
          <w:tcPr>
            <w:tcW w:w="516" w:type="dxa"/>
            <w:vAlign w:val="bottom"/>
          </w:tcPr>
          <w:p w14:paraId="129E4757"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85</w:t>
            </w:r>
          </w:p>
        </w:tc>
        <w:tc>
          <w:tcPr>
            <w:tcW w:w="1856" w:type="dxa"/>
            <w:vAlign w:val="bottom"/>
          </w:tcPr>
          <w:p w14:paraId="5D238D66"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Wiji</w:t>
            </w:r>
            <w:proofErr w:type="spellEnd"/>
            <w:r w:rsidRPr="008B1016">
              <w:rPr>
                <w:rFonts w:asciiTheme="majorBidi" w:hAnsiTheme="majorBidi" w:cstheme="majorBidi"/>
                <w:sz w:val="20"/>
                <w:szCs w:val="20"/>
              </w:rPr>
              <w:t xml:space="preserve"> </w:t>
            </w:r>
            <w:proofErr w:type="spellStart"/>
            <w:r w:rsidRPr="008B1016">
              <w:rPr>
                <w:rFonts w:asciiTheme="majorBidi" w:hAnsiTheme="majorBidi" w:cstheme="majorBidi"/>
                <w:sz w:val="20"/>
                <w:szCs w:val="20"/>
              </w:rPr>
              <w:t>Astutik</w:t>
            </w:r>
            <w:proofErr w:type="spellEnd"/>
          </w:p>
        </w:tc>
        <w:tc>
          <w:tcPr>
            <w:tcW w:w="1281" w:type="dxa"/>
            <w:vAlign w:val="bottom"/>
          </w:tcPr>
          <w:p w14:paraId="37F4761F"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3864449A"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2000000</w:t>
            </w:r>
          </w:p>
        </w:tc>
        <w:tc>
          <w:tcPr>
            <w:tcW w:w="1184" w:type="dxa"/>
            <w:vAlign w:val="bottom"/>
          </w:tcPr>
          <w:p w14:paraId="79A88A67"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666666,7</w:t>
            </w:r>
          </w:p>
        </w:tc>
        <w:tc>
          <w:tcPr>
            <w:tcW w:w="916" w:type="dxa"/>
            <w:vAlign w:val="bottom"/>
          </w:tcPr>
          <w:p w14:paraId="51D2960A"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tinggi</w:t>
            </w:r>
            <w:proofErr w:type="spellEnd"/>
          </w:p>
        </w:tc>
        <w:tc>
          <w:tcPr>
            <w:tcW w:w="990" w:type="dxa"/>
            <w:vAlign w:val="bottom"/>
          </w:tcPr>
          <w:p w14:paraId="16D2EAF5"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3C300E5D" w14:textId="77777777" w:rsidTr="0059398A">
        <w:tc>
          <w:tcPr>
            <w:tcW w:w="516" w:type="dxa"/>
            <w:vAlign w:val="bottom"/>
          </w:tcPr>
          <w:p w14:paraId="0A3E9B74"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86</w:t>
            </w:r>
          </w:p>
        </w:tc>
        <w:tc>
          <w:tcPr>
            <w:tcW w:w="1856" w:type="dxa"/>
            <w:vAlign w:val="bottom"/>
          </w:tcPr>
          <w:p w14:paraId="1EDE6DAF"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Rosiyem</w:t>
            </w:r>
            <w:proofErr w:type="spellEnd"/>
          </w:p>
        </w:tc>
        <w:tc>
          <w:tcPr>
            <w:tcW w:w="1281" w:type="dxa"/>
            <w:vAlign w:val="bottom"/>
          </w:tcPr>
          <w:p w14:paraId="5622A36C"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09E43FB4"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1250000</w:t>
            </w:r>
          </w:p>
        </w:tc>
        <w:tc>
          <w:tcPr>
            <w:tcW w:w="1184" w:type="dxa"/>
            <w:vAlign w:val="bottom"/>
          </w:tcPr>
          <w:p w14:paraId="146C8B39"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1250000</w:t>
            </w:r>
          </w:p>
        </w:tc>
        <w:tc>
          <w:tcPr>
            <w:tcW w:w="916" w:type="dxa"/>
            <w:vAlign w:val="bottom"/>
          </w:tcPr>
          <w:p w14:paraId="2325D157"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7CDCC2F4"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4DB3205B" w14:textId="77777777" w:rsidTr="0059398A">
        <w:tc>
          <w:tcPr>
            <w:tcW w:w="516" w:type="dxa"/>
            <w:vAlign w:val="bottom"/>
          </w:tcPr>
          <w:p w14:paraId="1AA3EC37"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87</w:t>
            </w:r>
          </w:p>
        </w:tc>
        <w:tc>
          <w:tcPr>
            <w:tcW w:w="1856" w:type="dxa"/>
            <w:vAlign w:val="bottom"/>
          </w:tcPr>
          <w:p w14:paraId="1DA9B913"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Sirum</w:t>
            </w:r>
            <w:proofErr w:type="spellEnd"/>
          </w:p>
        </w:tc>
        <w:tc>
          <w:tcPr>
            <w:tcW w:w="1281" w:type="dxa"/>
            <w:vAlign w:val="bottom"/>
          </w:tcPr>
          <w:p w14:paraId="132DBF22"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5D0A3BCA"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1000000</w:t>
            </w:r>
          </w:p>
        </w:tc>
        <w:tc>
          <w:tcPr>
            <w:tcW w:w="1184" w:type="dxa"/>
            <w:vAlign w:val="bottom"/>
          </w:tcPr>
          <w:p w14:paraId="6CA49650"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500000</w:t>
            </w:r>
          </w:p>
        </w:tc>
        <w:tc>
          <w:tcPr>
            <w:tcW w:w="916" w:type="dxa"/>
            <w:vAlign w:val="bottom"/>
          </w:tcPr>
          <w:p w14:paraId="0127646A"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5F43F8F8"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343145E8" w14:textId="77777777" w:rsidTr="0059398A">
        <w:tc>
          <w:tcPr>
            <w:tcW w:w="516" w:type="dxa"/>
            <w:vAlign w:val="bottom"/>
          </w:tcPr>
          <w:p w14:paraId="6BED1554"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88</w:t>
            </w:r>
          </w:p>
        </w:tc>
        <w:tc>
          <w:tcPr>
            <w:tcW w:w="1856" w:type="dxa"/>
            <w:vAlign w:val="bottom"/>
          </w:tcPr>
          <w:p w14:paraId="0158224B"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Bibit</w:t>
            </w:r>
            <w:proofErr w:type="spellEnd"/>
            <w:r w:rsidRPr="008B1016">
              <w:rPr>
                <w:rFonts w:asciiTheme="majorBidi" w:hAnsiTheme="majorBidi" w:cstheme="majorBidi"/>
                <w:sz w:val="20"/>
                <w:szCs w:val="20"/>
              </w:rPr>
              <w:t xml:space="preserve"> Utami</w:t>
            </w:r>
          </w:p>
        </w:tc>
        <w:tc>
          <w:tcPr>
            <w:tcW w:w="1281" w:type="dxa"/>
            <w:vAlign w:val="bottom"/>
          </w:tcPr>
          <w:p w14:paraId="2D284494"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7CDBB77B"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1000000</w:t>
            </w:r>
          </w:p>
        </w:tc>
        <w:tc>
          <w:tcPr>
            <w:tcW w:w="1184" w:type="dxa"/>
            <w:vAlign w:val="bottom"/>
          </w:tcPr>
          <w:p w14:paraId="141AED99"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250000</w:t>
            </w:r>
          </w:p>
        </w:tc>
        <w:tc>
          <w:tcPr>
            <w:tcW w:w="916" w:type="dxa"/>
            <w:vAlign w:val="bottom"/>
          </w:tcPr>
          <w:p w14:paraId="6819C4D8"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3FA19080"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3999C8BF" w14:textId="77777777" w:rsidTr="0059398A">
        <w:tc>
          <w:tcPr>
            <w:tcW w:w="516" w:type="dxa"/>
            <w:vAlign w:val="bottom"/>
          </w:tcPr>
          <w:p w14:paraId="6153B317"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89</w:t>
            </w:r>
          </w:p>
        </w:tc>
        <w:tc>
          <w:tcPr>
            <w:tcW w:w="1856" w:type="dxa"/>
            <w:vAlign w:val="bottom"/>
          </w:tcPr>
          <w:p w14:paraId="630A6314"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Supriyanto</w:t>
            </w:r>
          </w:p>
        </w:tc>
        <w:tc>
          <w:tcPr>
            <w:tcW w:w="1281" w:type="dxa"/>
            <w:vAlign w:val="bottom"/>
          </w:tcPr>
          <w:p w14:paraId="2087DB6C"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16F979F4"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900000</w:t>
            </w:r>
          </w:p>
        </w:tc>
        <w:tc>
          <w:tcPr>
            <w:tcW w:w="1184" w:type="dxa"/>
            <w:vAlign w:val="bottom"/>
          </w:tcPr>
          <w:p w14:paraId="7BC8568F"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300000</w:t>
            </w:r>
          </w:p>
        </w:tc>
        <w:tc>
          <w:tcPr>
            <w:tcW w:w="916" w:type="dxa"/>
            <w:vAlign w:val="bottom"/>
          </w:tcPr>
          <w:p w14:paraId="4FADB2BF"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55AF1A88"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218AF142" w14:textId="77777777" w:rsidTr="0059398A">
        <w:tc>
          <w:tcPr>
            <w:tcW w:w="516" w:type="dxa"/>
            <w:vAlign w:val="bottom"/>
          </w:tcPr>
          <w:p w14:paraId="5BB70C18"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90</w:t>
            </w:r>
          </w:p>
        </w:tc>
        <w:tc>
          <w:tcPr>
            <w:tcW w:w="1856" w:type="dxa"/>
            <w:vAlign w:val="bottom"/>
          </w:tcPr>
          <w:p w14:paraId="1857E437"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Mustakim</w:t>
            </w:r>
          </w:p>
        </w:tc>
        <w:tc>
          <w:tcPr>
            <w:tcW w:w="1281" w:type="dxa"/>
            <w:vAlign w:val="bottom"/>
          </w:tcPr>
          <w:p w14:paraId="7EDAD03E"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2B73D88E"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1500000</w:t>
            </w:r>
          </w:p>
        </w:tc>
        <w:tc>
          <w:tcPr>
            <w:tcW w:w="1184" w:type="dxa"/>
            <w:vAlign w:val="bottom"/>
          </w:tcPr>
          <w:p w14:paraId="16478725"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500000</w:t>
            </w:r>
          </w:p>
        </w:tc>
        <w:tc>
          <w:tcPr>
            <w:tcW w:w="916" w:type="dxa"/>
            <w:vAlign w:val="bottom"/>
          </w:tcPr>
          <w:p w14:paraId="51185BD3"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2E878F23"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273BC5B1" w14:textId="77777777" w:rsidTr="0059398A">
        <w:tc>
          <w:tcPr>
            <w:tcW w:w="516" w:type="dxa"/>
            <w:vAlign w:val="bottom"/>
          </w:tcPr>
          <w:p w14:paraId="6A5625A6"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91</w:t>
            </w:r>
          </w:p>
        </w:tc>
        <w:tc>
          <w:tcPr>
            <w:tcW w:w="1856" w:type="dxa"/>
            <w:vAlign w:val="bottom"/>
          </w:tcPr>
          <w:p w14:paraId="05EF45BF"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Boirah</w:t>
            </w:r>
            <w:proofErr w:type="spellEnd"/>
          </w:p>
        </w:tc>
        <w:tc>
          <w:tcPr>
            <w:tcW w:w="1281" w:type="dxa"/>
            <w:vAlign w:val="bottom"/>
          </w:tcPr>
          <w:p w14:paraId="47536E34"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66B7951C"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500000</w:t>
            </w:r>
          </w:p>
        </w:tc>
        <w:tc>
          <w:tcPr>
            <w:tcW w:w="1184" w:type="dxa"/>
            <w:vAlign w:val="bottom"/>
          </w:tcPr>
          <w:p w14:paraId="2BE0334E"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500000</w:t>
            </w:r>
          </w:p>
        </w:tc>
        <w:tc>
          <w:tcPr>
            <w:tcW w:w="916" w:type="dxa"/>
            <w:vAlign w:val="bottom"/>
          </w:tcPr>
          <w:p w14:paraId="531D12E6"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1D6ADA0C"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6E320C6F" w14:textId="77777777" w:rsidTr="0059398A">
        <w:tc>
          <w:tcPr>
            <w:tcW w:w="516" w:type="dxa"/>
            <w:vAlign w:val="bottom"/>
          </w:tcPr>
          <w:p w14:paraId="3B1BEE25"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92</w:t>
            </w:r>
          </w:p>
        </w:tc>
        <w:tc>
          <w:tcPr>
            <w:tcW w:w="1856" w:type="dxa"/>
            <w:vAlign w:val="bottom"/>
          </w:tcPr>
          <w:p w14:paraId="398BC8EC"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 xml:space="preserve">Dwi </w:t>
            </w:r>
            <w:proofErr w:type="spellStart"/>
            <w:r w:rsidRPr="008B1016">
              <w:rPr>
                <w:rFonts w:asciiTheme="majorBidi" w:hAnsiTheme="majorBidi" w:cstheme="majorBidi"/>
                <w:sz w:val="20"/>
                <w:szCs w:val="20"/>
              </w:rPr>
              <w:t>Novianto</w:t>
            </w:r>
            <w:proofErr w:type="spellEnd"/>
          </w:p>
        </w:tc>
        <w:tc>
          <w:tcPr>
            <w:tcW w:w="1281" w:type="dxa"/>
            <w:vAlign w:val="bottom"/>
          </w:tcPr>
          <w:p w14:paraId="42A7EA83"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3EDC8931"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900000</w:t>
            </w:r>
          </w:p>
        </w:tc>
        <w:tc>
          <w:tcPr>
            <w:tcW w:w="1184" w:type="dxa"/>
            <w:vAlign w:val="bottom"/>
          </w:tcPr>
          <w:p w14:paraId="2D880254"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450000</w:t>
            </w:r>
          </w:p>
        </w:tc>
        <w:tc>
          <w:tcPr>
            <w:tcW w:w="916" w:type="dxa"/>
            <w:vAlign w:val="bottom"/>
          </w:tcPr>
          <w:p w14:paraId="55CE2F13"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61F0CE95"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1426B2B5" w14:textId="77777777" w:rsidTr="0059398A">
        <w:tc>
          <w:tcPr>
            <w:tcW w:w="516" w:type="dxa"/>
            <w:vAlign w:val="bottom"/>
          </w:tcPr>
          <w:p w14:paraId="1113E428"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93</w:t>
            </w:r>
          </w:p>
        </w:tc>
        <w:tc>
          <w:tcPr>
            <w:tcW w:w="1856" w:type="dxa"/>
            <w:vAlign w:val="bottom"/>
          </w:tcPr>
          <w:p w14:paraId="43248050"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Suharin</w:t>
            </w:r>
            <w:proofErr w:type="spellEnd"/>
          </w:p>
        </w:tc>
        <w:tc>
          <w:tcPr>
            <w:tcW w:w="1281" w:type="dxa"/>
            <w:vAlign w:val="bottom"/>
          </w:tcPr>
          <w:p w14:paraId="6A5B563A"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Dsn</w:t>
            </w:r>
            <w:proofErr w:type="spellEnd"/>
            <w:r w:rsidRPr="008B1016">
              <w:rPr>
                <w:rFonts w:asciiTheme="majorBidi" w:hAnsiTheme="majorBidi" w:cstheme="majorBidi"/>
                <w:sz w:val="20"/>
                <w:szCs w:val="20"/>
              </w:rPr>
              <w:t xml:space="preserve"> </w:t>
            </w:r>
            <w:proofErr w:type="spellStart"/>
            <w:r w:rsidRPr="008B1016">
              <w:rPr>
                <w:rFonts w:asciiTheme="majorBidi" w:hAnsiTheme="majorBidi" w:cstheme="majorBidi"/>
                <w:sz w:val="20"/>
                <w:szCs w:val="20"/>
              </w:rPr>
              <w:t>Dogong</w:t>
            </w:r>
            <w:proofErr w:type="spellEnd"/>
          </w:p>
        </w:tc>
        <w:tc>
          <w:tcPr>
            <w:tcW w:w="1239" w:type="dxa"/>
            <w:vAlign w:val="bottom"/>
          </w:tcPr>
          <w:p w14:paraId="4D07CEC1"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500000</w:t>
            </w:r>
          </w:p>
        </w:tc>
        <w:tc>
          <w:tcPr>
            <w:tcW w:w="1184" w:type="dxa"/>
            <w:vAlign w:val="bottom"/>
          </w:tcPr>
          <w:p w14:paraId="3F939A3B"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250000</w:t>
            </w:r>
          </w:p>
        </w:tc>
        <w:tc>
          <w:tcPr>
            <w:tcW w:w="916" w:type="dxa"/>
            <w:vAlign w:val="bottom"/>
          </w:tcPr>
          <w:p w14:paraId="1C90944A"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71959FF7"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73BA4221" w14:textId="77777777" w:rsidTr="0059398A">
        <w:tc>
          <w:tcPr>
            <w:tcW w:w="516" w:type="dxa"/>
            <w:vAlign w:val="bottom"/>
          </w:tcPr>
          <w:p w14:paraId="2BA2737E"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94</w:t>
            </w:r>
          </w:p>
        </w:tc>
        <w:tc>
          <w:tcPr>
            <w:tcW w:w="1856" w:type="dxa"/>
            <w:vAlign w:val="bottom"/>
          </w:tcPr>
          <w:p w14:paraId="123562EC"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Sarotin</w:t>
            </w:r>
            <w:proofErr w:type="spellEnd"/>
          </w:p>
        </w:tc>
        <w:tc>
          <w:tcPr>
            <w:tcW w:w="1281" w:type="dxa"/>
            <w:vAlign w:val="bottom"/>
          </w:tcPr>
          <w:p w14:paraId="2520A96A"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71100B64"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900000</w:t>
            </w:r>
          </w:p>
        </w:tc>
        <w:tc>
          <w:tcPr>
            <w:tcW w:w="1184" w:type="dxa"/>
            <w:vAlign w:val="bottom"/>
          </w:tcPr>
          <w:p w14:paraId="0F91EAE6"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300000</w:t>
            </w:r>
          </w:p>
        </w:tc>
        <w:tc>
          <w:tcPr>
            <w:tcW w:w="916" w:type="dxa"/>
            <w:vAlign w:val="bottom"/>
          </w:tcPr>
          <w:p w14:paraId="6BED3EDC"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07917ECD"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1F4FA65B" w14:textId="77777777" w:rsidTr="0059398A">
        <w:tc>
          <w:tcPr>
            <w:tcW w:w="516" w:type="dxa"/>
            <w:vAlign w:val="bottom"/>
          </w:tcPr>
          <w:p w14:paraId="4B87ED04"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95</w:t>
            </w:r>
          </w:p>
        </w:tc>
        <w:tc>
          <w:tcPr>
            <w:tcW w:w="1856" w:type="dxa"/>
            <w:vAlign w:val="bottom"/>
          </w:tcPr>
          <w:p w14:paraId="389C8433"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Romiati</w:t>
            </w:r>
            <w:proofErr w:type="spellEnd"/>
          </w:p>
        </w:tc>
        <w:tc>
          <w:tcPr>
            <w:tcW w:w="1281" w:type="dxa"/>
            <w:vAlign w:val="bottom"/>
          </w:tcPr>
          <w:p w14:paraId="678878E2"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79926691"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2000000</w:t>
            </w:r>
          </w:p>
        </w:tc>
        <w:tc>
          <w:tcPr>
            <w:tcW w:w="1184" w:type="dxa"/>
            <w:vAlign w:val="bottom"/>
          </w:tcPr>
          <w:p w14:paraId="0075BB2C"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500000</w:t>
            </w:r>
          </w:p>
        </w:tc>
        <w:tc>
          <w:tcPr>
            <w:tcW w:w="916" w:type="dxa"/>
            <w:vAlign w:val="bottom"/>
          </w:tcPr>
          <w:p w14:paraId="3F9A2914"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tinggi</w:t>
            </w:r>
            <w:proofErr w:type="spellEnd"/>
          </w:p>
        </w:tc>
        <w:tc>
          <w:tcPr>
            <w:tcW w:w="990" w:type="dxa"/>
            <w:vAlign w:val="bottom"/>
          </w:tcPr>
          <w:p w14:paraId="1826B08C"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716FF4E0" w14:textId="77777777" w:rsidTr="0059398A">
        <w:tc>
          <w:tcPr>
            <w:tcW w:w="516" w:type="dxa"/>
            <w:vAlign w:val="bottom"/>
          </w:tcPr>
          <w:p w14:paraId="4DADAD13"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96</w:t>
            </w:r>
          </w:p>
        </w:tc>
        <w:tc>
          <w:tcPr>
            <w:tcW w:w="1856" w:type="dxa"/>
            <w:vAlign w:val="bottom"/>
          </w:tcPr>
          <w:p w14:paraId="1AD59EB3"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Tukinem</w:t>
            </w:r>
            <w:proofErr w:type="spellEnd"/>
          </w:p>
        </w:tc>
        <w:tc>
          <w:tcPr>
            <w:tcW w:w="1281" w:type="dxa"/>
            <w:vAlign w:val="bottom"/>
          </w:tcPr>
          <w:p w14:paraId="103608FB"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04033165"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3000000</w:t>
            </w:r>
          </w:p>
        </w:tc>
        <w:tc>
          <w:tcPr>
            <w:tcW w:w="1184" w:type="dxa"/>
            <w:vAlign w:val="bottom"/>
          </w:tcPr>
          <w:p w14:paraId="098AA99D"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1000000</w:t>
            </w:r>
          </w:p>
        </w:tc>
        <w:tc>
          <w:tcPr>
            <w:tcW w:w="916" w:type="dxa"/>
            <w:vAlign w:val="bottom"/>
          </w:tcPr>
          <w:p w14:paraId="2799AF2C"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tinggi</w:t>
            </w:r>
            <w:proofErr w:type="spellEnd"/>
          </w:p>
        </w:tc>
        <w:tc>
          <w:tcPr>
            <w:tcW w:w="990" w:type="dxa"/>
            <w:vAlign w:val="bottom"/>
          </w:tcPr>
          <w:p w14:paraId="4DE1FB3B"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0C437DA8" w14:textId="77777777" w:rsidTr="0059398A">
        <w:tc>
          <w:tcPr>
            <w:tcW w:w="516" w:type="dxa"/>
            <w:vAlign w:val="bottom"/>
          </w:tcPr>
          <w:p w14:paraId="6F122B89"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97</w:t>
            </w:r>
          </w:p>
        </w:tc>
        <w:tc>
          <w:tcPr>
            <w:tcW w:w="1856" w:type="dxa"/>
            <w:vAlign w:val="bottom"/>
          </w:tcPr>
          <w:p w14:paraId="271D11D8"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Muniyem</w:t>
            </w:r>
            <w:proofErr w:type="spellEnd"/>
          </w:p>
        </w:tc>
        <w:tc>
          <w:tcPr>
            <w:tcW w:w="1281" w:type="dxa"/>
            <w:vAlign w:val="bottom"/>
          </w:tcPr>
          <w:p w14:paraId="214254AD"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08B73616"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800000</w:t>
            </w:r>
          </w:p>
        </w:tc>
        <w:tc>
          <w:tcPr>
            <w:tcW w:w="1184" w:type="dxa"/>
            <w:vAlign w:val="bottom"/>
          </w:tcPr>
          <w:p w14:paraId="77A2972C"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800000</w:t>
            </w:r>
          </w:p>
        </w:tc>
        <w:tc>
          <w:tcPr>
            <w:tcW w:w="916" w:type="dxa"/>
            <w:vAlign w:val="bottom"/>
          </w:tcPr>
          <w:p w14:paraId="338E6121"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7831096C"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646741D7" w14:textId="77777777" w:rsidTr="0059398A">
        <w:tc>
          <w:tcPr>
            <w:tcW w:w="516" w:type="dxa"/>
            <w:vAlign w:val="bottom"/>
          </w:tcPr>
          <w:p w14:paraId="14384E9B"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98</w:t>
            </w:r>
          </w:p>
        </w:tc>
        <w:tc>
          <w:tcPr>
            <w:tcW w:w="1856" w:type="dxa"/>
            <w:vAlign w:val="bottom"/>
          </w:tcPr>
          <w:p w14:paraId="4F2C491B"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Mariyah</w:t>
            </w:r>
          </w:p>
        </w:tc>
        <w:tc>
          <w:tcPr>
            <w:tcW w:w="1281" w:type="dxa"/>
            <w:vAlign w:val="bottom"/>
          </w:tcPr>
          <w:p w14:paraId="70FD5E82"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431F88ED"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750000</w:t>
            </w:r>
          </w:p>
        </w:tc>
        <w:tc>
          <w:tcPr>
            <w:tcW w:w="1184" w:type="dxa"/>
            <w:vAlign w:val="bottom"/>
          </w:tcPr>
          <w:p w14:paraId="2BD4D4ED"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375000</w:t>
            </w:r>
          </w:p>
        </w:tc>
        <w:tc>
          <w:tcPr>
            <w:tcW w:w="916" w:type="dxa"/>
            <w:vAlign w:val="bottom"/>
          </w:tcPr>
          <w:p w14:paraId="1EF93FFF"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5B18E071"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218C863C" w14:textId="77777777" w:rsidTr="0059398A">
        <w:tc>
          <w:tcPr>
            <w:tcW w:w="516" w:type="dxa"/>
            <w:vAlign w:val="bottom"/>
          </w:tcPr>
          <w:p w14:paraId="6855B96F"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99</w:t>
            </w:r>
          </w:p>
        </w:tc>
        <w:tc>
          <w:tcPr>
            <w:tcW w:w="1856" w:type="dxa"/>
            <w:vAlign w:val="bottom"/>
          </w:tcPr>
          <w:p w14:paraId="3BB7B97B"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Kavita Dira Puspita</w:t>
            </w:r>
          </w:p>
        </w:tc>
        <w:tc>
          <w:tcPr>
            <w:tcW w:w="1281" w:type="dxa"/>
            <w:vAlign w:val="bottom"/>
          </w:tcPr>
          <w:p w14:paraId="12537B94"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27B892B7"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1250000</w:t>
            </w:r>
          </w:p>
        </w:tc>
        <w:tc>
          <w:tcPr>
            <w:tcW w:w="1184" w:type="dxa"/>
            <w:vAlign w:val="bottom"/>
          </w:tcPr>
          <w:p w14:paraId="6EE147ED"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416666,7</w:t>
            </w:r>
          </w:p>
        </w:tc>
        <w:tc>
          <w:tcPr>
            <w:tcW w:w="916" w:type="dxa"/>
            <w:vAlign w:val="bottom"/>
          </w:tcPr>
          <w:p w14:paraId="539139F2"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0568D3A8"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r w:rsidR="00724D1A" w:rsidRPr="008B1016" w14:paraId="4411B475" w14:textId="77777777" w:rsidTr="0059398A">
        <w:tc>
          <w:tcPr>
            <w:tcW w:w="516" w:type="dxa"/>
            <w:vAlign w:val="bottom"/>
          </w:tcPr>
          <w:p w14:paraId="27067A19"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100</w:t>
            </w:r>
          </w:p>
        </w:tc>
        <w:tc>
          <w:tcPr>
            <w:tcW w:w="1856" w:type="dxa"/>
            <w:vAlign w:val="bottom"/>
          </w:tcPr>
          <w:p w14:paraId="3E86E3CE"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Susi Andriani</w:t>
            </w:r>
          </w:p>
        </w:tc>
        <w:tc>
          <w:tcPr>
            <w:tcW w:w="1281" w:type="dxa"/>
            <w:vAlign w:val="bottom"/>
          </w:tcPr>
          <w:p w14:paraId="57DE1DB1"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DSN DOGONG</w:t>
            </w:r>
          </w:p>
        </w:tc>
        <w:tc>
          <w:tcPr>
            <w:tcW w:w="1239" w:type="dxa"/>
            <w:vAlign w:val="bottom"/>
          </w:tcPr>
          <w:p w14:paraId="7F25F08E"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1000000</w:t>
            </w:r>
          </w:p>
        </w:tc>
        <w:tc>
          <w:tcPr>
            <w:tcW w:w="1184" w:type="dxa"/>
            <w:vAlign w:val="bottom"/>
          </w:tcPr>
          <w:p w14:paraId="6D8A6EF2" w14:textId="77777777" w:rsidR="00724D1A" w:rsidRPr="008B1016" w:rsidRDefault="00724D1A" w:rsidP="0059398A">
            <w:pPr>
              <w:tabs>
                <w:tab w:val="left" w:leader="dot" w:pos="7371"/>
              </w:tabs>
              <w:rPr>
                <w:rFonts w:asciiTheme="majorBidi" w:hAnsiTheme="majorBidi" w:cstheme="majorBidi"/>
                <w:sz w:val="20"/>
                <w:szCs w:val="20"/>
                <w:lang w:val="id-ID"/>
              </w:rPr>
            </w:pPr>
            <w:r w:rsidRPr="008B1016">
              <w:rPr>
                <w:rFonts w:asciiTheme="majorBidi" w:hAnsiTheme="majorBidi" w:cstheme="majorBidi"/>
                <w:sz w:val="20"/>
                <w:szCs w:val="20"/>
              </w:rPr>
              <w:t>250000</w:t>
            </w:r>
          </w:p>
        </w:tc>
        <w:tc>
          <w:tcPr>
            <w:tcW w:w="916" w:type="dxa"/>
            <w:vAlign w:val="bottom"/>
          </w:tcPr>
          <w:p w14:paraId="72CF2163"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rendah</w:t>
            </w:r>
            <w:proofErr w:type="spellEnd"/>
          </w:p>
        </w:tc>
        <w:tc>
          <w:tcPr>
            <w:tcW w:w="990" w:type="dxa"/>
            <w:vAlign w:val="bottom"/>
          </w:tcPr>
          <w:p w14:paraId="0F40CD53" w14:textId="77777777" w:rsidR="00724D1A" w:rsidRPr="008B1016" w:rsidRDefault="00724D1A" w:rsidP="0059398A">
            <w:pPr>
              <w:tabs>
                <w:tab w:val="left" w:leader="dot" w:pos="7371"/>
              </w:tabs>
              <w:rPr>
                <w:rFonts w:asciiTheme="majorBidi" w:hAnsiTheme="majorBidi" w:cstheme="majorBidi"/>
                <w:sz w:val="20"/>
                <w:szCs w:val="20"/>
                <w:lang w:val="id-ID"/>
              </w:rPr>
            </w:pPr>
            <w:proofErr w:type="spellStart"/>
            <w:r w:rsidRPr="008B1016">
              <w:rPr>
                <w:rFonts w:asciiTheme="majorBidi" w:hAnsiTheme="majorBidi" w:cstheme="majorBidi"/>
                <w:sz w:val="20"/>
                <w:szCs w:val="20"/>
              </w:rPr>
              <w:t>mendapat</w:t>
            </w:r>
            <w:proofErr w:type="spellEnd"/>
          </w:p>
        </w:tc>
      </w:tr>
    </w:tbl>
    <w:p w14:paraId="7644B508" w14:textId="77777777" w:rsidR="00724D1A" w:rsidRPr="008B1016" w:rsidRDefault="00724D1A" w:rsidP="00724D1A">
      <w:pPr>
        <w:spacing w:line="360" w:lineRule="auto"/>
        <w:rPr>
          <w:rFonts w:asciiTheme="majorBidi" w:hAnsiTheme="majorBidi" w:cstheme="majorBidi"/>
          <w:sz w:val="24"/>
          <w:szCs w:val="24"/>
          <w:lang w:val="id-ID"/>
        </w:rPr>
      </w:pPr>
      <w:r w:rsidRPr="008B1016">
        <w:rPr>
          <w:rFonts w:asciiTheme="majorBidi" w:hAnsiTheme="majorBidi" w:cstheme="majorBidi"/>
          <w:sz w:val="24"/>
          <w:szCs w:val="24"/>
          <w:lang w:val="id-ID"/>
        </w:rPr>
        <w:t xml:space="preserve">Link data: </w:t>
      </w:r>
      <w:r w:rsidRPr="008B1016">
        <w:rPr>
          <w:rFonts w:asciiTheme="majorBidi" w:hAnsiTheme="majorBidi" w:cstheme="majorBidi"/>
          <w:sz w:val="20"/>
          <w:szCs w:val="20"/>
          <w:lang w:val="id-ID"/>
        </w:rPr>
        <w:t>https://docs.google.com/spreadsheets/d/1Eww88VT4S2LgRT1Om6_D1vaE-5-HLBjJ/edit?usp=sharing&amp;ouid=107205766004201889256&amp;rtpof=true&amp;sd=true</w:t>
      </w:r>
      <w:r w:rsidRPr="008B1016">
        <w:rPr>
          <w:rFonts w:asciiTheme="majorBidi" w:hAnsiTheme="majorBidi" w:cstheme="majorBidi"/>
          <w:sz w:val="24"/>
          <w:szCs w:val="24"/>
          <w:lang w:val="id-ID"/>
        </w:rPr>
        <w:br w:type="page"/>
      </w:r>
    </w:p>
    <w:p w14:paraId="44E1ED84" w14:textId="77777777" w:rsidR="00724D1A" w:rsidRPr="008B1016" w:rsidRDefault="00724D1A" w:rsidP="00724D1A">
      <w:pPr>
        <w:tabs>
          <w:tab w:val="left" w:leader="dot" w:pos="7371"/>
        </w:tabs>
        <w:spacing w:after="0" w:line="480" w:lineRule="auto"/>
        <w:rPr>
          <w:rFonts w:asciiTheme="majorBidi" w:hAnsiTheme="majorBidi" w:cstheme="majorBidi"/>
          <w:sz w:val="24"/>
          <w:szCs w:val="24"/>
          <w:lang w:val="id-ID"/>
        </w:rPr>
      </w:pPr>
      <w:r w:rsidRPr="008B1016">
        <w:rPr>
          <w:rFonts w:asciiTheme="majorBidi" w:hAnsiTheme="majorBidi" w:cstheme="majorBidi"/>
          <w:sz w:val="24"/>
          <w:szCs w:val="24"/>
          <w:lang w:val="id-ID"/>
        </w:rPr>
        <w:lastRenderedPageBreak/>
        <w:t xml:space="preserve">Lampiran IV: </w:t>
      </w:r>
      <w:r w:rsidRPr="008B1016">
        <w:rPr>
          <w:rFonts w:asciiTheme="majorBidi" w:hAnsiTheme="majorBidi" w:cstheme="majorBidi"/>
          <w:i/>
          <w:iCs/>
          <w:sz w:val="24"/>
          <w:szCs w:val="24"/>
          <w:lang w:val="id-ID"/>
        </w:rPr>
        <w:t>Coding</w:t>
      </w:r>
    </w:p>
    <w:p w14:paraId="2A61B34D"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import pandas as pd</w:t>
      </w:r>
    </w:p>
    <w:p w14:paraId="01285C5B"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 xml:space="preserve">import </w:t>
      </w:r>
      <w:proofErr w:type="spellStart"/>
      <w:r w:rsidRPr="008B1016">
        <w:rPr>
          <w:rFonts w:asciiTheme="majorBidi" w:hAnsiTheme="majorBidi" w:cstheme="majorBidi"/>
          <w:sz w:val="24"/>
          <w:szCs w:val="24"/>
        </w:rPr>
        <w:t>numpy</w:t>
      </w:r>
      <w:proofErr w:type="spellEnd"/>
      <w:r w:rsidRPr="008B1016">
        <w:rPr>
          <w:rFonts w:asciiTheme="majorBidi" w:hAnsiTheme="majorBidi" w:cstheme="majorBidi"/>
          <w:sz w:val="24"/>
          <w:szCs w:val="24"/>
        </w:rPr>
        <w:t xml:space="preserve"> as np</w:t>
      </w:r>
    </w:p>
    <w:p w14:paraId="046BB833"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 xml:space="preserve">import </w:t>
      </w:r>
      <w:proofErr w:type="spellStart"/>
      <w:r w:rsidRPr="008B1016">
        <w:rPr>
          <w:rFonts w:asciiTheme="majorBidi" w:hAnsiTheme="majorBidi" w:cstheme="majorBidi"/>
          <w:sz w:val="24"/>
          <w:szCs w:val="24"/>
        </w:rPr>
        <w:t>statsmodels.api</w:t>
      </w:r>
      <w:proofErr w:type="spellEnd"/>
      <w:r w:rsidRPr="008B1016">
        <w:rPr>
          <w:rFonts w:asciiTheme="majorBidi" w:hAnsiTheme="majorBidi" w:cstheme="majorBidi"/>
          <w:sz w:val="24"/>
          <w:szCs w:val="24"/>
        </w:rPr>
        <w:t xml:space="preserve"> as </w:t>
      </w:r>
      <w:proofErr w:type="spellStart"/>
      <w:r w:rsidRPr="008B1016">
        <w:rPr>
          <w:rFonts w:asciiTheme="majorBidi" w:hAnsiTheme="majorBidi" w:cstheme="majorBidi"/>
          <w:sz w:val="24"/>
          <w:szCs w:val="24"/>
        </w:rPr>
        <w:t>sm</w:t>
      </w:r>
      <w:proofErr w:type="spellEnd"/>
    </w:p>
    <w:p w14:paraId="3386254A"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 xml:space="preserve">from </w:t>
      </w:r>
      <w:proofErr w:type="spellStart"/>
      <w:proofErr w:type="gramStart"/>
      <w:r w:rsidRPr="008B1016">
        <w:rPr>
          <w:rFonts w:asciiTheme="majorBidi" w:hAnsiTheme="majorBidi" w:cstheme="majorBidi"/>
          <w:sz w:val="24"/>
          <w:szCs w:val="24"/>
        </w:rPr>
        <w:t>sklearn.preprocessing</w:t>
      </w:r>
      <w:proofErr w:type="spellEnd"/>
      <w:proofErr w:type="gramEnd"/>
      <w:r w:rsidRPr="008B1016">
        <w:rPr>
          <w:rFonts w:asciiTheme="majorBidi" w:hAnsiTheme="majorBidi" w:cstheme="majorBidi"/>
          <w:sz w:val="24"/>
          <w:szCs w:val="24"/>
        </w:rPr>
        <w:t xml:space="preserve"> import </w:t>
      </w:r>
      <w:proofErr w:type="spellStart"/>
      <w:r w:rsidRPr="008B1016">
        <w:rPr>
          <w:rFonts w:asciiTheme="majorBidi" w:hAnsiTheme="majorBidi" w:cstheme="majorBidi"/>
          <w:sz w:val="24"/>
          <w:szCs w:val="24"/>
        </w:rPr>
        <w:t>LabelEncoder</w:t>
      </w:r>
      <w:proofErr w:type="spellEnd"/>
    </w:p>
    <w:p w14:paraId="3C516607"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 xml:space="preserve">from </w:t>
      </w:r>
      <w:proofErr w:type="spellStart"/>
      <w:proofErr w:type="gramStart"/>
      <w:r w:rsidRPr="008B1016">
        <w:rPr>
          <w:rFonts w:asciiTheme="majorBidi" w:hAnsiTheme="majorBidi" w:cstheme="majorBidi"/>
          <w:sz w:val="24"/>
          <w:szCs w:val="24"/>
        </w:rPr>
        <w:t>sklearn.model</w:t>
      </w:r>
      <w:proofErr w:type="gramEnd"/>
      <w:r w:rsidRPr="008B1016">
        <w:rPr>
          <w:rFonts w:asciiTheme="majorBidi" w:hAnsiTheme="majorBidi" w:cstheme="majorBidi"/>
          <w:sz w:val="24"/>
          <w:szCs w:val="24"/>
        </w:rPr>
        <w:t>_selection</w:t>
      </w:r>
      <w:proofErr w:type="spellEnd"/>
      <w:r w:rsidRPr="008B1016">
        <w:rPr>
          <w:rFonts w:asciiTheme="majorBidi" w:hAnsiTheme="majorBidi" w:cstheme="majorBidi"/>
          <w:sz w:val="24"/>
          <w:szCs w:val="24"/>
        </w:rPr>
        <w:t xml:space="preserve"> import </w:t>
      </w:r>
      <w:proofErr w:type="spellStart"/>
      <w:r w:rsidRPr="008B1016">
        <w:rPr>
          <w:rFonts w:asciiTheme="majorBidi" w:hAnsiTheme="majorBidi" w:cstheme="majorBidi"/>
          <w:sz w:val="24"/>
          <w:szCs w:val="24"/>
        </w:rPr>
        <w:t>train_test_split</w:t>
      </w:r>
      <w:proofErr w:type="spellEnd"/>
    </w:p>
    <w:p w14:paraId="19C3E270"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 xml:space="preserve">from </w:t>
      </w:r>
      <w:proofErr w:type="spellStart"/>
      <w:proofErr w:type="gramStart"/>
      <w:r w:rsidRPr="008B1016">
        <w:rPr>
          <w:rFonts w:asciiTheme="majorBidi" w:hAnsiTheme="majorBidi" w:cstheme="majorBidi"/>
          <w:sz w:val="24"/>
          <w:szCs w:val="24"/>
        </w:rPr>
        <w:t>sklearn.linear</w:t>
      </w:r>
      <w:proofErr w:type="gramEnd"/>
      <w:r w:rsidRPr="008B1016">
        <w:rPr>
          <w:rFonts w:asciiTheme="majorBidi" w:hAnsiTheme="majorBidi" w:cstheme="majorBidi"/>
          <w:sz w:val="24"/>
          <w:szCs w:val="24"/>
        </w:rPr>
        <w:t>_model</w:t>
      </w:r>
      <w:proofErr w:type="spellEnd"/>
      <w:r w:rsidRPr="008B1016">
        <w:rPr>
          <w:rFonts w:asciiTheme="majorBidi" w:hAnsiTheme="majorBidi" w:cstheme="majorBidi"/>
          <w:sz w:val="24"/>
          <w:szCs w:val="24"/>
        </w:rPr>
        <w:t xml:space="preserve"> import </w:t>
      </w:r>
      <w:proofErr w:type="spellStart"/>
      <w:r w:rsidRPr="008B1016">
        <w:rPr>
          <w:rFonts w:asciiTheme="majorBidi" w:hAnsiTheme="majorBidi" w:cstheme="majorBidi"/>
          <w:sz w:val="24"/>
          <w:szCs w:val="24"/>
        </w:rPr>
        <w:t>LogisticRegression</w:t>
      </w:r>
      <w:proofErr w:type="spellEnd"/>
    </w:p>
    <w:p w14:paraId="0AD2B437"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 xml:space="preserve">from </w:t>
      </w:r>
      <w:proofErr w:type="spellStart"/>
      <w:proofErr w:type="gramStart"/>
      <w:r w:rsidRPr="008B1016">
        <w:rPr>
          <w:rFonts w:asciiTheme="majorBidi" w:hAnsiTheme="majorBidi" w:cstheme="majorBidi"/>
          <w:sz w:val="24"/>
          <w:szCs w:val="24"/>
        </w:rPr>
        <w:t>sklearn.preprocessing</w:t>
      </w:r>
      <w:proofErr w:type="spellEnd"/>
      <w:proofErr w:type="gramEnd"/>
      <w:r w:rsidRPr="008B1016">
        <w:rPr>
          <w:rFonts w:asciiTheme="majorBidi" w:hAnsiTheme="majorBidi" w:cstheme="majorBidi"/>
          <w:sz w:val="24"/>
          <w:szCs w:val="24"/>
        </w:rPr>
        <w:t xml:space="preserve"> import </w:t>
      </w:r>
      <w:proofErr w:type="spellStart"/>
      <w:r w:rsidRPr="008B1016">
        <w:rPr>
          <w:rFonts w:asciiTheme="majorBidi" w:hAnsiTheme="majorBidi" w:cstheme="majorBidi"/>
          <w:sz w:val="24"/>
          <w:szCs w:val="24"/>
        </w:rPr>
        <w:t>StandardScaler</w:t>
      </w:r>
      <w:proofErr w:type="spellEnd"/>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MinMaxScaler</w:t>
      </w:r>
      <w:proofErr w:type="spellEnd"/>
    </w:p>
    <w:p w14:paraId="50584712"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 xml:space="preserve">from </w:t>
      </w:r>
      <w:proofErr w:type="spellStart"/>
      <w:proofErr w:type="gramStart"/>
      <w:r w:rsidRPr="008B1016">
        <w:rPr>
          <w:rFonts w:asciiTheme="majorBidi" w:hAnsiTheme="majorBidi" w:cstheme="majorBidi"/>
          <w:sz w:val="24"/>
          <w:szCs w:val="24"/>
        </w:rPr>
        <w:t>sklearn.metrics</w:t>
      </w:r>
      <w:proofErr w:type="spellEnd"/>
      <w:proofErr w:type="gramEnd"/>
      <w:r w:rsidRPr="008B1016">
        <w:rPr>
          <w:rFonts w:asciiTheme="majorBidi" w:hAnsiTheme="majorBidi" w:cstheme="majorBidi"/>
          <w:sz w:val="24"/>
          <w:szCs w:val="24"/>
        </w:rPr>
        <w:t xml:space="preserve"> import </w:t>
      </w:r>
      <w:proofErr w:type="spellStart"/>
      <w:r w:rsidRPr="008B1016">
        <w:rPr>
          <w:rFonts w:asciiTheme="majorBidi" w:hAnsiTheme="majorBidi" w:cstheme="majorBidi"/>
          <w:sz w:val="24"/>
          <w:szCs w:val="24"/>
        </w:rPr>
        <w:t>accuracy_score</w:t>
      </w:r>
      <w:proofErr w:type="spellEnd"/>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confusion_matrix</w:t>
      </w:r>
      <w:proofErr w:type="spellEnd"/>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classification_report,recall_score</w:t>
      </w:r>
      <w:proofErr w:type="spellEnd"/>
    </w:p>
    <w:p w14:paraId="65AB5401"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 xml:space="preserve">from </w:t>
      </w:r>
      <w:proofErr w:type="spellStart"/>
      <w:proofErr w:type="gramStart"/>
      <w:r w:rsidRPr="008B1016">
        <w:rPr>
          <w:rFonts w:asciiTheme="majorBidi" w:hAnsiTheme="majorBidi" w:cstheme="majorBidi"/>
          <w:sz w:val="24"/>
          <w:szCs w:val="24"/>
        </w:rPr>
        <w:t>sklearn.metrics</w:t>
      </w:r>
      <w:proofErr w:type="spellEnd"/>
      <w:proofErr w:type="gramEnd"/>
      <w:r w:rsidRPr="008B1016">
        <w:rPr>
          <w:rFonts w:asciiTheme="majorBidi" w:hAnsiTheme="majorBidi" w:cstheme="majorBidi"/>
          <w:sz w:val="24"/>
          <w:szCs w:val="24"/>
        </w:rPr>
        <w:t xml:space="preserve"> import </w:t>
      </w:r>
      <w:proofErr w:type="spellStart"/>
      <w:r w:rsidRPr="008B1016">
        <w:rPr>
          <w:rFonts w:asciiTheme="majorBidi" w:hAnsiTheme="majorBidi" w:cstheme="majorBidi"/>
          <w:sz w:val="24"/>
          <w:szCs w:val="24"/>
        </w:rPr>
        <w:t>roc_auc_score</w:t>
      </w:r>
      <w:proofErr w:type="spellEnd"/>
      <w:r w:rsidRPr="008B1016">
        <w:rPr>
          <w:rFonts w:asciiTheme="majorBidi" w:hAnsiTheme="majorBidi" w:cstheme="majorBidi"/>
          <w:sz w:val="24"/>
          <w:szCs w:val="24"/>
        </w:rPr>
        <w:t>, precision_score,f1_score</w:t>
      </w:r>
    </w:p>
    <w:p w14:paraId="78C29BBA"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 xml:space="preserve">import </w:t>
      </w:r>
      <w:proofErr w:type="spellStart"/>
      <w:proofErr w:type="gramStart"/>
      <w:r w:rsidRPr="008B1016">
        <w:rPr>
          <w:rFonts w:asciiTheme="majorBidi" w:hAnsiTheme="majorBidi" w:cstheme="majorBidi"/>
          <w:sz w:val="24"/>
          <w:szCs w:val="24"/>
        </w:rPr>
        <w:t>matplotlib.pyplot</w:t>
      </w:r>
      <w:proofErr w:type="spellEnd"/>
      <w:proofErr w:type="gramEnd"/>
      <w:r w:rsidRPr="008B1016">
        <w:rPr>
          <w:rFonts w:asciiTheme="majorBidi" w:hAnsiTheme="majorBidi" w:cstheme="majorBidi"/>
          <w:sz w:val="24"/>
          <w:szCs w:val="24"/>
        </w:rPr>
        <w:t xml:space="preserve"> as </w:t>
      </w:r>
      <w:proofErr w:type="spellStart"/>
      <w:r w:rsidRPr="008B1016">
        <w:rPr>
          <w:rFonts w:asciiTheme="majorBidi" w:hAnsiTheme="majorBidi" w:cstheme="majorBidi"/>
          <w:sz w:val="24"/>
          <w:szCs w:val="24"/>
        </w:rPr>
        <w:t>plt</w:t>
      </w:r>
      <w:proofErr w:type="spellEnd"/>
    </w:p>
    <w:p w14:paraId="5CDD27F4"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 xml:space="preserve">from </w:t>
      </w:r>
      <w:proofErr w:type="spellStart"/>
      <w:r w:rsidRPr="008B1016">
        <w:rPr>
          <w:rFonts w:asciiTheme="majorBidi" w:hAnsiTheme="majorBidi" w:cstheme="majorBidi"/>
          <w:sz w:val="24"/>
          <w:szCs w:val="24"/>
        </w:rPr>
        <w:t>imblearn</w:t>
      </w:r>
      <w:proofErr w:type="spellEnd"/>
      <w:r w:rsidRPr="008B1016">
        <w:rPr>
          <w:rFonts w:asciiTheme="majorBidi" w:hAnsiTheme="majorBidi" w:cstheme="majorBidi"/>
          <w:sz w:val="24"/>
          <w:szCs w:val="24"/>
        </w:rPr>
        <w:t xml:space="preserve"> import SMOTE</w:t>
      </w:r>
    </w:p>
    <w:p w14:paraId="2B529F5F"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 xml:space="preserve">from </w:t>
      </w:r>
      <w:proofErr w:type="spellStart"/>
      <w:proofErr w:type="gramStart"/>
      <w:r w:rsidRPr="008B1016">
        <w:rPr>
          <w:rFonts w:asciiTheme="majorBidi" w:hAnsiTheme="majorBidi" w:cstheme="majorBidi"/>
          <w:sz w:val="24"/>
          <w:szCs w:val="24"/>
        </w:rPr>
        <w:t>google.colab</w:t>
      </w:r>
      <w:proofErr w:type="spellEnd"/>
      <w:proofErr w:type="gramEnd"/>
      <w:r w:rsidRPr="008B1016">
        <w:rPr>
          <w:rFonts w:asciiTheme="majorBidi" w:hAnsiTheme="majorBidi" w:cstheme="majorBidi"/>
          <w:sz w:val="24"/>
          <w:szCs w:val="24"/>
        </w:rPr>
        <w:t xml:space="preserve"> import drive</w:t>
      </w:r>
    </w:p>
    <w:p w14:paraId="1BB8D049" w14:textId="77777777" w:rsidR="00724D1A" w:rsidRPr="008B1016" w:rsidRDefault="00724D1A" w:rsidP="00724D1A">
      <w:pPr>
        <w:spacing w:line="240" w:lineRule="auto"/>
        <w:jc w:val="both"/>
        <w:rPr>
          <w:rFonts w:asciiTheme="majorBidi" w:hAnsiTheme="majorBidi" w:cstheme="majorBidi"/>
          <w:sz w:val="24"/>
          <w:szCs w:val="24"/>
        </w:rPr>
      </w:pPr>
      <w:proofErr w:type="spellStart"/>
      <w:proofErr w:type="gramStart"/>
      <w:r w:rsidRPr="008B1016">
        <w:rPr>
          <w:rFonts w:asciiTheme="majorBidi" w:hAnsiTheme="majorBidi" w:cstheme="majorBidi"/>
          <w:sz w:val="24"/>
          <w:szCs w:val="24"/>
        </w:rPr>
        <w:t>drive.mount</w:t>
      </w:r>
      <w:proofErr w:type="spellEnd"/>
      <w:proofErr w:type="gramEnd"/>
      <w:r w:rsidRPr="008B1016">
        <w:rPr>
          <w:rFonts w:asciiTheme="majorBidi" w:hAnsiTheme="majorBidi" w:cstheme="majorBidi"/>
          <w:sz w:val="24"/>
          <w:szCs w:val="24"/>
        </w:rPr>
        <w:t>('/content/drive')</w:t>
      </w:r>
    </w:p>
    <w:p w14:paraId="1C1B5305"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%cd "/content/drive/</w:t>
      </w:r>
      <w:proofErr w:type="spellStart"/>
      <w:r w:rsidRPr="008B1016">
        <w:rPr>
          <w:rFonts w:asciiTheme="majorBidi" w:hAnsiTheme="majorBidi" w:cstheme="majorBidi"/>
          <w:sz w:val="24"/>
          <w:szCs w:val="24"/>
        </w:rPr>
        <w:t>MyDrive</w:t>
      </w:r>
      <w:proofErr w:type="spellEnd"/>
      <w:r w:rsidRPr="008B1016">
        <w:rPr>
          <w:rFonts w:asciiTheme="majorBidi" w:hAnsiTheme="majorBidi" w:cstheme="majorBidi"/>
          <w:sz w:val="24"/>
          <w:szCs w:val="24"/>
        </w:rPr>
        <w:t>/Data"</w:t>
      </w:r>
    </w:p>
    <w:p w14:paraId="5F4C99C4" w14:textId="77777777" w:rsidR="00724D1A" w:rsidRPr="008B1016" w:rsidRDefault="00724D1A" w:rsidP="00724D1A">
      <w:pPr>
        <w:rPr>
          <w:rFonts w:asciiTheme="majorBidi" w:hAnsiTheme="majorBidi" w:cstheme="majorBidi"/>
          <w:sz w:val="24"/>
          <w:szCs w:val="24"/>
        </w:rPr>
      </w:pPr>
      <w:proofErr w:type="spellStart"/>
      <w:proofErr w:type="gramStart"/>
      <w:r w:rsidRPr="008B1016">
        <w:rPr>
          <w:rFonts w:asciiTheme="majorBidi" w:hAnsiTheme="majorBidi" w:cstheme="majorBidi"/>
          <w:sz w:val="24"/>
          <w:szCs w:val="24"/>
        </w:rPr>
        <w:t>df.duplicated</w:t>
      </w:r>
      <w:proofErr w:type="spellEnd"/>
      <w:proofErr w:type="gramEnd"/>
      <w:r w:rsidRPr="008B1016">
        <w:rPr>
          <w:rFonts w:asciiTheme="majorBidi" w:hAnsiTheme="majorBidi" w:cstheme="majorBidi"/>
          <w:sz w:val="24"/>
          <w:szCs w:val="24"/>
        </w:rPr>
        <w:t>().sum())</w:t>
      </w:r>
    </w:p>
    <w:p w14:paraId="18B3E1D3" w14:textId="77777777" w:rsidR="00724D1A" w:rsidRPr="008B1016" w:rsidRDefault="00724D1A" w:rsidP="00724D1A">
      <w:pPr>
        <w:rPr>
          <w:rFonts w:asciiTheme="majorBidi" w:hAnsiTheme="majorBidi" w:cstheme="majorBidi"/>
          <w:sz w:val="24"/>
          <w:szCs w:val="24"/>
          <w:lang w:val="id-ID"/>
        </w:rPr>
      </w:pPr>
      <w:proofErr w:type="spellStart"/>
      <w:r w:rsidRPr="008B1016">
        <w:rPr>
          <w:rFonts w:asciiTheme="majorBidi" w:hAnsiTheme="majorBidi" w:cstheme="majorBidi"/>
          <w:sz w:val="24"/>
          <w:szCs w:val="24"/>
        </w:rPr>
        <w:t>df</w:t>
      </w:r>
      <w:proofErr w:type="spellEnd"/>
    </w:p>
    <w:p w14:paraId="47EB2B87" w14:textId="77777777" w:rsidR="00724D1A" w:rsidRPr="008B1016" w:rsidRDefault="00724D1A" w:rsidP="00724D1A">
      <w:pPr>
        <w:rPr>
          <w:rFonts w:asciiTheme="majorBidi" w:hAnsiTheme="majorBidi" w:cstheme="majorBidi"/>
          <w:sz w:val="24"/>
          <w:szCs w:val="24"/>
        </w:rPr>
      </w:pPr>
      <w:r w:rsidRPr="008B1016">
        <w:rPr>
          <w:rFonts w:asciiTheme="majorBidi" w:hAnsiTheme="majorBidi" w:cstheme="majorBidi"/>
          <w:sz w:val="24"/>
          <w:szCs w:val="24"/>
        </w:rPr>
        <w:t xml:space="preserve">def </w:t>
      </w:r>
      <w:proofErr w:type="spellStart"/>
      <w:r w:rsidRPr="008B1016">
        <w:rPr>
          <w:rFonts w:asciiTheme="majorBidi" w:hAnsiTheme="majorBidi" w:cstheme="majorBidi"/>
          <w:sz w:val="24"/>
          <w:szCs w:val="24"/>
        </w:rPr>
        <w:t>kategori_pendapatan</w:t>
      </w:r>
      <w:proofErr w:type="spellEnd"/>
      <w:r w:rsidRPr="008B1016">
        <w:rPr>
          <w:rFonts w:asciiTheme="majorBidi" w:hAnsiTheme="majorBidi" w:cstheme="majorBidi"/>
          <w:sz w:val="24"/>
          <w:szCs w:val="24"/>
        </w:rPr>
        <w:t>(</w:t>
      </w:r>
      <w:proofErr w:type="spellStart"/>
      <w:r w:rsidRPr="008B1016">
        <w:rPr>
          <w:rFonts w:asciiTheme="majorBidi" w:hAnsiTheme="majorBidi" w:cstheme="majorBidi"/>
          <w:sz w:val="24"/>
          <w:szCs w:val="24"/>
        </w:rPr>
        <w:t>pendapatan</w:t>
      </w:r>
      <w:proofErr w:type="spellEnd"/>
      <w:r w:rsidRPr="008B1016">
        <w:rPr>
          <w:rFonts w:asciiTheme="majorBidi" w:hAnsiTheme="majorBidi" w:cstheme="majorBidi"/>
          <w:sz w:val="24"/>
          <w:szCs w:val="24"/>
        </w:rPr>
        <w:t>):</w:t>
      </w:r>
    </w:p>
    <w:p w14:paraId="23F1A5A6"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 xml:space="preserve">    if </w:t>
      </w:r>
      <w:proofErr w:type="spellStart"/>
      <w:r w:rsidRPr="008B1016">
        <w:rPr>
          <w:rFonts w:asciiTheme="majorBidi" w:hAnsiTheme="majorBidi" w:cstheme="majorBidi"/>
          <w:sz w:val="24"/>
          <w:szCs w:val="24"/>
        </w:rPr>
        <w:t>pendapatan</w:t>
      </w:r>
      <w:proofErr w:type="spellEnd"/>
      <w:r w:rsidRPr="008B1016">
        <w:rPr>
          <w:rFonts w:asciiTheme="majorBidi" w:hAnsiTheme="majorBidi" w:cstheme="majorBidi"/>
          <w:sz w:val="24"/>
          <w:szCs w:val="24"/>
        </w:rPr>
        <w:t xml:space="preserve"> &lt;= 500000:</w:t>
      </w:r>
    </w:p>
    <w:p w14:paraId="086C8F59"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        return "1"</w:t>
      </w:r>
    </w:p>
    <w:p w14:paraId="47C40C18"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elif</w:t>
      </w:r>
      <w:proofErr w:type="spellEnd"/>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pendapatan</w:t>
      </w:r>
      <w:proofErr w:type="spellEnd"/>
      <w:r w:rsidRPr="008B1016">
        <w:rPr>
          <w:rFonts w:asciiTheme="majorBidi" w:hAnsiTheme="majorBidi" w:cstheme="majorBidi"/>
          <w:sz w:val="24"/>
          <w:szCs w:val="24"/>
        </w:rPr>
        <w:t xml:space="preserve"> &lt;= 1500000:</w:t>
      </w:r>
    </w:p>
    <w:p w14:paraId="4710C87D"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        return "2"</w:t>
      </w:r>
    </w:p>
    <w:p w14:paraId="69E84018"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    else:</w:t>
      </w:r>
    </w:p>
    <w:p w14:paraId="0DEFCD03"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        return "3"</w:t>
      </w:r>
    </w:p>
    <w:p w14:paraId="43989BF8"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 xml:space="preserve">def </w:t>
      </w:r>
      <w:proofErr w:type="spellStart"/>
      <w:r w:rsidRPr="008B1016">
        <w:rPr>
          <w:rFonts w:asciiTheme="majorBidi" w:hAnsiTheme="majorBidi" w:cstheme="majorBidi"/>
          <w:sz w:val="24"/>
          <w:szCs w:val="24"/>
        </w:rPr>
        <w:t>kategori_kebutuhan</w:t>
      </w:r>
      <w:proofErr w:type="spellEnd"/>
      <w:r w:rsidRPr="008B1016">
        <w:rPr>
          <w:rFonts w:asciiTheme="majorBidi" w:hAnsiTheme="majorBidi" w:cstheme="majorBidi"/>
          <w:sz w:val="24"/>
          <w:szCs w:val="24"/>
        </w:rPr>
        <w:t>(</w:t>
      </w:r>
      <w:proofErr w:type="spellStart"/>
      <w:r w:rsidRPr="008B1016">
        <w:rPr>
          <w:rFonts w:asciiTheme="majorBidi" w:hAnsiTheme="majorBidi" w:cstheme="majorBidi"/>
          <w:sz w:val="24"/>
          <w:szCs w:val="24"/>
        </w:rPr>
        <w:t>kebutuhan</w:t>
      </w:r>
      <w:proofErr w:type="spellEnd"/>
      <w:r w:rsidRPr="008B1016">
        <w:rPr>
          <w:rFonts w:asciiTheme="majorBidi" w:hAnsiTheme="majorBidi" w:cstheme="majorBidi"/>
          <w:sz w:val="24"/>
          <w:szCs w:val="24"/>
        </w:rPr>
        <w:t>):</w:t>
      </w:r>
    </w:p>
    <w:p w14:paraId="50A4558E"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 xml:space="preserve">    if </w:t>
      </w:r>
      <w:proofErr w:type="spellStart"/>
      <w:r w:rsidRPr="008B1016">
        <w:rPr>
          <w:rFonts w:asciiTheme="majorBidi" w:hAnsiTheme="majorBidi" w:cstheme="majorBidi"/>
          <w:sz w:val="24"/>
          <w:szCs w:val="24"/>
        </w:rPr>
        <w:t>kebutuhan</w:t>
      </w:r>
      <w:proofErr w:type="spellEnd"/>
      <w:r w:rsidRPr="008B1016">
        <w:rPr>
          <w:rFonts w:asciiTheme="majorBidi" w:hAnsiTheme="majorBidi" w:cstheme="majorBidi"/>
          <w:sz w:val="24"/>
          <w:szCs w:val="24"/>
        </w:rPr>
        <w:t xml:space="preserve"> &lt;= 500000:</w:t>
      </w:r>
    </w:p>
    <w:p w14:paraId="4B7307F8"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        return "1"</w:t>
      </w:r>
    </w:p>
    <w:p w14:paraId="170597B4"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elif</w:t>
      </w:r>
      <w:proofErr w:type="spellEnd"/>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kebutuhan</w:t>
      </w:r>
      <w:proofErr w:type="spellEnd"/>
      <w:r w:rsidRPr="008B1016">
        <w:rPr>
          <w:rFonts w:asciiTheme="majorBidi" w:hAnsiTheme="majorBidi" w:cstheme="majorBidi"/>
          <w:sz w:val="24"/>
          <w:szCs w:val="24"/>
        </w:rPr>
        <w:t xml:space="preserve"> &lt;= 700000:</w:t>
      </w:r>
    </w:p>
    <w:p w14:paraId="4C99895D"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lastRenderedPageBreak/>
        <w:t>        return "2"</w:t>
      </w:r>
    </w:p>
    <w:p w14:paraId="39379EBC"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    else:</w:t>
      </w:r>
    </w:p>
    <w:p w14:paraId="25D165FE"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        return "3"</w:t>
      </w:r>
    </w:p>
    <w:p w14:paraId="6D4296FD"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Tambahkan</w:t>
      </w:r>
      <w:proofErr w:type="spellEnd"/>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kolom</w:t>
      </w:r>
      <w:proofErr w:type="spellEnd"/>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kategori</w:t>
      </w:r>
      <w:proofErr w:type="spellEnd"/>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pendapatan</w:t>
      </w:r>
      <w:proofErr w:type="spellEnd"/>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ke</w:t>
      </w:r>
      <w:proofErr w:type="spellEnd"/>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DataFrame</w:t>
      </w:r>
      <w:proofErr w:type="spellEnd"/>
    </w:p>
    <w:p w14:paraId="2EA76052" w14:textId="77777777" w:rsidR="00724D1A" w:rsidRPr="008B1016" w:rsidRDefault="00724D1A" w:rsidP="00724D1A">
      <w:pPr>
        <w:spacing w:line="240" w:lineRule="auto"/>
        <w:jc w:val="both"/>
        <w:rPr>
          <w:rFonts w:asciiTheme="majorBidi" w:hAnsiTheme="majorBidi" w:cstheme="majorBidi"/>
          <w:sz w:val="24"/>
          <w:szCs w:val="24"/>
        </w:rPr>
      </w:pPr>
      <w:proofErr w:type="spellStart"/>
      <w:proofErr w:type="gramStart"/>
      <w:r w:rsidRPr="008B1016">
        <w:rPr>
          <w:rFonts w:asciiTheme="majorBidi" w:hAnsiTheme="majorBidi" w:cstheme="majorBidi"/>
          <w:sz w:val="24"/>
          <w:szCs w:val="24"/>
        </w:rPr>
        <w:t>df</w:t>
      </w:r>
      <w:proofErr w:type="spellEnd"/>
      <w:r w:rsidRPr="008B1016">
        <w:rPr>
          <w:rFonts w:asciiTheme="majorBidi" w:hAnsiTheme="majorBidi" w:cstheme="majorBidi"/>
          <w:sz w:val="24"/>
          <w:szCs w:val="24"/>
        </w:rPr>
        <w:t>[</w:t>
      </w:r>
      <w:proofErr w:type="gramEnd"/>
      <w:r w:rsidRPr="008B1016">
        <w:rPr>
          <w:rFonts w:asciiTheme="majorBidi" w:hAnsiTheme="majorBidi" w:cstheme="majorBidi"/>
          <w:sz w:val="24"/>
          <w:szCs w:val="24"/>
        </w:rPr>
        <w:t>'</w:t>
      </w:r>
      <w:proofErr w:type="spellStart"/>
      <w:r w:rsidRPr="008B1016">
        <w:rPr>
          <w:rFonts w:asciiTheme="majorBidi" w:hAnsiTheme="majorBidi" w:cstheme="majorBidi"/>
          <w:sz w:val="24"/>
          <w:szCs w:val="24"/>
        </w:rPr>
        <w:t>Kategori</w:t>
      </w:r>
      <w:proofErr w:type="spellEnd"/>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Pendapatan</w:t>
      </w:r>
      <w:proofErr w:type="spellEnd"/>
      <w:r w:rsidRPr="008B1016">
        <w:rPr>
          <w:rFonts w:asciiTheme="majorBidi" w:hAnsiTheme="majorBidi" w:cstheme="majorBidi"/>
          <w:sz w:val="24"/>
          <w:szCs w:val="24"/>
        </w:rPr>
        <w:t xml:space="preserve">'] = </w:t>
      </w:r>
      <w:proofErr w:type="spellStart"/>
      <w:r w:rsidRPr="008B1016">
        <w:rPr>
          <w:rFonts w:asciiTheme="majorBidi" w:hAnsiTheme="majorBidi" w:cstheme="majorBidi"/>
          <w:sz w:val="24"/>
          <w:szCs w:val="24"/>
        </w:rPr>
        <w:t>df</w:t>
      </w:r>
      <w:proofErr w:type="spellEnd"/>
      <w:r w:rsidRPr="008B1016">
        <w:rPr>
          <w:rFonts w:asciiTheme="majorBidi" w:hAnsiTheme="majorBidi" w:cstheme="majorBidi"/>
          <w:sz w:val="24"/>
          <w:szCs w:val="24"/>
        </w:rPr>
        <w:t xml:space="preserve">['Total </w:t>
      </w:r>
      <w:proofErr w:type="spellStart"/>
      <w:r w:rsidRPr="008B1016">
        <w:rPr>
          <w:rFonts w:asciiTheme="majorBidi" w:hAnsiTheme="majorBidi" w:cstheme="majorBidi"/>
          <w:sz w:val="24"/>
          <w:szCs w:val="24"/>
        </w:rPr>
        <w:t>Pendapatan</w:t>
      </w:r>
      <w:proofErr w:type="spellEnd"/>
      <w:r w:rsidRPr="008B1016">
        <w:rPr>
          <w:rFonts w:asciiTheme="majorBidi" w:hAnsiTheme="majorBidi" w:cstheme="majorBidi"/>
          <w:sz w:val="24"/>
          <w:szCs w:val="24"/>
        </w:rPr>
        <w:t>'].apply(</w:t>
      </w:r>
      <w:proofErr w:type="spellStart"/>
      <w:r w:rsidRPr="008B1016">
        <w:rPr>
          <w:rFonts w:asciiTheme="majorBidi" w:hAnsiTheme="majorBidi" w:cstheme="majorBidi"/>
          <w:sz w:val="24"/>
          <w:szCs w:val="24"/>
        </w:rPr>
        <w:t>kategori_pendapatan</w:t>
      </w:r>
      <w:proofErr w:type="spellEnd"/>
      <w:r w:rsidRPr="008B1016">
        <w:rPr>
          <w:rFonts w:asciiTheme="majorBidi" w:hAnsiTheme="majorBidi" w:cstheme="majorBidi"/>
          <w:sz w:val="24"/>
          <w:szCs w:val="24"/>
        </w:rPr>
        <w:t>)</w:t>
      </w:r>
    </w:p>
    <w:p w14:paraId="6626FFBB" w14:textId="77777777" w:rsidR="00724D1A" w:rsidRPr="008B1016" w:rsidRDefault="00724D1A" w:rsidP="00724D1A">
      <w:pPr>
        <w:spacing w:line="240" w:lineRule="auto"/>
        <w:jc w:val="both"/>
        <w:rPr>
          <w:rFonts w:asciiTheme="majorBidi" w:hAnsiTheme="majorBidi" w:cstheme="majorBidi"/>
          <w:sz w:val="24"/>
          <w:szCs w:val="24"/>
        </w:rPr>
      </w:pPr>
      <w:proofErr w:type="spellStart"/>
      <w:proofErr w:type="gramStart"/>
      <w:r w:rsidRPr="008B1016">
        <w:rPr>
          <w:rFonts w:asciiTheme="majorBidi" w:hAnsiTheme="majorBidi" w:cstheme="majorBidi"/>
          <w:sz w:val="24"/>
          <w:szCs w:val="24"/>
        </w:rPr>
        <w:t>df</w:t>
      </w:r>
      <w:proofErr w:type="spellEnd"/>
      <w:r w:rsidRPr="008B1016">
        <w:rPr>
          <w:rFonts w:asciiTheme="majorBidi" w:hAnsiTheme="majorBidi" w:cstheme="majorBidi"/>
          <w:sz w:val="24"/>
          <w:szCs w:val="24"/>
        </w:rPr>
        <w:t>[</w:t>
      </w:r>
      <w:proofErr w:type="gramEnd"/>
      <w:r w:rsidRPr="008B1016">
        <w:rPr>
          <w:rFonts w:asciiTheme="majorBidi" w:hAnsiTheme="majorBidi" w:cstheme="majorBidi"/>
          <w:sz w:val="24"/>
          <w:szCs w:val="24"/>
        </w:rPr>
        <w:t>'</w:t>
      </w:r>
      <w:proofErr w:type="spellStart"/>
      <w:r w:rsidRPr="008B1016">
        <w:rPr>
          <w:rFonts w:asciiTheme="majorBidi" w:hAnsiTheme="majorBidi" w:cstheme="majorBidi"/>
          <w:sz w:val="24"/>
          <w:szCs w:val="24"/>
        </w:rPr>
        <w:t>Kategori</w:t>
      </w:r>
      <w:proofErr w:type="spellEnd"/>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Kebutuhan</w:t>
      </w:r>
      <w:proofErr w:type="spellEnd"/>
      <w:r w:rsidRPr="008B1016">
        <w:rPr>
          <w:rFonts w:asciiTheme="majorBidi" w:hAnsiTheme="majorBidi" w:cstheme="majorBidi"/>
          <w:sz w:val="24"/>
          <w:szCs w:val="24"/>
        </w:rPr>
        <w:t xml:space="preserve">'] = </w:t>
      </w:r>
      <w:proofErr w:type="spellStart"/>
      <w:r w:rsidRPr="008B1016">
        <w:rPr>
          <w:rFonts w:asciiTheme="majorBidi" w:hAnsiTheme="majorBidi" w:cstheme="majorBidi"/>
          <w:sz w:val="24"/>
          <w:szCs w:val="24"/>
        </w:rPr>
        <w:t>df</w:t>
      </w:r>
      <w:proofErr w:type="spellEnd"/>
      <w:r w:rsidRPr="008B1016">
        <w:rPr>
          <w:rFonts w:asciiTheme="majorBidi" w:hAnsiTheme="majorBidi" w:cstheme="majorBidi"/>
          <w:sz w:val="24"/>
          <w:szCs w:val="24"/>
        </w:rPr>
        <w:t>['</w:t>
      </w:r>
      <w:proofErr w:type="spellStart"/>
      <w:r w:rsidRPr="008B1016">
        <w:rPr>
          <w:rFonts w:asciiTheme="majorBidi" w:hAnsiTheme="majorBidi" w:cstheme="majorBidi"/>
          <w:sz w:val="24"/>
          <w:szCs w:val="24"/>
        </w:rPr>
        <w:t>Kebutuhan</w:t>
      </w:r>
      <w:proofErr w:type="spellEnd"/>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Pokok</w:t>
      </w:r>
      <w:proofErr w:type="spellEnd"/>
      <w:r w:rsidRPr="008B1016">
        <w:rPr>
          <w:rFonts w:asciiTheme="majorBidi" w:hAnsiTheme="majorBidi" w:cstheme="majorBidi"/>
          <w:sz w:val="24"/>
          <w:szCs w:val="24"/>
        </w:rPr>
        <w:t>'].apply(</w:t>
      </w:r>
      <w:proofErr w:type="spellStart"/>
      <w:r w:rsidRPr="008B1016">
        <w:rPr>
          <w:rFonts w:asciiTheme="majorBidi" w:hAnsiTheme="majorBidi" w:cstheme="majorBidi"/>
          <w:sz w:val="24"/>
          <w:szCs w:val="24"/>
        </w:rPr>
        <w:t>kategori_kebutuhan</w:t>
      </w:r>
      <w:proofErr w:type="spellEnd"/>
      <w:r w:rsidRPr="008B1016">
        <w:rPr>
          <w:rFonts w:asciiTheme="majorBidi" w:hAnsiTheme="majorBidi" w:cstheme="majorBidi"/>
          <w:sz w:val="24"/>
          <w:szCs w:val="24"/>
        </w:rPr>
        <w:t>)</w:t>
      </w:r>
    </w:p>
    <w:p w14:paraId="012D8FE4"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Mengubah</w:t>
      </w:r>
      <w:proofErr w:type="spellEnd"/>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tipe</w:t>
      </w:r>
      <w:proofErr w:type="spellEnd"/>
      <w:r w:rsidRPr="008B1016">
        <w:rPr>
          <w:rFonts w:asciiTheme="majorBidi" w:hAnsiTheme="majorBidi" w:cstheme="majorBidi"/>
          <w:sz w:val="24"/>
          <w:szCs w:val="24"/>
        </w:rPr>
        <w:t xml:space="preserve"> data yang </w:t>
      </w:r>
      <w:proofErr w:type="spellStart"/>
      <w:r w:rsidRPr="008B1016">
        <w:rPr>
          <w:rFonts w:asciiTheme="majorBidi" w:hAnsiTheme="majorBidi" w:cstheme="majorBidi"/>
          <w:sz w:val="24"/>
          <w:szCs w:val="24"/>
        </w:rPr>
        <w:t>ada</w:t>
      </w:r>
      <w:proofErr w:type="spellEnd"/>
      <w:r w:rsidRPr="008B1016">
        <w:rPr>
          <w:rFonts w:asciiTheme="majorBidi" w:hAnsiTheme="majorBidi" w:cstheme="majorBidi"/>
          <w:sz w:val="24"/>
          <w:szCs w:val="24"/>
        </w:rPr>
        <w:t xml:space="preserve"> pada </w:t>
      </w:r>
      <w:proofErr w:type="spellStart"/>
      <w:r w:rsidRPr="008B1016">
        <w:rPr>
          <w:rFonts w:asciiTheme="majorBidi" w:hAnsiTheme="majorBidi" w:cstheme="majorBidi"/>
          <w:sz w:val="24"/>
          <w:szCs w:val="24"/>
        </w:rPr>
        <w:t>setiap</w:t>
      </w:r>
      <w:proofErr w:type="spellEnd"/>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kolom</w:t>
      </w:r>
      <w:proofErr w:type="spellEnd"/>
    </w:p>
    <w:p w14:paraId="4BF5C0F8"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le=</w:t>
      </w:r>
      <w:proofErr w:type="spellStart"/>
      <w:proofErr w:type="gramStart"/>
      <w:r w:rsidRPr="008B1016">
        <w:rPr>
          <w:rFonts w:asciiTheme="majorBidi" w:hAnsiTheme="majorBidi" w:cstheme="majorBidi"/>
          <w:sz w:val="24"/>
          <w:szCs w:val="24"/>
        </w:rPr>
        <w:t>LabelEncoder</w:t>
      </w:r>
      <w:proofErr w:type="spellEnd"/>
      <w:r w:rsidRPr="008B1016">
        <w:rPr>
          <w:rFonts w:asciiTheme="majorBidi" w:hAnsiTheme="majorBidi" w:cstheme="majorBidi"/>
          <w:sz w:val="24"/>
          <w:szCs w:val="24"/>
        </w:rPr>
        <w:t>(</w:t>
      </w:r>
      <w:proofErr w:type="gramEnd"/>
      <w:r w:rsidRPr="008B1016">
        <w:rPr>
          <w:rFonts w:asciiTheme="majorBidi" w:hAnsiTheme="majorBidi" w:cstheme="majorBidi"/>
          <w:sz w:val="24"/>
          <w:szCs w:val="24"/>
        </w:rPr>
        <w:t>)</w:t>
      </w:r>
    </w:p>
    <w:p w14:paraId="2DF8CB34" w14:textId="77777777" w:rsidR="00724D1A" w:rsidRPr="008B1016" w:rsidRDefault="00724D1A" w:rsidP="00724D1A">
      <w:pPr>
        <w:spacing w:line="240" w:lineRule="auto"/>
        <w:jc w:val="both"/>
        <w:rPr>
          <w:rFonts w:asciiTheme="majorBidi" w:hAnsiTheme="majorBidi" w:cstheme="majorBidi"/>
          <w:sz w:val="24"/>
          <w:szCs w:val="24"/>
        </w:rPr>
      </w:pPr>
      <w:proofErr w:type="spellStart"/>
      <w:proofErr w:type="gramStart"/>
      <w:r w:rsidRPr="008B1016">
        <w:rPr>
          <w:rFonts w:asciiTheme="majorBidi" w:hAnsiTheme="majorBidi" w:cstheme="majorBidi"/>
          <w:sz w:val="24"/>
          <w:szCs w:val="24"/>
        </w:rPr>
        <w:t>df</w:t>
      </w:r>
      <w:proofErr w:type="spellEnd"/>
      <w:r w:rsidRPr="008B1016">
        <w:rPr>
          <w:rFonts w:asciiTheme="majorBidi" w:hAnsiTheme="majorBidi" w:cstheme="majorBidi"/>
          <w:sz w:val="24"/>
          <w:szCs w:val="24"/>
        </w:rPr>
        <w:t>[</w:t>
      </w:r>
      <w:proofErr w:type="gramEnd"/>
      <w:r w:rsidRPr="008B1016">
        <w:rPr>
          <w:rFonts w:asciiTheme="majorBidi" w:hAnsiTheme="majorBidi" w:cstheme="majorBidi"/>
          <w:sz w:val="24"/>
          <w:szCs w:val="24"/>
        </w:rPr>
        <w:t xml:space="preserve">"Status </w:t>
      </w:r>
      <w:proofErr w:type="spellStart"/>
      <w:r w:rsidRPr="008B1016">
        <w:rPr>
          <w:rFonts w:asciiTheme="majorBidi" w:hAnsiTheme="majorBidi" w:cstheme="majorBidi"/>
          <w:sz w:val="24"/>
          <w:szCs w:val="24"/>
        </w:rPr>
        <w:t>Sosial</w:t>
      </w:r>
      <w:proofErr w:type="spellEnd"/>
      <w:r w:rsidRPr="008B1016">
        <w:rPr>
          <w:rFonts w:asciiTheme="majorBidi" w:hAnsiTheme="majorBidi" w:cstheme="majorBidi"/>
          <w:sz w:val="24"/>
          <w:szCs w:val="24"/>
        </w:rPr>
        <w:t>"]=</w:t>
      </w:r>
      <w:proofErr w:type="spellStart"/>
      <w:r w:rsidRPr="008B1016">
        <w:rPr>
          <w:rFonts w:asciiTheme="majorBidi" w:hAnsiTheme="majorBidi" w:cstheme="majorBidi"/>
          <w:sz w:val="24"/>
          <w:szCs w:val="24"/>
        </w:rPr>
        <w:t>le.fit_transform</w:t>
      </w:r>
      <w:proofErr w:type="spellEnd"/>
      <w:r w:rsidRPr="008B1016">
        <w:rPr>
          <w:rFonts w:asciiTheme="majorBidi" w:hAnsiTheme="majorBidi" w:cstheme="majorBidi"/>
          <w:sz w:val="24"/>
          <w:szCs w:val="24"/>
        </w:rPr>
        <w:t>(</w:t>
      </w:r>
      <w:proofErr w:type="spellStart"/>
      <w:r w:rsidRPr="008B1016">
        <w:rPr>
          <w:rFonts w:asciiTheme="majorBidi" w:hAnsiTheme="majorBidi" w:cstheme="majorBidi"/>
          <w:sz w:val="24"/>
          <w:szCs w:val="24"/>
        </w:rPr>
        <w:t>df</w:t>
      </w:r>
      <w:proofErr w:type="spellEnd"/>
      <w:r w:rsidRPr="008B1016">
        <w:rPr>
          <w:rFonts w:asciiTheme="majorBidi" w:hAnsiTheme="majorBidi" w:cstheme="majorBidi"/>
          <w:sz w:val="24"/>
          <w:szCs w:val="24"/>
        </w:rPr>
        <w:t xml:space="preserve">["Status </w:t>
      </w:r>
      <w:proofErr w:type="spellStart"/>
      <w:r w:rsidRPr="008B1016">
        <w:rPr>
          <w:rFonts w:asciiTheme="majorBidi" w:hAnsiTheme="majorBidi" w:cstheme="majorBidi"/>
          <w:sz w:val="24"/>
          <w:szCs w:val="24"/>
        </w:rPr>
        <w:t>Sosial</w:t>
      </w:r>
      <w:proofErr w:type="spellEnd"/>
      <w:r w:rsidRPr="008B1016">
        <w:rPr>
          <w:rFonts w:asciiTheme="majorBidi" w:hAnsiTheme="majorBidi" w:cstheme="majorBidi"/>
          <w:sz w:val="24"/>
          <w:szCs w:val="24"/>
        </w:rPr>
        <w:t>"])</w:t>
      </w:r>
    </w:p>
    <w:p w14:paraId="3C98586A"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#df["Target</w:t>
      </w:r>
      <w:proofErr w:type="gramStart"/>
      <w:r w:rsidRPr="008B1016">
        <w:rPr>
          <w:rFonts w:asciiTheme="majorBidi" w:hAnsiTheme="majorBidi" w:cstheme="majorBidi"/>
          <w:sz w:val="24"/>
          <w:szCs w:val="24"/>
        </w:rPr>
        <w:t>"]=</w:t>
      </w:r>
      <w:proofErr w:type="gramEnd"/>
      <w:r w:rsidRPr="008B1016">
        <w:rPr>
          <w:rFonts w:asciiTheme="majorBidi" w:hAnsiTheme="majorBidi" w:cstheme="majorBidi"/>
          <w:sz w:val="24"/>
          <w:szCs w:val="24"/>
        </w:rPr>
        <w:t>le.fit_transform(df["Target"])</w:t>
      </w:r>
    </w:p>
    <w:p w14:paraId="3B84C222"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 xml:space="preserve"># Buat mapping </w:t>
      </w:r>
      <w:proofErr w:type="spellStart"/>
      <w:r w:rsidRPr="008B1016">
        <w:rPr>
          <w:rFonts w:asciiTheme="majorBidi" w:hAnsiTheme="majorBidi" w:cstheme="majorBidi"/>
          <w:sz w:val="24"/>
          <w:szCs w:val="24"/>
        </w:rPr>
        <w:t>untuk</w:t>
      </w:r>
      <w:proofErr w:type="spellEnd"/>
      <w:r w:rsidRPr="008B1016">
        <w:rPr>
          <w:rFonts w:asciiTheme="majorBidi" w:hAnsiTheme="majorBidi" w:cstheme="majorBidi"/>
          <w:sz w:val="24"/>
          <w:szCs w:val="24"/>
        </w:rPr>
        <w:t xml:space="preserve"> encoding</w:t>
      </w:r>
    </w:p>
    <w:p w14:paraId="6F187435"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mapping = {'</w:t>
      </w:r>
      <w:proofErr w:type="spellStart"/>
      <w:r w:rsidRPr="008B1016">
        <w:rPr>
          <w:rFonts w:asciiTheme="majorBidi" w:hAnsiTheme="majorBidi" w:cstheme="majorBidi"/>
          <w:sz w:val="24"/>
          <w:szCs w:val="24"/>
        </w:rPr>
        <w:t>mendapat</w:t>
      </w:r>
      <w:proofErr w:type="spellEnd"/>
      <w:r w:rsidRPr="008B1016">
        <w:rPr>
          <w:rFonts w:asciiTheme="majorBidi" w:hAnsiTheme="majorBidi" w:cstheme="majorBidi"/>
          <w:sz w:val="24"/>
          <w:szCs w:val="24"/>
        </w:rPr>
        <w:t>': 1, '</w:t>
      </w:r>
      <w:proofErr w:type="spellStart"/>
      <w:r w:rsidRPr="008B1016">
        <w:rPr>
          <w:rFonts w:asciiTheme="majorBidi" w:hAnsiTheme="majorBidi" w:cstheme="majorBidi"/>
          <w:sz w:val="24"/>
          <w:szCs w:val="24"/>
        </w:rPr>
        <w:t>tidak</w:t>
      </w:r>
      <w:proofErr w:type="spellEnd"/>
      <w:r w:rsidRPr="008B1016">
        <w:rPr>
          <w:rFonts w:asciiTheme="majorBidi" w:hAnsiTheme="majorBidi" w:cstheme="majorBidi"/>
          <w:sz w:val="24"/>
          <w:szCs w:val="24"/>
        </w:rPr>
        <w:t>': 0}</w:t>
      </w:r>
    </w:p>
    <w:p w14:paraId="182EF7A3" w14:textId="77777777" w:rsidR="00724D1A" w:rsidRPr="008B1016" w:rsidRDefault="00724D1A" w:rsidP="00724D1A">
      <w:pPr>
        <w:spacing w:line="240" w:lineRule="auto"/>
        <w:jc w:val="both"/>
        <w:rPr>
          <w:rFonts w:asciiTheme="majorBidi" w:hAnsiTheme="majorBidi" w:cstheme="majorBidi"/>
          <w:sz w:val="24"/>
          <w:szCs w:val="24"/>
        </w:rPr>
      </w:pPr>
      <w:proofErr w:type="spellStart"/>
      <w:r w:rsidRPr="008B1016">
        <w:rPr>
          <w:rFonts w:asciiTheme="majorBidi" w:hAnsiTheme="majorBidi" w:cstheme="majorBidi"/>
          <w:sz w:val="24"/>
          <w:szCs w:val="24"/>
        </w:rPr>
        <w:t>df</w:t>
      </w:r>
      <w:proofErr w:type="spellEnd"/>
      <w:r w:rsidRPr="008B1016">
        <w:rPr>
          <w:rFonts w:asciiTheme="majorBidi" w:hAnsiTheme="majorBidi" w:cstheme="majorBidi"/>
          <w:sz w:val="24"/>
          <w:szCs w:val="24"/>
        </w:rPr>
        <w:t>['</w:t>
      </w:r>
      <w:proofErr w:type="spellStart"/>
      <w:r w:rsidRPr="008B1016">
        <w:rPr>
          <w:rFonts w:asciiTheme="majorBidi" w:hAnsiTheme="majorBidi" w:cstheme="majorBidi"/>
          <w:sz w:val="24"/>
          <w:szCs w:val="24"/>
        </w:rPr>
        <w:t>Encoded_Target</w:t>
      </w:r>
      <w:proofErr w:type="spellEnd"/>
      <w:r w:rsidRPr="008B1016">
        <w:rPr>
          <w:rFonts w:asciiTheme="majorBidi" w:hAnsiTheme="majorBidi" w:cstheme="majorBidi"/>
          <w:sz w:val="24"/>
          <w:szCs w:val="24"/>
        </w:rPr>
        <w:t xml:space="preserve">'] = </w:t>
      </w:r>
      <w:proofErr w:type="spellStart"/>
      <w:r w:rsidRPr="008B1016">
        <w:rPr>
          <w:rFonts w:asciiTheme="majorBidi" w:hAnsiTheme="majorBidi" w:cstheme="majorBidi"/>
          <w:sz w:val="24"/>
          <w:szCs w:val="24"/>
        </w:rPr>
        <w:t>df</w:t>
      </w:r>
      <w:proofErr w:type="spellEnd"/>
      <w:r w:rsidRPr="008B1016">
        <w:rPr>
          <w:rFonts w:asciiTheme="majorBidi" w:hAnsiTheme="majorBidi" w:cstheme="majorBidi"/>
          <w:sz w:val="24"/>
          <w:szCs w:val="24"/>
        </w:rPr>
        <w:t>['Target'</w:t>
      </w:r>
      <w:proofErr w:type="gramStart"/>
      <w:r w:rsidRPr="008B1016">
        <w:rPr>
          <w:rFonts w:asciiTheme="majorBidi" w:hAnsiTheme="majorBidi" w:cstheme="majorBidi"/>
          <w:sz w:val="24"/>
          <w:szCs w:val="24"/>
        </w:rPr>
        <w:t>].map</w:t>
      </w:r>
      <w:proofErr w:type="gramEnd"/>
      <w:r w:rsidRPr="008B1016">
        <w:rPr>
          <w:rFonts w:asciiTheme="majorBidi" w:hAnsiTheme="majorBidi" w:cstheme="majorBidi"/>
          <w:sz w:val="24"/>
          <w:szCs w:val="24"/>
        </w:rPr>
        <w:t>(mapping)</w:t>
      </w:r>
    </w:p>
    <w:p w14:paraId="5CDEEEB9" w14:textId="77777777" w:rsidR="00724D1A" w:rsidRPr="008B1016" w:rsidRDefault="00724D1A" w:rsidP="00724D1A">
      <w:pPr>
        <w:spacing w:line="240" w:lineRule="auto"/>
        <w:jc w:val="both"/>
        <w:rPr>
          <w:rFonts w:asciiTheme="majorBidi" w:hAnsiTheme="majorBidi" w:cstheme="majorBidi"/>
          <w:sz w:val="24"/>
          <w:szCs w:val="24"/>
        </w:rPr>
      </w:pPr>
      <w:proofErr w:type="spellStart"/>
      <w:r w:rsidRPr="008B1016">
        <w:rPr>
          <w:rFonts w:asciiTheme="majorBidi" w:hAnsiTheme="majorBidi" w:cstheme="majorBidi"/>
          <w:sz w:val="24"/>
          <w:szCs w:val="24"/>
        </w:rPr>
        <w:t>df</w:t>
      </w:r>
      <w:proofErr w:type="spellEnd"/>
      <w:r w:rsidRPr="008B1016">
        <w:rPr>
          <w:rFonts w:asciiTheme="majorBidi" w:hAnsiTheme="majorBidi" w:cstheme="majorBidi"/>
          <w:sz w:val="24"/>
          <w:szCs w:val="24"/>
        </w:rPr>
        <w:t>['</w:t>
      </w:r>
      <w:proofErr w:type="spellStart"/>
      <w:r w:rsidRPr="008B1016">
        <w:rPr>
          <w:rFonts w:asciiTheme="majorBidi" w:hAnsiTheme="majorBidi" w:cstheme="majorBidi"/>
          <w:sz w:val="24"/>
          <w:szCs w:val="24"/>
        </w:rPr>
        <w:t>Encoded_Target</w:t>
      </w:r>
      <w:proofErr w:type="spellEnd"/>
      <w:r w:rsidRPr="008B1016">
        <w:rPr>
          <w:rFonts w:asciiTheme="majorBidi" w:hAnsiTheme="majorBidi" w:cstheme="majorBidi"/>
          <w:sz w:val="24"/>
          <w:szCs w:val="24"/>
        </w:rPr>
        <w:t xml:space="preserve">'] = </w:t>
      </w:r>
      <w:proofErr w:type="spellStart"/>
      <w:r w:rsidRPr="008B1016">
        <w:rPr>
          <w:rFonts w:asciiTheme="majorBidi" w:hAnsiTheme="majorBidi" w:cstheme="majorBidi"/>
          <w:sz w:val="24"/>
          <w:szCs w:val="24"/>
        </w:rPr>
        <w:t>df</w:t>
      </w:r>
      <w:proofErr w:type="spellEnd"/>
      <w:r w:rsidRPr="008B1016">
        <w:rPr>
          <w:rFonts w:asciiTheme="majorBidi" w:hAnsiTheme="majorBidi" w:cstheme="majorBidi"/>
          <w:sz w:val="24"/>
          <w:szCs w:val="24"/>
        </w:rPr>
        <w:t>['Target'</w:t>
      </w:r>
      <w:proofErr w:type="gramStart"/>
      <w:r w:rsidRPr="008B1016">
        <w:rPr>
          <w:rFonts w:asciiTheme="majorBidi" w:hAnsiTheme="majorBidi" w:cstheme="majorBidi"/>
          <w:sz w:val="24"/>
          <w:szCs w:val="24"/>
        </w:rPr>
        <w:t>].map</w:t>
      </w:r>
      <w:proofErr w:type="gramEnd"/>
      <w:r w:rsidRPr="008B1016">
        <w:rPr>
          <w:rFonts w:asciiTheme="majorBidi" w:hAnsiTheme="majorBidi" w:cstheme="majorBidi"/>
          <w:sz w:val="24"/>
          <w:szCs w:val="24"/>
        </w:rPr>
        <w:t>(mapping)</w:t>
      </w:r>
    </w:p>
    <w:p w14:paraId="6F79061F" w14:textId="77777777" w:rsidR="00724D1A" w:rsidRPr="008B1016" w:rsidRDefault="00724D1A" w:rsidP="00724D1A">
      <w:pPr>
        <w:spacing w:line="240" w:lineRule="auto"/>
        <w:jc w:val="both"/>
        <w:rPr>
          <w:rFonts w:asciiTheme="majorBidi" w:hAnsiTheme="majorBidi" w:cstheme="majorBidi"/>
          <w:sz w:val="24"/>
          <w:szCs w:val="24"/>
        </w:rPr>
      </w:pPr>
      <w:proofErr w:type="spellStart"/>
      <w:proofErr w:type="gramStart"/>
      <w:r w:rsidRPr="008B1016">
        <w:rPr>
          <w:rFonts w:asciiTheme="majorBidi" w:hAnsiTheme="majorBidi" w:cstheme="majorBidi"/>
          <w:sz w:val="24"/>
          <w:szCs w:val="24"/>
        </w:rPr>
        <w:t>df.drop</w:t>
      </w:r>
      <w:proofErr w:type="spellEnd"/>
      <w:proofErr w:type="gramEnd"/>
      <w:r w:rsidRPr="008B1016">
        <w:rPr>
          <w:rFonts w:asciiTheme="majorBidi" w:hAnsiTheme="majorBidi" w:cstheme="majorBidi"/>
          <w:sz w:val="24"/>
          <w:szCs w:val="24"/>
        </w:rPr>
        <w:t xml:space="preserve">('Target', axis=1, </w:t>
      </w:r>
      <w:proofErr w:type="spellStart"/>
      <w:r w:rsidRPr="008B1016">
        <w:rPr>
          <w:rFonts w:asciiTheme="majorBidi" w:hAnsiTheme="majorBidi" w:cstheme="majorBidi"/>
          <w:sz w:val="24"/>
          <w:szCs w:val="24"/>
        </w:rPr>
        <w:t>inplace</w:t>
      </w:r>
      <w:proofErr w:type="spellEnd"/>
      <w:r w:rsidRPr="008B1016">
        <w:rPr>
          <w:rFonts w:asciiTheme="majorBidi" w:hAnsiTheme="majorBidi" w:cstheme="majorBidi"/>
          <w:sz w:val="24"/>
          <w:szCs w:val="24"/>
        </w:rPr>
        <w:t xml:space="preserve">=True) #hapus </w:t>
      </w:r>
      <w:proofErr w:type="spellStart"/>
      <w:r w:rsidRPr="008B1016">
        <w:rPr>
          <w:rFonts w:asciiTheme="majorBidi" w:hAnsiTheme="majorBidi" w:cstheme="majorBidi"/>
          <w:sz w:val="24"/>
          <w:szCs w:val="24"/>
        </w:rPr>
        <w:t>kolom</w:t>
      </w:r>
      <w:proofErr w:type="spellEnd"/>
    </w:p>
    <w:p w14:paraId="10ECC814" w14:textId="77777777" w:rsidR="00724D1A" w:rsidRPr="008B1016" w:rsidRDefault="00724D1A" w:rsidP="00724D1A">
      <w:pPr>
        <w:spacing w:line="240" w:lineRule="auto"/>
        <w:jc w:val="both"/>
        <w:rPr>
          <w:rFonts w:asciiTheme="majorBidi" w:hAnsiTheme="majorBidi" w:cstheme="majorBidi"/>
          <w:sz w:val="24"/>
          <w:szCs w:val="24"/>
        </w:rPr>
      </w:pPr>
      <w:proofErr w:type="spellStart"/>
      <w:proofErr w:type="gramStart"/>
      <w:r w:rsidRPr="008B1016">
        <w:rPr>
          <w:rFonts w:asciiTheme="majorBidi" w:hAnsiTheme="majorBidi" w:cstheme="majorBidi"/>
          <w:sz w:val="24"/>
          <w:szCs w:val="24"/>
        </w:rPr>
        <w:t>df</w:t>
      </w:r>
      <w:proofErr w:type="spellEnd"/>
      <w:r w:rsidRPr="008B1016">
        <w:rPr>
          <w:rFonts w:asciiTheme="majorBidi" w:hAnsiTheme="majorBidi" w:cstheme="majorBidi"/>
          <w:sz w:val="24"/>
          <w:szCs w:val="24"/>
        </w:rPr>
        <w:t>[</w:t>
      </w:r>
      <w:proofErr w:type="gramEnd"/>
      <w:r w:rsidRPr="008B1016">
        <w:rPr>
          <w:rFonts w:asciiTheme="majorBidi" w:hAnsiTheme="majorBidi" w:cstheme="majorBidi"/>
          <w:sz w:val="24"/>
          <w:szCs w:val="24"/>
        </w:rPr>
        <w:t>'</w:t>
      </w:r>
      <w:proofErr w:type="spellStart"/>
      <w:r w:rsidRPr="008B1016">
        <w:rPr>
          <w:rFonts w:asciiTheme="majorBidi" w:hAnsiTheme="majorBidi" w:cstheme="majorBidi"/>
          <w:sz w:val="24"/>
          <w:szCs w:val="24"/>
        </w:rPr>
        <w:t>Kategori</w:t>
      </w:r>
      <w:proofErr w:type="spellEnd"/>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Kebutuhan</w:t>
      </w:r>
      <w:proofErr w:type="spellEnd"/>
      <w:r w:rsidRPr="008B1016">
        <w:rPr>
          <w:rFonts w:asciiTheme="majorBidi" w:hAnsiTheme="majorBidi" w:cstheme="majorBidi"/>
          <w:sz w:val="24"/>
          <w:szCs w:val="24"/>
        </w:rPr>
        <w:t xml:space="preserve">'] = </w:t>
      </w:r>
      <w:proofErr w:type="spellStart"/>
      <w:r w:rsidRPr="008B1016">
        <w:rPr>
          <w:rFonts w:asciiTheme="majorBidi" w:hAnsiTheme="majorBidi" w:cstheme="majorBidi"/>
          <w:sz w:val="24"/>
          <w:szCs w:val="24"/>
        </w:rPr>
        <w:t>df</w:t>
      </w:r>
      <w:proofErr w:type="spellEnd"/>
      <w:r w:rsidRPr="008B1016">
        <w:rPr>
          <w:rFonts w:asciiTheme="majorBidi" w:hAnsiTheme="majorBidi" w:cstheme="majorBidi"/>
          <w:sz w:val="24"/>
          <w:szCs w:val="24"/>
        </w:rPr>
        <w:t>['</w:t>
      </w:r>
      <w:proofErr w:type="spellStart"/>
      <w:r w:rsidRPr="008B1016">
        <w:rPr>
          <w:rFonts w:asciiTheme="majorBidi" w:hAnsiTheme="majorBidi" w:cstheme="majorBidi"/>
          <w:sz w:val="24"/>
          <w:szCs w:val="24"/>
        </w:rPr>
        <w:t>Kebutuhan</w:t>
      </w:r>
      <w:proofErr w:type="spellEnd"/>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Pokok</w:t>
      </w:r>
      <w:proofErr w:type="spellEnd"/>
      <w:r w:rsidRPr="008B1016">
        <w:rPr>
          <w:rFonts w:asciiTheme="majorBidi" w:hAnsiTheme="majorBidi" w:cstheme="majorBidi"/>
          <w:sz w:val="24"/>
          <w:szCs w:val="24"/>
        </w:rPr>
        <w:t>'].apply(</w:t>
      </w:r>
      <w:proofErr w:type="spellStart"/>
      <w:r w:rsidRPr="008B1016">
        <w:rPr>
          <w:rFonts w:asciiTheme="majorBidi" w:hAnsiTheme="majorBidi" w:cstheme="majorBidi"/>
          <w:sz w:val="24"/>
          <w:szCs w:val="24"/>
        </w:rPr>
        <w:t>kategori_kebutuhan</w:t>
      </w:r>
      <w:proofErr w:type="spellEnd"/>
      <w:r w:rsidRPr="008B1016">
        <w:rPr>
          <w:rFonts w:asciiTheme="majorBidi" w:hAnsiTheme="majorBidi" w:cstheme="majorBidi"/>
          <w:sz w:val="24"/>
          <w:szCs w:val="24"/>
        </w:rPr>
        <w:t>)</w:t>
      </w:r>
    </w:p>
    <w:p w14:paraId="66C461A2" w14:textId="77777777" w:rsidR="00724D1A" w:rsidRPr="008B1016" w:rsidRDefault="00724D1A" w:rsidP="00724D1A">
      <w:pPr>
        <w:spacing w:line="240" w:lineRule="auto"/>
        <w:jc w:val="both"/>
        <w:rPr>
          <w:rFonts w:asciiTheme="majorBidi" w:hAnsiTheme="majorBidi" w:cstheme="majorBidi"/>
          <w:sz w:val="24"/>
          <w:szCs w:val="24"/>
        </w:rPr>
      </w:pPr>
      <w:proofErr w:type="spellStart"/>
      <w:r w:rsidRPr="008B1016">
        <w:rPr>
          <w:rFonts w:asciiTheme="majorBidi" w:hAnsiTheme="majorBidi" w:cstheme="majorBidi"/>
          <w:sz w:val="24"/>
          <w:szCs w:val="24"/>
        </w:rPr>
        <w:t>df</w:t>
      </w:r>
      <w:proofErr w:type="spellEnd"/>
      <w:r w:rsidRPr="008B1016">
        <w:rPr>
          <w:rFonts w:asciiTheme="majorBidi" w:hAnsiTheme="majorBidi" w:cstheme="majorBidi"/>
          <w:sz w:val="24"/>
          <w:szCs w:val="24"/>
        </w:rPr>
        <w:t xml:space="preserve"> = </w:t>
      </w:r>
      <w:proofErr w:type="spellStart"/>
      <w:proofErr w:type="gramStart"/>
      <w:r w:rsidRPr="008B1016">
        <w:rPr>
          <w:rFonts w:asciiTheme="majorBidi" w:hAnsiTheme="majorBidi" w:cstheme="majorBidi"/>
          <w:sz w:val="24"/>
          <w:szCs w:val="24"/>
        </w:rPr>
        <w:t>df.rename</w:t>
      </w:r>
      <w:proofErr w:type="spellEnd"/>
      <w:proofErr w:type="gramEnd"/>
      <w:r w:rsidRPr="008B1016">
        <w:rPr>
          <w:rFonts w:asciiTheme="majorBidi" w:hAnsiTheme="majorBidi" w:cstheme="majorBidi"/>
          <w:sz w:val="24"/>
          <w:szCs w:val="24"/>
        </w:rPr>
        <w:t>(columns={'</w:t>
      </w:r>
      <w:proofErr w:type="spellStart"/>
      <w:r w:rsidRPr="008B1016">
        <w:rPr>
          <w:rFonts w:asciiTheme="majorBidi" w:hAnsiTheme="majorBidi" w:cstheme="majorBidi"/>
          <w:sz w:val="24"/>
          <w:szCs w:val="24"/>
        </w:rPr>
        <w:t>Encoded_Target</w:t>
      </w:r>
      <w:proofErr w:type="spellEnd"/>
      <w:r w:rsidRPr="008B1016">
        <w:rPr>
          <w:rFonts w:asciiTheme="majorBidi" w:hAnsiTheme="majorBidi" w:cstheme="majorBidi"/>
          <w:sz w:val="24"/>
          <w:szCs w:val="24"/>
        </w:rPr>
        <w:t xml:space="preserve">': 'Target'}) #merubah </w:t>
      </w:r>
      <w:proofErr w:type="spellStart"/>
      <w:r w:rsidRPr="008B1016">
        <w:rPr>
          <w:rFonts w:asciiTheme="majorBidi" w:hAnsiTheme="majorBidi" w:cstheme="majorBidi"/>
          <w:sz w:val="24"/>
          <w:szCs w:val="24"/>
        </w:rPr>
        <w:t>nama</w:t>
      </w:r>
      <w:proofErr w:type="spellEnd"/>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kolom</w:t>
      </w:r>
      <w:proofErr w:type="spellEnd"/>
    </w:p>
    <w:p w14:paraId="16E270CD"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print(</w:t>
      </w:r>
      <w:proofErr w:type="spellStart"/>
      <w:r w:rsidRPr="008B1016">
        <w:rPr>
          <w:rFonts w:asciiTheme="majorBidi" w:hAnsiTheme="majorBidi" w:cstheme="majorBidi"/>
          <w:sz w:val="24"/>
          <w:szCs w:val="24"/>
        </w:rPr>
        <w:t>df</w:t>
      </w:r>
      <w:proofErr w:type="spellEnd"/>
      <w:r w:rsidRPr="008B1016">
        <w:rPr>
          <w:rFonts w:asciiTheme="majorBidi" w:hAnsiTheme="majorBidi" w:cstheme="majorBidi"/>
          <w:sz w:val="24"/>
          <w:szCs w:val="24"/>
        </w:rPr>
        <w:t>)</w:t>
      </w:r>
    </w:p>
    <w:p w14:paraId="080E2000"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memisahkan</w:t>
      </w:r>
      <w:proofErr w:type="spellEnd"/>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antara</w:t>
      </w:r>
      <w:proofErr w:type="spellEnd"/>
      <w:r w:rsidRPr="008B1016">
        <w:rPr>
          <w:rFonts w:asciiTheme="majorBidi" w:hAnsiTheme="majorBidi" w:cstheme="majorBidi"/>
          <w:sz w:val="24"/>
          <w:szCs w:val="24"/>
        </w:rPr>
        <w:t xml:space="preserve"> data train dan test</w:t>
      </w:r>
    </w:p>
    <w:p w14:paraId="20EE43F8"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 xml:space="preserve">X= </w:t>
      </w:r>
      <w:proofErr w:type="spellStart"/>
      <w:proofErr w:type="gramStart"/>
      <w:r w:rsidRPr="008B1016">
        <w:rPr>
          <w:rFonts w:asciiTheme="majorBidi" w:hAnsiTheme="majorBidi" w:cstheme="majorBidi"/>
          <w:sz w:val="24"/>
          <w:szCs w:val="24"/>
        </w:rPr>
        <w:t>df.drop</w:t>
      </w:r>
      <w:proofErr w:type="spellEnd"/>
      <w:proofErr w:type="gramEnd"/>
      <w:r w:rsidRPr="008B1016">
        <w:rPr>
          <w:rFonts w:asciiTheme="majorBidi" w:hAnsiTheme="majorBidi" w:cstheme="majorBidi"/>
          <w:sz w:val="24"/>
          <w:szCs w:val="24"/>
        </w:rPr>
        <w:t>(['No', 'Nama ','Target','</w:t>
      </w:r>
      <w:proofErr w:type="spellStart"/>
      <w:r w:rsidRPr="008B1016">
        <w:rPr>
          <w:rFonts w:asciiTheme="majorBidi" w:hAnsiTheme="majorBidi" w:cstheme="majorBidi"/>
          <w:sz w:val="24"/>
          <w:szCs w:val="24"/>
        </w:rPr>
        <w:t>Umur</w:t>
      </w:r>
      <w:proofErr w:type="spellEnd"/>
      <w:r w:rsidRPr="008B1016">
        <w:rPr>
          <w:rFonts w:asciiTheme="majorBidi" w:hAnsiTheme="majorBidi" w:cstheme="majorBidi"/>
          <w:sz w:val="24"/>
          <w:szCs w:val="24"/>
        </w:rPr>
        <w:t>','Alamat','</w:t>
      </w:r>
      <w:proofErr w:type="spellStart"/>
      <w:r w:rsidRPr="008B1016">
        <w:rPr>
          <w:rFonts w:asciiTheme="majorBidi" w:hAnsiTheme="majorBidi" w:cstheme="majorBidi"/>
          <w:sz w:val="24"/>
          <w:szCs w:val="24"/>
        </w:rPr>
        <w:t>Anggota</w:t>
      </w:r>
      <w:proofErr w:type="spellEnd"/>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Keluarga</w:t>
      </w:r>
      <w:proofErr w:type="spellEnd"/>
      <w:r w:rsidRPr="008B1016">
        <w:rPr>
          <w:rFonts w:asciiTheme="majorBidi" w:hAnsiTheme="majorBidi" w:cstheme="majorBidi"/>
          <w:sz w:val="24"/>
          <w:szCs w:val="24"/>
        </w:rPr>
        <w:t xml:space="preserve">','Total </w:t>
      </w:r>
      <w:proofErr w:type="spellStart"/>
      <w:r w:rsidRPr="008B1016">
        <w:rPr>
          <w:rFonts w:asciiTheme="majorBidi" w:hAnsiTheme="majorBidi" w:cstheme="majorBidi"/>
          <w:sz w:val="24"/>
          <w:szCs w:val="24"/>
        </w:rPr>
        <w:t>Pendapatan</w:t>
      </w:r>
      <w:proofErr w:type="spellEnd"/>
      <w:r w:rsidRPr="008B1016">
        <w:rPr>
          <w:rFonts w:asciiTheme="majorBidi" w:hAnsiTheme="majorBidi" w:cstheme="majorBidi"/>
          <w:sz w:val="24"/>
          <w:szCs w:val="24"/>
        </w:rPr>
        <w:t>','</w:t>
      </w:r>
      <w:proofErr w:type="spellStart"/>
      <w:r w:rsidRPr="008B1016">
        <w:rPr>
          <w:rFonts w:asciiTheme="majorBidi" w:hAnsiTheme="majorBidi" w:cstheme="majorBidi"/>
          <w:sz w:val="24"/>
          <w:szCs w:val="24"/>
        </w:rPr>
        <w:t>Kebutuhan</w:t>
      </w:r>
      <w:proofErr w:type="spellEnd"/>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Pokok</w:t>
      </w:r>
      <w:proofErr w:type="spellEnd"/>
      <w:r w:rsidRPr="008B1016">
        <w:rPr>
          <w:rFonts w:asciiTheme="majorBidi" w:hAnsiTheme="majorBidi" w:cstheme="majorBidi"/>
          <w:sz w:val="24"/>
          <w:szCs w:val="24"/>
        </w:rPr>
        <w:t>'], axis=1)</w:t>
      </w:r>
    </w:p>
    <w:p w14:paraId="6FB23BC3"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lang w:val="id-ID"/>
        </w:rPr>
        <w:t>x</w:t>
      </w:r>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df</w:t>
      </w:r>
      <w:proofErr w:type="spellEnd"/>
      <w:r w:rsidRPr="008B1016">
        <w:rPr>
          <w:rFonts w:asciiTheme="majorBidi" w:hAnsiTheme="majorBidi" w:cstheme="majorBidi"/>
          <w:sz w:val="24"/>
          <w:szCs w:val="24"/>
        </w:rPr>
        <w:t>['Target']</w:t>
      </w:r>
    </w:p>
    <w:p w14:paraId="23AB8A4C" w14:textId="77777777" w:rsidR="00724D1A" w:rsidRPr="008B1016" w:rsidRDefault="00724D1A" w:rsidP="00724D1A">
      <w:pPr>
        <w:spacing w:line="240" w:lineRule="auto"/>
        <w:jc w:val="both"/>
        <w:rPr>
          <w:rFonts w:asciiTheme="majorBidi" w:hAnsiTheme="majorBidi" w:cstheme="majorBidi"/>
          <w:sz w:val="24"/>
          <w:szCs w:val="24"/>
        </w:rPr>
      </w:pPr>
      <w:proofErr w:type="spellStart"/>
      <w:r w:rsidRPr="008B1016">
        <w:rPr>
          <w:rFonts w:asciiTheme="majorBidi" w:hAnsiTheme="majorBidi" w:cstheme="majorBidi"/>
          <w:sz w:val="24"/>
          <w:szCs w:val="24"/>
        </w:rPr>
        <w:t>X_train</w:t>
      </w:r>
      <w:proofErr w:type="spellEnd"/>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X_test</w:t>
      </w:r>
      <w:proofErr w:type="spellEnd"/>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y_train</w:t>
      </w:r>
      <w:proofErr w:type="spellEnd"/>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y_test</w:t>
      </w:r>
      <w:proofErr w:type="spellEnd"/>
      <w:r w:rsidRPr="008B1016">
        <w:rPr>
          <w:rFonts w:asciiTheme="majorBidi" w:hAnsiTheme="majorBidi" w:cstheme="majorBidi"/>
          <w:sz w:val="24"/>
          <w:szCs w:val="24"/>
        </w:rPr>
        <w:t xml:space="preserve"> = </w:t>
      </w:r>
      <w:proofErr w:type="spellStart"/>
      <w:r w:rsidRPr="008B1016">
        <w:rPr>
          <w:rFonts w:asciiTheme="majorBidi" w:hAnsiTheme="majorBidi" w:cstheme="majorBidi"/>
          <w:sz w:val="24"/>
          <w:szCs w:val="24"/>
        </w:rPr>
        <w:t>train_test_</w:t>
      </w:r>
      <w:proofErr w:type="gramStart"/>
      <w:r w:rsidRPr="008B1016">
        <w:rPr>
          <w:rFonts w:asciiTheme="majorBidi" w:hAnsiTheme="majorBidi" w:cstheme="majorBidi"/>
          <w:sz w:val="24"/>
          <w:szCs w:val="24"/>
        </w:rPr>
        <w:t>split</w:t>
      </w:r>
      <w:proofErr w:type="spellEnd"/>
      <w:r w:rsidRPr="008B1016">
        <w:rPr>
          <w:rFonts w:asciiTheme="majorBidi" w:hAnsiTheme="majorBidi" w:cstheme="majorBidi"/>
          <w:sz w:val="24"/>
          <w:szCs w:val="24"/>
        </w:rPr>
        <w:t>(</w:t>
      </w:r>
      <w:proofErr w:type="gramEnd"/>
      <w:r w:rsidRPr="008B1016">
        <w:rPr>
          <w:rFonts w:asciiTheme="majorBidi" w:hAnsiTheme="majorBidi" w:cstheme="majorBidi"/>
          <w:sz w:val="24"/>
          <w:szCs w:val="24"/>
        </w:rPr>
        <w:t xml:space="preserve">X, y, </w:t>
      </w:r>
      <w:proofErr w:type="spellStart"/>
      <w:r w:rsidRPr="008B1016">
        <w:rPr>
          <w:rFonts w:asciiTheme="majorBidi" w:hAnsiTheme="majorBidi" w:cstheme="majorBidi"/>
          <w:sz w:val="24"/>
          <w:szCs w:val="24"/>
        </w:rPr>
        <w:t>test_size</w:t>
      </w:r>
      <w:proofErr w:type="spellEnd"/>
      <w:r w:rsidRPr="008B1016">
        <w:rPr>
          <w:rFonts w:asciiTheme="majorBidi" w:hAnsiTheme="majorBidi" w:cstheme="majorBidi"/>
          <w:sz w:val="24"/>
          <w:szCs w:val="24"/>
        </w:rPr>
        <w:t xml:space="preserve">=0.2, </w:t>
      </w:r>
      <w:proofErr w:type="spellStart"/>
      <w:r w:rsidRPr="008B1016">
        <w:rPr>
          <w:rFonts w:asciiTheme="majorBidi" w:hAnsiTheme="majorBidi" w:cstheme="majorBidi"/>
          <w:sz w:val="24"/>
          <w:szCs w:val="24"/>
        </w:rPr>
        <w:t>random_state</w:t>
      </w:r>
      <w:proofErr w:type="spellEnd"/>
      <w:r w:rsidRPr="008B1016">
        <w:rPr>
          <w:rFonts w:asciiTheme="majorBidi" w:hAnsiTheme="majorBidi" w:cstheme="majorBidi"/>
          <w:sz w:val="24"/>
          <w:szCs w:val="24"/>
        </w:rPr>
        <w:t>=</w:t>
      </w:r>
      <w:r w:rsidRPr="008B1016">
        <w:rPr>
          <w:rFonts w:asciiTheme="majorBidi" w:hAnsiTheme="majorBidi" w:cstheme="majorBidi"/>
          <w:sz w:val="24"/>
          <w:szCs w:val="24"/>
          <w:lang w:val="id-ID"/>
        </w:rPr>
        <w:t>202</w:t>
      </w:r>
      <w:r w:rsidRPr="008B1016">
        <w:rPr>
          <w:rFonts w:asciiTheme="majorBidi" w:hAnsiTheme="majorBidi" w:cstheme="majorBidi"/>
          <w:sz w:val="24"/>
          <w:szCs w:val="24"/>
        </w:rPr>
        <w:t>2)</w:t>
      </w:r>
    </w:p>
    <w:p w14:paraId="06E5532A"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 xml:space="preserve">X= </w:t>
      </w:r>
      <w:proofErr w:type="spellStart"/>
      <w:proofErr w:type="gramStart"/>
      <w:r w:rsidRPr="008B1016">
        <w:rPr>
          <w:rFonts w:asciiTheme="majorBidi" w:hAnsiTheme="majorBidi" w:cstheme="majorBidi"/>
          <w:sz w:val="24"/>
          <w:szCs w:val="24"/>
        </w:rPr>
        <w:t>df.drop</w:t>
      </w:r>
      <w:proofErr w:type="spellEnd"/>
      <w:proofErr w:type="gramEnd"/>
      <w:r w:rsidRPr="008B1016">
        <w:rPr>
          <w:rFonts w:asciiTheme="majorBidi" w:hAnsiTheme="majorBidi" w:cstheme="majorBidi"/>
          <w:sz w:val="24"/>
          <w:szCs w:val="24"/>
        </w:rPr>
        <w:t>(['No', 'Nama ','Target','</w:t>
      </w:r>
      <w:proofErr w:type="spellStart"/>
      <w:r w:rsidRPr="008B1016">
        <w:rPr>
          <w:rFonts w:asciiTheme="majorBidi" w:hAnsiTheme="majorBidi" w:cstheme="majorBidi"/>
          <w:sz w:val="24"/>
          <w:szCs w:val="24"/>
        </w:rPr>
        <w:t>Umur</w:t>
      </w:r>
      <w:proofErr w:type="spellEnd"/>
      <w:r w:rsidRPr="008B1016">
        <w:rPr>
          <w:rFonts w:asciiTheme="majorBidi" w:hAnsiTheme="majorBidi" w:cstheme="majorBidi"/>
          <w:sz w:val="24"/>
          <w:szCs w:val="24"/>
        </w:rPr>
        <w:t>','Alamat','</w:t>
      </w:r>
      <w:proofErr w:type="spellStart"/>
      <w:r w:rsidRPr="008B1016">
        <w:rPr>
          <w:rFonts w:asciiTheme="majorBidi" w:hAnsiTheme="majorBidi" w:cstheme="majorBidi"/>
          <w:sz w:val="24"/>
          <w:szCs w:val="24"/>
        </w:rPr>
        <w:t>Anggota</w:t>
      </w:r>
      <w:proofErr w:type="spellEnd"/>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Keluarga</w:t>
      </w:r>
      <w:proofErr w:type="spellEnd"/>
      <w:r w:rsidRPr="008B1016">
        <w:rPr>
          <w:rFonts w:asciiTheme="majorBidi" w:hAnsiTheme="majorBidi" w:cstheme="majorBidi"/>
          <w:sz w:val="24"/>
          <w:szCs w:val="24"/>
        </w:rPr>
        <w:t xml:space="preserve">','Total </w:t>
      </w:r>
      <w:proofErr w:type="spellStart"/>
      <w:r w:rsidRPr="008B1016">
        <w:rPr>
          <w:rFonts w:asciiTheme="majorBidi" w:hAnsiTheme="majorBidi" w:cstheme="majorBidi"/>
          <w:sz w:val="24"/>
          <w:szCs w:val="24"/>
        </w:rPr>
        <w:t>Pendapatan</w:t>
      </w:r>
      <w:proofErr w:type="spellEnd"/>
      <w:r w:rsidRPr="008B1016">
        <w:rPr>
          <w:rFonts w:asciiTheme="majorBidi" w:hAnsiTheme="majorBidi" w:cstheme="majorBidi"/>
          <w:sz w:val="24"/>
          <w:szCs w:val="24"/>
        </w:rPr>
        <w:t>','</w:t>
      </w:r>
      <w:proofErr w:type="spellStart"/>
      <w:r w:rsidRPr="008B1016">
        <w:rPr>
          <w:rFonts w:asciiTheme="majorBidi" w:hAnsiTheme="majorBidi" w:cstheme="majorBidi"/>
          <w:sz w:val="24"/>
          <w:szCs w:val="24"/>
        </w:rPr>
        <w:t>Kebutuhan</w:t>
      </w:r>
      <w:proofErr w:type="spellEnd"/>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Pokok</w:t>
      </w:r>
      <w:proofErr w:type="spellEnd"/>
      <w:r w:rsidRPr="008B1016">
        <w:rPr>
          <w:rFonts w:asciiTheme="majorBidi" w:hAnsiTheme="majorBidi" w:cstheme="majorBidi"/>
          <w:sz w:val="24"/>
          <w:szCs w:val="24"/>
        </w:rPr>
        <w:t>'], axis=1)</w:t>
      </w:r>
    </w:p>
    <w:p w14:paraId="26B425A9"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lang w:val="id-ID"/>
        </w:rPr>
        <w:t>y</w:t>
      </w:r>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df</w:t>
      </w:r>
      <w:proofErr w:type="spellEnd"/>
      <w:r w:rsidRPr="008B1016">
        <w:rPr>
          <w:rFonts w:asciiTheme="majorBidi" w:hAnsiTheme="majorBidi" w:cstheme="majorBidi"/>
          <w:sz w:val="24"/>
          <w:szCs w:val="24"/>
        </w:rPr>
        <w:t>['Target']</w:t>
      </w:r>
    </w:p>
    <w:p w14:paraId="68158F19"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#Skala data</w:t>
      </w:r>
    </w:p>
    <w:p w14:paraId="1E1F8F98"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 xml:space="preserve">scaler = </w:t>
      </w:r>
      <w:proofErr w:type="spellStart"/>
      <w:proofErr w:type="gramStart"/>
      <w:r w:rsidRPr="008B1016">
        <w:rPr>
          <w:rFonts w:asciiTheme="majorBidi" w:hAnsiTheme="majorBidi" w:cstheme="majorBidi"/>
          <w:sz w:val="24"/>
          <w:szCs w:val="24"/>
        </w:rPr>
        <w:t>StandarScaler</w:t>
      </w:r>
      <w:proofErr w:type="spellEnd"/>
      <w:r w:rsidRPr="008B1016">
        <w:rPr>
          <w:rFonts w:asciiTheme="majorBidi" w:hAnsiTheme="majorBidi" w:cstheme="majorBidi"/>
          <w:sz w:val="24"/>
          <w:szCs w:val="24"/>
        </w:rPr>
        <w:t>(</w:t>
      </w:r>
      <w:proofErr w:type="gramEnd"/>
      <w:r w:rsidRPr="008B1016">
        <w:rPr>
          <w:rFonts w:asciiTheme="majorBidi" w:hAnsiTheme="majorBidi" w:cstheme="majorBidi"/>
          <w:sz w:val="24"/>
          <w:szCs w:val="24"/>
        </w:rPr>
        <w:t>)</w:t>
      </w:r>
    </w:p>
    <w:p w14:paraId="3BD48812" w14:textId="77777777" w:rsidR="00724D1A" w:rsidRPr="008B1016" w:rsidRDefault="00724D1A" w:rsidP="00724D1A">
      <w:pPr>
        <w:spacing w:line="240" w:lineRule="auto"/>
        <w:jc w:val="both"/>
        <w:rPr>
          <w:rFonts w:asciiTheme="majorBidi" w:hAnsiTheme="majorBidi" w:cstheme="majorBidi"/>
          <w:sz w:val="24"/>
          <w:szCs w:val="24"/>
        </w:rPr>
      </w:pPr>
      <w:proofErr w:type="spellStart"/>
      <w:r w:rsidRPr="008B1016">
        <w:rPr>
          <w:rFonts w:asciiTheme="majorBidi" w:hAnsiTheme="majorBidi" w:cstheme="majorBidi"/>
          <w:sz w:val="24"/>
          <w:szCs w:val="24"/>
        </w:rPr>
        <w:t>X_train_scaled</w:t>
      </w:r>
      <w:proofErr w:type="spellEnd"/>
      <w:r w:rsidRPr="008B1016">
        <w:rPr>
          <w:rFonts w:asciiTheme="majorBidi" w:hAnsiTheme="majorBidi" w:cstheme="majorBidi"/>
          <w:sz w:val="24"/>
          <w:szCs w:val="24"/>
        </w:rPr>
        <w:t xml:space="preserve"> = </w:t>
      </w:r>
      <w:proofErr w:type="spellStart"/>
      <w:r w:rsidRPr="008B1016">
        <w:rPr>
          <w:rFonts w:asciiTheme="majorBidi" w:hAnsiTheme="majorBidi" w:cstheme="majorBidi"/>
          <w:sz w:val="24"/>
          <w:szCs w:val="24"/>
        </w:rPr>
        <w:t>scaler.fit_transfo</w:t>
      </w:r>
      <w:proofErr w:type="spellEnd"/>
      <w:r w:rsidRPr="008B1016">
        <w:rPr>
          <w:rFonts w:asciiTheme="majorBidi" w:hAnsiTheme="majorBidi" w:cstheme="majorBidi"/>
          <w:sz w:val="24"/>
          <w:szCs w:val="24"/>
          <w:lang w:val="id-ID"/>
        </w:rPr>
        <w:t>(</w:t>
      </w:r>
      <w:proofErr w:type="spellStart"/>
      <w:r w:rsidRPr="008B1016">
        <w:rPr>
          <w:rFonts w:asciiTheme="majorBidi" w:hAnsiTheme="majorBidi" w:cstheme="majorBidi"/>
          <w:sz w:val="24"/>
          <w:szCs w:val="24"/>
        </w:rPr>
        <w:t>X_train</w:t>
      </w:r>
      <w:proofErr w:type="spellEnd"/>
      <w:r w:rsidRPr="008B1016">
        <w:rPr>
          <w:rFonts w:asciiTheme="majorBidi" w:hAnsiTheme="majorBidi" w:cstheme="majorBidi"/>
          <w:sz w:val="24"/>
          <w:szCs w:val="24"/>
        </w:rPr>
        <w:t>)</w:t>
      </w:r>
    </w:p>
    <w:p w14:paraId="6374E9D0" w14:textId="77777777" w:rsidR="00724D1A" w:rsidRPr="008B1016" w:rsidRDefault="00724D1A" w:rsidP="00724D1A">
      <w:pPr>
        <w:spacing w:line="240" w:lineRule="auto"/>
        <w:jc w:val="both"/>
        <w:rPr>
          <w:rFonts w:asciiTheme="majorBidi" w:hAnsiTheme="majorBidi" w:cstheme="majorBidi"/>
          <w:sz w:val="24"/>
          <w:szCs w:val="24"/>
        </w:rPr>
      </w:pPr>
      <w:proofErr w:type="spellStart"/>
      <w:r w:rsidRPr="008B1016">
        <w:rPr>
          <w:rFonts w:asciiTheme="majorBidi" w:hAnsiTheme="majorBidi" w:cstheme="majorBidi"/>
          <w:sz w:val="24"/>
          <w:szCs w:val="24"/>
        </w:rPr>
        <w:lastRenderedPageBreak/>
        <w:t>X_test_scaled</w:t>
      </w:r>
      <w:proofErr w:type="spellEnd"/>
      <w:r w:rsidRPr="008B1016">
        <w:rPr>
          <w:rFonts w:asciiTheme="majorBidi" w:hAnsiTheme="majorBidi" w:cstheme="majorBidi"/>
          <w:sz w:val="24"/>
          <w:szCs w:val="24"/>
        </w:rPr>
        <w:t xml:space="preserve"> = </w:t>
      </w:r>
      <w:proofErr w:type="spellStart"/>
      <w:proofErr w:type="gramStart"/>
      <w:r w:rsidRPr="008B1016">
        <w:rPr>
          <w:rFonts w:asciiTheme="majorBidi" w:hAnsiTheme="majorBidi" w:cstheme="majorBidi"/>
          <w:sz w:val="24"/>
          <w:szCs w:val="24"/>
        </w:rPr>
        <w:t>scaler.transform</w:t>
      </w:r>
      <w:proofErr w:type="spellEnd"/>
      <w:proofErr w:type="gramEnd"/>
      <w:r w:rsidRPr="008B1016">
        <w:rPr>
          <w:rFonts w:asciiTheme="majorBidi" w:hAnsiTheme="majorBidi" w:cstheme="majorBidi"/>
          <w:sz w:val="24"/>
          <w:szCs w:val="24"/>
        </w:rPr>
        <w:t>(</w:t>
      </w:r>
      <w:proofErr w:type="spellStart"/>
      <w:r w:rsidRPr="008B1016">
        <w:rPr>
          <w:rFonts w:asciiTheme="majorBidi" w:hAnsiTheme="majorBidi" w:cstheme="majorBidi"/>
          <w:sz w:val="24"/>
          <w:szCs w:val="24"/>
        </w:rPr>
        <w:t>X_test</w:t>
      </w:r>
      <w:proofErr w:type="spellEnd"/>
      <w:r w:rsidRPr="008B1016">
        <w:rPr>
          <w:rFonts w:asciiTheme="majorBidi" w:hAnsiTheme="majorBidi" w:cstheme="majorBidi"/>
          <w:sz w:val="24"/>
          <w:szCs w:val="24"/>
        </w:rPr>
        <w:t>)</w:t>
      </w:r>
    </w:p>
    <w:p w14:paraId="173AB126"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Membuat</w:t>
      </w:r>
      <w:proofErr w:type="spellEnd"/>
      <w:r w:rsidRPr="008B1016">
        <w:rPr>
          <w:rFonts w:asciiTheme="majorBidi" w:hAnsiTheme="majorBidi" w:cstheme="majorBidi"/>
          <w:sz w:val="24"/>
          <w:szCs w:val="24"/>
        </w:rPr>
        <w:t xml:space="preserve"> model </w:t>
      </w:r>
      <w:proofErr w:type="spellStart"/>
      <w:r w:rsidRPr="008B1016">
        <w:rPr>
          <w:rFonts w:asciiTheme="majorBidi" w:hAnsiTheme="majorBidi" w:cstheme="majorBidi"/>
          <w:sz w:val="24"/>
          <w:szCs w:val="24"/>
        </w:rPr>
        <w:t>regresi</w:t>
      </w:r>
      <w:proofErr w:type="spellEnd"/>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logistik</w:t>
      </w:r>
      <w:proofErr w:type="spellEnd"/>
    </w:p>
    <w:p w14:paraId="41AAB773"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 xml:space="preserve">model = </w:t>
      </w:r>
      <w:proofErr w:type="spellStart"/>
      <w:r w:rsidRPr="008B1016">
        <w:rPr>
          <w:rFonts w:asciiTheme="majorBidi" w:hAnsiTheme="majorBidi" w:cstheme="majorBidi"/>
          <w:sz w:val="24"/>
          <w:szCs w:val="24"/>
        </w:rPr>
        <w:t>LogisticRegres</w:t>
      </w:r>
      <w:proofErr w:type="spellEnd"/>
      <w:r w:rsidRPr="008B1016">
        <w:rPr>
          <w:rFonts w:asciiTheme="majorBidi" w:hAnsiTheme="majorBidi" w:cstheme="majorBidi"/>
          <w:sz w:val="24"/>
          <w:szCs w:val="24"/>
          <w:lang w:val="id-ID"/>
        </w:rPr>
        <w:t>i</w:t>
      </w:r>
      <w:r w:rsidRPr="008B1016">
        <w:rPr>
          <w:rFonts w:asciiTheme="majorBidi" w:hAnsiTheme="majorBidi" w:cstheme="majorBidi"/>
          <w:sz w:val="24"/>
          <w:szCs w:val="24"/>
        </w:rPr>
        <w:t>on(</w:t>
      </w:r>
      <w:proofErr w:type="spellStart"/>
      <w:r w:rsidRPr="008B1016">
        <w:rPr>
          <w:rFonts w:asciiTheme="majorBidi" w:hAnsiTheme="majorBidi" w:cstheme="majorBidi"/>
          <w:sz w:val="24"/>
          <w:szCs w:val="24"/>
        </w:rPr>
        <w:t>max_iter</w:t>
      </w:r>
      <w:proofErr w:type="spellEnd"/>
      <w:r w:rsidRPr="008B1016">
        <w:rPr>
          <w:rFonts w:asciiTheme="majorBidi" w:hAnsiTheme="majorBidi" w:cstheme="majorBidi"/>
          <w:sz w:val="24"/>
          <w:szCs w:val="24"/>
        </w:rPr>
        <w:t>=1000)</w:t>
      </w:r>
    </w:p>
    <w:p w14:paraId="4D4C9CE7" w14:textId="77777777" w:rsidR="00724D1A" w:rsidRPr="008B1016" w:rsidRDefault="00724D1A" w:rsidP="00724D1A">
      <w:pPr>
        <w:spacing w:line="240" w:lineRule="auto"/>
        <w:jc w:val="both"/>
        <w:rPr>
          <w:rFonts w:asciiTheme="majorBidi" w:hAnsiTheme="majorBidi" w:cstheme="majorBidi"/>
          <w:sz w:val="24"/>
          <w:szCs w:val="24"/>
        </w:rPr>
      </w:pPr>
      <w:proofErr w:type="gramStart"/>
      <w:r w:rsidRPr="008B1016">
        <w:rPr>
          <w:rFonts w:asciiTheme="majorBidi" w:hAnsiTheme="majorBidi" w:cstheme="majorBidi"/>
          <w:sz w:val="24"/>
          <w:szCs w:val="24"/>
        </w:rPr>
        <w:t>model.fi(</w:t>
      </w:r>
      <w:proofErr w:type="spellStart"/>
      <w:proofErr w:type="gramEnd"/>
      <w:r w:rsidRPr="008B1016">
        <w:rPr>
          <w:rFonts w:asciiTheme="majorBidi" w:hAnsiTheme="majorBidi" w:cstheme="majorBidi"/>
          <w:sz w:val="24"/>
          <w:szCs w:val="24"/>
        </w:rPr>
        <w:t>X_train_scaled</w:t>
      </w:r>
      <w:proofErr w:type="spellEnd"/>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y_train_resampled</w:t>
      </w:r>
      <w:proofErr w:type="spellEnd"/>
      <w:r w:rsidRPr="008B1016">
        <w:rPr>
          <w:rFonts w:asciiTheme="majorBidi" w:hAnsiTheme="majorBidi" w:cstheme="majorBidi"/>
          <w:sz w:val="24"/>
          <w:szCs w:val="24"/>
        </w:rPr>
        <w:t xml:space="preserve">) # </w:t>
      </w:r>
      <w:proofErr w:type="spellStart"/>
      <w:r w:rsidRPr="008B1016">
        <w:rPr>
          <w:rFonts w:asciiTheme="majorBidi" w:hAnsiTheme="majorBidi" w:cstheme="majorBidi"/>
          <w:sz w:val="24"/>
          <w:szCs w:val="24"/>
        </w:rPr>
        <w:t>Melatih</w:t>
      </w:r>
      <w:proofErr w:type="spellEnd"/>
      <w:r w:rsidRPr="008B1016">
        <w:rPr>
          <w:rFonts w:asciiTheme="majorBidi" w:hAnsiTheme="majorBidi" w:cstheme="majorBidi"/>
          <w:sz w:val="24"/>
          <w:szCs w:val="24"/>
        </w:rPr>
        <w:t xml:space="preserve"> model </w:t>
      </w:r>
      <w:proofErr w:type="spellStart"/>
      <w:r w:rsidRPr="008B1016">
        <w:rPr>
          <w:rFonts w:asciiTheme="majorBidi" w:hAnsiTheme="majorBidi" w:cstheme="majorBidi"/>
          <w:sz w:val="24"/>
          <w:szCs w:val="24"/>
        </w:rPr>
        <w:t>menggunakan</w:t>
      </w:r>
      <w:proofErr w:type="spellEnd"/>
      <w:r w:rsidRPr="008B1016">
        <w:rPr>
          <w:rFonts w:asciiTheme="majorBidi" w:hAnsiTheme="majorBidi" w:cstheme="majorBidi"/>
          <w:sz w:val="24"/>
          <w:szCs w:val="24"/>
        </w:rPr>
        <w:t xml:space="preserve"> data </w:t>
      </w:r>
      <w:proofErr w:type="spellStart"/>
      <w:r w:rsidRPr="008B1016">
        <w:rPr>
          <w:rFonts w:asciiTheme="majorBidi" w:hAnsiTheme="majorBidi" w:cstheme="majorBidi"/>
          <w:sz w:val="24"/>
          <w:szCs w:val="24"/>
        </w:rPr>
        <w:t>latih</w:t>
      </w:r>
      <w:proofErr w:type="spellEnd"/>
    </w:p>
    <w:p w14:paraId="0F2C39DD" w14:textId="77777777" w:rsidR="00724D1A" w:rsidRPr="008B1016" w:rsidRDefault="00724D1A" w:rsidP="00724D1A">
      <w:pPr>
        <w:spacing w:line="240" w:lineRule="auto"/>
        <w:jc w:val="both"/>
        <w:rPr>
          <w:rFonts w:asciiTheme="majorBidi" w:hAnsiTheme="majorBidi" w:cstheme="majorBidi"/>
          <w:sz w:val="24"/>
          <w:szCs w:val="24"/>
        </w:rPr>
      </w:pPr>
      <w:proofErr w:type="spellStart"/>
      <w:r w:rsidRPr="008B1016">
        <w:rPr>
          <w:rFonts w:asciiTheme="majorBidi" w:hAnsiTheme="majorBidi" w:cstheme="majorBidi"/>
          <w:sz w:val="24"/>
          <w:szCs w:val="24"/>
        </w:rPr>
        <w:t>y_pred</w:t>
      </w:r>
      <w:proofErr w:type="spellEnd"/>
      <w:r w:rsidRPr="008B1016">
        <w:rPr>
          <w:rFonts w:asciiTheme="majorBidi" w:hAnsiTheme="majorBidi" w:cstheme="majorBidi"/>
          <w:sz w:val="24"/>
          <w:szCs w:val="24"/>
        </w:rPr>
        <w:t xml:space="preserve"> = </w:t>
      </w:r>
      <w:proofErr w:type="spellStart"/>
      <w:proofErr w:type="gramStart"/>
      <w:r w:rsidRPr="008B1016">
        <w:rPr>
          <w:rFonts w:asciiTheme="majorBidi" w:hAnsiTheme="majorBidi" w:cstheme="majorBidi"/>
          <w:sz w:val="24"/>
          <w:szCs w:val="24"/>
        </w:rPr>
        <w:t>model.predict</w:t>
      </w:r>
      <w:proofErr w:type="spellEnd"/>
      <w:proofErr w:type="gramEnd"/>
      <w:r w:rsidRPr="008B1016">
        <w:rPr>
          <w:rFonts w:asciiTheme="majorBidi" w:hAnsiTheme="majorBidi" w:cstheme="majorBidi"/>
          <w:sz w:val="24"/>
          <w:szCs w:val="24"/>
        </w:rPr>
        <w:t>(</w:t>
      </w:r>
      <w:proofErr w:type="spellStart"/>
      <w:r w:rsidRPr="008B1016">
        <w:rPr>
          <w:rFonts w:asciiTheme="majorBidi" w:hAnsiTheme="majorBidi" w:cstheme="majorBidi"/>
          <w:sz w:val="24"/>
          <w:szCs w:val="24"/>
        </w:rPr>
        <w:t>X_test_scaled</w:t>
      </w:r>
      <w:proofErr w:type="spellEnd"/>
      <w:r w:rsidRPr="008B1016">
        <w:rPr>
          <w:rFonts w:asciiTheme="majorBidi" w:hAnsiTheme="majorBidi" w:cstheme="majorBidi"/>
          <w:sz w:val="24"/>
          <w:szCs w:val="24"/>
        </w:rPr>
        <w:t xml:space="preserve">) # </w:t>
      </w:r>
      <w:proofErr w:type="spellStart"/>
      <w:r w:rsidRPr="008B1016">
        <w:rPr>
          <w:rFonts w:asciiTheme="majorBidi" w:hAnsiTheme="majorBidi" w:cstheme="majorBidi"/>
          <w:sz w:val="24"/>
          <w:szCs w:val="24"/>
        </w:rPr>
        <w:t>Melakukan</w:t>
      </w:r>
      <w:proofErr w:type="spellEnd"/>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prediksi</w:t>
      </w:r>
      <w:proofErr w:type="spellEnd"/>
      <w:r w:rsidRPr="008B1016">
        <w:rPr>
          <w:rFonts w:asciiTheme="majorBidi" w:hAnsiTheme="majorBidi" w:cstheme="majorBidi"/>
          <w:sz w:val="24"/>
          <w:szCs w:val="24"/>
        </w:rPr>
        <w:t xml:space="preserve"> pada data uji</w:t>
      </w:r>
    </w:p>
    <w:p w14:paraId="2EB49500" w14:textId="77777777" w:rsidR="00724D1A" w:rsidRPr="008B1016" w:rsidRDefault="00724D1A" w:rsidP="00724D1A">
      <w:pPr>
        <w:spacing w:line="240" w:lineRule="auto"/>
        <w:jc w:val="both"/>
        <w:rPr>
          <w:rFonts w:asciiTheme="majorBidi" w:hAnsiTheme="majorBidi" w:cstheme="majorBidi"/>
          <w:sz w:val="24"/>
          <w:szCs w:val="24"/>
        </w:rPr>
      </w:pPr>
      <w:proofErr w:type="spellStart"/>
      <w:r w:rsidRPr="008B1016">
        <w:rPr>
          <w:rFonts w:asciiTheme="majorBidi" w:hAnsiTheme="majorBidi" w:cstheme="majorBidi"/>
          <w:sz w:val="24"/>
          <w:szCs w:val="24"/>
        </w:rPr>
        <w:t>X_train_with_const</w:t>
      </w:r>
      <w:proofErr w:type="spellEnd"/>
      <w:r w:rsidRPr="008B1016">
        <w:rPr>
          <w:rFonts w:asciiTheme="majorBidi" w:hAnsiTheme="majorBidi" w:cstheme="majorBidi"/>
          <w:sz w:val="24"/>
          <w:szCs w:val="24"/>
        </w:rPr>
        <w:t xml:space="preserve"> = </w:t>
      </w:r>
      <w:proofErr w:type="spellStart"/>
      <w:r w:rsidRPr="008B1016">
        <w:rPr>
          <w:rFonts w:asciiTheme="majorBidi" w:hAnsiTheme="majorBidi" w:cstheme="majorBidi"/>
          <w:sz w:val="24"/>
          <w:szCs w:val="24"/>
        </w:rPr>
        <w:t>add_constant</w:t>
      </w:r>
      <w:proofErr w:type="spellEnd"/>
      <w:r w:rsidRPr="008B1016">
        <w:rPr>
          <w:rFonts w:asciiTheme="majorBidi" w:hAnsiTheme="majorBidi" w:cstheme="majorBidi"/>
          <w:sz w:val="24"/>
          <w:szCs w:val="24"/>
        </w:rPr>
        <w:t>(</w:t>
      </w:r>
      <w:proofErr w:type="spellStart"/>
      <w:r w:rsidRPr="008B1016">
        <w:rPr>
          <w:rFonts w:asciiTheme="majorBidi" w:hAnsiTheme="majorBidi" w:cstheme="majorBidi"/>
          <w:sz w:val="24"/>
          <w:szCs w:val="24"/>
        </w:rPr>
        <w:t>X_train_scaled</w:t>
      </w:r>
      <w:proofErr w:type="spellEnd"/>
      <w:r w:rsidRPr="008B1016">
        <w:rPr>
          <w:rFonts w:asciiTheme="majorBidi" w:hAnsiTheme="majorBidi" w:cstheme="majorBidi"/>
          <w:sz w:val="24"/>
          <w:szCs w:val="24"/>
        </w:rPr>
        <w:t xml:space="preserve">) # </w:t>
      </w:r>
      <w:proofErr w:type="spellStart"/>
      <w:r w:rsidRPr="008B1016">
        <w:rPr>
          <w:rFonts w:asciiTheme="majorBidi" w:hAnsiTheme="majorBidi" w:cstheme="majorBidi"/>
          <w:sz w:val="24"/>
          <w:szCs w:val="24"/>
        </w:rPr>
        <w:t>Menambahkan</w:t>
      </w:r>
      <w:proofErr w:type="spellEnd"/>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kolom</w:t>
      </w:r>
      <w:proofErr w:type="spellEnd"/>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konstanta</w:t>
      </w:r>
      <w:proofErr w:type="spellEnd"/>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ke</w:t>
      </w:r>
      <w:proofErr w:type="spellEnd"/>
      <w:r w:rsidRPr="008B1016">
        <w:rPr>
          <w:rFonts w:asciiTheme="majorBidi" w:hAnsiTheme="majorBidi" w:cstheme="majorBidi"/>
          <w:sz w:val="24"/>
          <w:szCs w:val="24"/>
        </w:rPr>
        <w:t xml:space="preserve"> data </w:t>
      </w:r>
      <w:proofErr w:type="spellStart"/>
      <w:r w:rsidRPr="008B1016">
        <w:rPr>
          <w:rFonts w:asciiTheme="majorBidi" w:hAnsiTheme="majorBidi" w:cstheme="majorBidi"/>
          <w:sz w:val="24"/>
          <w:szCs w:val="24"/>
        </w:rPr>
        <w:t>latih</w:t>
      </w:r>
      <w:proofErr w:type="spellEnd"/>
    </w:p>
    <w:p w14:paraId="60C4DFF0"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 xml:space="preserve">result = model () #Model </w:t>
      </w:r>
      <w:proofErr w:type="spellStart"/>
      <w:r w:rsidRPr="008B1016">
        <w:rPr>
          <w:rFonts w:asciiTheme="majorBidi" w:hAnsiTheme="majorBidi" w:cstheme="majorBidi"/>
          <w:sz w:val="24"/>
          <w:szCs w:val="24"/>
        </w:rPr>
        <w:t>statsmodels</w:t>
      </w:r>
      <w:proofErr w:type="spellEnd"/>
    </w:p>
    <w:p w14:paraId="7BCFEA34"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print(</w:t>
      </w:r>
      <w:proofErr w:type="spellStart"/>
      <w:proofErr w:type="gramStart"/>
      <w:r w:rsidRPr="008B1016">
        <w:rPr>
          <w:rFonts w:asciiTheme="majorBidi" w:hAnsiTheme="majorBidi" w:cstheme="majorBidi"/>
          <w:sz w:val="24"/>
          <w:szCs w:val="24"/>
        </w:rPr>
        <w:t>result.summary</w:t>
      </w:r>
      <w:proofErr w:type="spellEnd"/>
      <w:proofErr w:type="gramEnd"/>
      <w:r w:rsidRPr="008B1016">
        <w:rPr>
          <w:rFonts w:asciiTheme="majorBidi" w:hAnsiTheme="majorBidi" w:cstheme="majorBidi"/>
          <w:sz w:val="24"/>
          <w:szCs w:val="24"/>
        </w:rPr>
        <w:t>())</w:t>
      </w:r>
    </w:p>
    <w:p w14:paraId="7258BBEE"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Menghitung</w:t>
      </w:r>
      <w:proofErr w:type="spellEnd"/>
      <w:r w:rsidRPr="008B1016">
        <w:rPr>
          <w:rFonts w:asciiTheme="majorBidi" w:hAnsiTheme="majorBidi" w:cstheme="majorBidi"/>
          <w:sz w:val="24"/>
          <w:szCs w:val="24"/>
        </w:rPr>
        <w:t xml:space="preserve"> confusion matrix</w:t>
      </w:r>
    </w:p>
    <w:p w14:paraId="512EA128" w14:textId="77777777" w:rsidR="00724D1A" w:rsidRPr="008B1016" w:rsidRDefault="00724D1A" w:rsidP="00724D1A">
      <w:pPr>
        <w:spacing w:line="240" w:lineRule="auto"/>
        <w:jc w:val="both"/>
        <w:rPr>
          <w:rFonts w:asciiTheme="majorBidi" w:hAnsiTheme="majorBidi" w:cstheme="majorBidi"/>
          <w:sz w:val="24"/>
          <w:szCs w:val="24"/>
        </w:rPr>
      </w:pPr>
      <w:proofErr w:type="gramStart"/>
      <w:r w:rsidRPr="008B1016">
        <w:rPr>
          <w:rFonts w:asciiTheme="majorBidi" w:hAnsiTheme="majorBidi" w:cstheme="majorBidi"/>
          <w:sz w:val="24"/>
          <w:szCs w:val="24"/>
        </w:rPr>
        <w:t>model.fi(</w:t>
      </w:r>
      <w:proofErr w:type="spellStart"/>
      <w:proofErr w:type="gramEnd"/>
      <w:r w:rsidRPr="008B1016">
        <w:rPr>
          <w:rFonts w:asciiTheme="majorBidi" w:hAnsiTheme="majorBidi" w:cstheme="majorBidi"/>
          <w:sz w:val="24"/>
          <w:szCs w:val="24"/>
        </w:rPr>
        <w:t>X_train_scaled</w:t>
      </w:r>
      <w:proofErr w:type="spellEnd"/>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y_train_resampled</w:t>
      </w:r>
      <w:proofErr w:type="spellEnd"/>
      <w:r w:rsidRPr="008B1016">
        <w:rPr>
          <w:rFonts w:asciiTheme="majorBidi" w:hAnsiTheme="majorBidi" w:cstheme="majorBidi"/>
          <w:sz w:val="24"/>
          <w:szCs w:val="24"/>
        </w:rPr>
        <w:t>)</w:t>
      </w:r>
    </w:p>
    <w:p w14:paraId="04E95393" w14:textId="77777777" w:rsidR="00724D1A" w:rsidRPr="008B1016" w:rsidRDefault="00724D1A" w:rsidP="00724D1A">
      <w:pPr>
        <w:spacing w:line="240" w:lineRule="auto"/>
        <w:jc w:val="both"/>
        <w:rPr>
          <w:rFonts w:asciiTheme="majorBidi" w:hAnsiTheme="majorBidi" w:cstheme="majorBidi"/>
          <w:sz w:val="24"/>
          <w:szCs w:val="24"/>
        </w:rPr>
      </w:pPr>
      <w:proofErr w:type="spellStart"/>
      <w:r w:rsidRPr="008B1016">
        <w:rPr>
          <w:rFonts w:asciiTheme="majorBidi" w:hAnsiTheme="majorBidi" w:cstheme="majorBidi"/>
          <w:sz w:val="24"/>
          <w:szCs w:val="24"/>
        </w:rPr>
        <w:t>conf_matrix</w:t>
      </w:r>
      <w:proofErr w:type="spellEnd"/>
      <w:r w:rsidRPr="008B1016">
        <w:rPr>
          <w:rFonts w:asciiTheme="majorBidi" w:hAnsiTheme="majorBidi" w:cstheme="majorBidi"/>
          <w:sz w:val="24"/>
          <w:szCs w:val="24"/>
        </w:rPr>
        <w:t xml:space="preserve"> = </w:t>
      </w:r>
      <w:proofErr w:type="spellStart"/>
      <w:r w:rsidRPr="008B1016">
        <w:rPr>
          <w:rFonts w:asciiTheme="majorBidi" w:hAnsiTheme="majorBidi" w:cstheme="majorBidi"/>
          <w:sz w:val="24"/>
          <w:szCs w:val="24"/>
        </w:rPr>
        <w:t>confusion_</w:t>
      </w:r>
      <w:proofErr w:type="gramStart"/>
      <w:r w:rsidRPr="008B1016">
        <w:rPr>
          <w:rFonts w:asciiTheme="majorBidi" w:hAnsiTheme="majorBidi" w:cstheme="majorBidi"/>
          <w:sz w:val="24"/>
          <w:szCs w:val="24"/>
        </w:rPr>
        <w:t>matrix</w:t>
      </w:r>
      <w:proofErr w:type="spellEnd"/>
      <w:r w:rsidRPr="008B1016">
        <w:rPr>
          <w:rFonts w:asciiTheme="majorBidi" w:hAnsiTheme="majorBidi" w:cstheme="majorBidi"/>
          <w:sz w:val="24"/>
          <w:szCs w:val="24"/>
        </w:rPr>
        <w:t>(</w:t>
      </w:r>
      <w:proofErr w:type="spellStart"/>
      <w:proofErr w:type="gramEnd"/>
      <w:r w:rsidRPr="008B1016">
        <w:rPr>
          <w:rFonts w:asciiTheme="majorBidi" w:hAnsiTheme="majorBidi" w:cstheme="majorBidi"/>
          <w:sz w:val="24"/>
          <w:szCs w:val="24"/>
        </w:rPr>
        <w:t>y_test</w:t>
      </w:r>
      <w:proofErr w:type="spellEnd"/>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y_pred</w:t>
      </w:r>
      <w:proofErr w:type="spellEnd"/>
      <w:r w:rsidRPr="008B1016">
        <w:rPr>
          <w:rFonts w:asciiTheme="majorBidi" w:hAnsiTheme="majorBidi" w:cstheme="majorBidi"/>
          <w:sz w:val="24"/>
          <w:szCs w:val="24"/>
        </w:rPr>
        <w:t>)</w:t>
      </w:r>
    </w:p>
    <w:p w14:paraId="0637F24B" w14:textId="77777777" w:rsidR="00724D1A" w:rsidRPr="008B1016" w:rsidRDefault="00724D1A" w:rsidP="00724D1A">
      <w:pPr>
        <w:spacing w:line="240" w:lineRule="auto"/>
        <w:jc w:val="both"/>
        <w:rPr>
          <w:rFonts w:asciiTheme="majorBidi" w:hAnsiTheme="majorBidi" w:cstheme="majorBidi"/>
          <w:sz w:val="24"/>
          <w:szCs w:val="24"/>
        </w:rPr>
      </w:pPr>
      <w:proofErr w:type="gramStart"/>
      <w:r w:rsidRPr="008B1016">
        <w:rPr>
          <w:rFonts w:asciiTheme="majorBidi" w:hAnsiTheme="majorBidi" w:cstheme="majorBidi"/>
          <w:sz w:val="24"/>
          <w:szCs w:val="24"/>
        </w:rPr>
        <w:t>print(</w:t>
      </w:r>
      <w:proofErr w:type="gramEnd"/>
      <w:r w:rsidRPr="008B1016">
        <w:rPr>
          <w:rFonts w:asciiTheme="majorBidi" w:hAnsiTheme="majorBidi" w:cstheme="majorBidi"/>
          <w:sz w:val="24"/>
          <w:szCs w:val="24"/>
        </w:rPr>
        <w:t>"confusion matrix:")</w:t>
      </w:r>
    </w:p>
    <w:p w14:paraId="2B56CA17"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print(</w:t>
      </w:r>
      <w:proofErr w:type="spellStart"/>
      <w:r w:rsidRPr="008B1016">
        <w:rPr>
          <w:rFonts w:asciiTheme="majorBidi" w:hAnsiTheme="majorBidi" w:cstheme="majorBidi"/>
          <w:sz w:val="24"/>
          <w:szCs w:val="24"/>
        </w:rPr>
        <w:t>conf_matrix</w:t>
      </w:r>
      <w:proofErr w:type="spellEnd"/>
      <w:r w:rsidRPr="008B1016">
        <w:rPr>
          <w:rFonts w:asciiTheme="majorBidi" w:hAnsiTheme="majorBidi" w:cstheme="majorBidi"/>
          <w:sz w:val="24"/>
          <w:szCs w:val="24"/>
        </w:rPr>
        <w:t>)</w:t>
      </w:r>
    </w:p>
    <w:p w14:paraId="3B939997"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Evaluasi</w:t>
      </w:r>
      <w:proofErr w:type="spellEnd"/>
      <w:r w:rsidRPr="008B1016">
        <w:rPr>
          <w:rFonts w:asciiTheme="majorBidi" w:hAnsiTheme="majorBidi" w:cstheme="majorBidi"/>
          <w:sz w:val="24"/>
          <w:szCs w:val="24"/>
        </w:rPr>
        <w:t xml:space="preserve"> model</w:t>
      </w:r>
    </w:p>
    <w:p w14:paraId="28780967" w14:textId="77777777" w:rsidR="00724D1A" w:rsidRPr="008B1016" w:rsidRDefault="00724D1A" w:rsidP="00724D1A">
      <w:pPr>
        <w:spacing w:line="240" w:lineRule="auto"/>
        <w:jc w:val="both"/>
        <w:rPr>
          <w:rFonts w:asciiTheme="majorBidi" w:hAnsiTheme="majorBidi" w:cstheme="majorBidi"/>
          <w:sz w:val="24"/>
          <w:szCs w:val="24"/>
        </w:rPr>
      </w:pPr>
      <w:proofErr w:type="spellStart"/>
      <w:r w:rsidRPr="008B1016">
        <w:rPr>
          <w:rFonts w:asciiTheme="majorBidi" w:hAnsiTheme="majorBidi" w:cstheme="majorBidi"/>
          <w:sz w:val="24"/>
          <w:szCs w:val="24"/>
        </w:rPr>
        <w:t>y_pred</w:t>
      </w:r>
      <w:proofErr w:type="spellEnd"/>
      <w:r w:rsidRPr="008B1016">
        <w:rPr>
          <w:rFonts w:asciiTheme="majorBidi" w:hAnsiTheme="majorBidi" w:cstheme="majorBidi"/>
          <w:sz w:val="24"/>
          <w:szCs w:val="24"/>
        </w:rPr>
        <w:t xml:space="preserve"> = </w:t>
      </w:r>
      <w:proofErr w:type="gramStart"/>
      <w:r w:rsidRPr="008B1016">
        <w:rPr>
          <w:rFonts w:asciiTheme="majorBidi" w:hAnsiTheme="majorBidi" w:cstheme="majorBidi"/>
          <w:sz w:val="24"/>
          <w:szCs w:val="24"/>
        </w:rPr>
        <w:t>model.(</w:t>
      </w:r>
      <w:proofErr w:type="spellStart"/>
      <w:proofErr w:type="gramEnd"/>
      <w:r w:rsidRPr="008B1016">
        <w:rPr>
          <w:rFonts w:asciiTheme="majorBidi" w:hAnsiTheme="majorBidi" w:cstheme="majorBidi"/>
          <w:sz w:val="24"/>
          <w:szCs w:val="24"/>
        </w:rPr>
        <w:t>X_test_scaled</w:t>
      </w:r>
      <w:proofErr w:type="spellEnd"/>
      <w:r w:rsidRPr="008B1016">
        <w:rPr>
          <w:rFonts w:asciiTheme="majorBidi" w:hAnsiTheme="majorBidi" w:cstheme="majorBidi"/>
          <w:sz w:val="24"/>
          <w:szCs w:val="24"/>
        </w:rPr>
        <w:t>)</w:t>
      </w:r>
    </w:p>
    <w:p w14:paraId="200D7C34"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 xml:space="preserve">accuracy = </w:t>
      </w:r>
      <w:proofErr w:type="spellStart"/>
      <w:r w:rsidRPr="008B1016">
        <w:rPr>
          <w:rFonts w:asciiTheme="majorBidi" w:hAnsiTheme="majorBidi" w:cstheme="majorBidi"/>
          <w:sz w:val="24"/>
          <w:szCs w:val="24"/>
        </w:rPr>
        <w:t>accuracy_</w:t>
      </w:r>
      <w:proofErr w:type="gramStart"/>
      <w:r w:rsidRPr="008B1016">
        <w:rPr>
          <w:rFonts w:asciiTheme="majorBidi" w:hAnsiTheme="majorBidi" w:cstheme="majorBidi"/>
          <w:sz w:val="24"/>
          <w:szCs w:val="24"/>
        </w:rPr>
        <w:t>score</w:t>
      </w:r>
      <w:proofErr w:type="spellEnd"/>
      <w:r w:rsidRPr="008B1016">
        <w:rPr>
          <w:rFonts w:asciiTheme="majorBidi" w:hAnsiTheme="majorBidi" w:cstheme="majorBidi"/>
          <w:sz w:val="24"/>
          <w:szCs w:val="24"/>
        </w:rPr>
        <w:t>(</w:t>
      </w:r>
      <w:proofErr w:type="spellStart"/>
      <w:proofErr w:type="gramEnd"/>
      <w:r w:rsidRPr="008B1016">
        <w:rPr>
          <w:rFonts w:asciiTheme="majorBidi" w:hAnsiTheme="majorBidi" w:cstheme="majorBidi"/>
          <w:sz w:val="24"/>
          <w:szCs w:val="24"/>
        </w:rPr>
        <w:t>y_test</w:t>
      </w:r>
      <w:proofErr w:type="spellEnd"/>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y_pred</w:t>
      </w:r>
      <w:proofErr w:type="spellEnd"/>
      <w:r w:rsidRPr="008B1016">
        <w:rPr>
          <w:rFonts w:asciiTheme="majorBidi" w:hAnsiTheme="majorBidi" w:cstheme="majorBidi"/>
          <w:sz w:val="24"/>
          <w:szCs w:val="24"/>
        </w:rPr>
        <w:t>)</w:t>
      </w:r>
    </w:p>
    <w:p w14:paraId="40628AD1" w14:textId="77777777" w:rsidR="00724D1A" w:rsidRPr="008B1016" w:rsidRDefault="00724D1A" w:rsidP="00724D1A">
      <w:pPr>
        <w:spacing w:line="240" w:lineRule="auto"/>
        <w:jc w:val="both"/>
        <w:rPr>
          <w:rFonts w:asciiTheme="majorBidi" w:hAnsiTheme="majorBidi" w:cstheme="majorBidi"/>
          <w:sz w:val="24"/>
          <w:szCs w:val="24"/>
        </w:rPr>
      </w:pPr>
      <w:proofErr w:type="gramStart"/>
      <w:r w:rsidRPr="008B1016">
        <w:rPr>
          <w:rFonts w:asciiTheme="majorBidi" w:hAnsiTheme="majorBidi" w:cstheme="majorBidi"/>
          <w:sz w:val="24"/>
          <w:szCs w:val="24"/>
        </w:rPr>
        <w:t>print(</w:t>
      </w:r>
      <w:proofErr w:type="gramEnd"/>
      <w:r w:rsidRPr="008B1016">
        <w:rPr>
          <w:rFonts w:asciiTheme="majorBidi" w:hAnsiTheme="majorBidi" w:cstheme="majorBidi"/>
          <w:sz w:val="24"/>
          <w:szCs w:val="24"/>
        </w:rPr>
        <w:t>"Accuracy:", accuracy)</w:t>
      </w:r>
    </w:p>
    <w:p w14:paraId="1F74490C" w14:textId="77777777" w:rsidR="00724D1A" w:rsidRPr="008B1016" w:rsidRDefault="00724D1A" w:rsidP="00724D1A">
      <w:pPr>
        <w:spacing w:line="240" w:lineRule="auto"/>
        <w:jc w:val="both"/>
        <w:rPr>
          <w:rFonts w:asciiTheme="majorBidi" w:hAnsiTheme="majorBidi" w:cstheme="majorBidi"/>
          <w:sz w:val="24"/>
          <w:szCs w:val="24"/>
        </w:rPr>
      </w:pPr>
      <w:proofErr w:type="gramStart"/>
      <w:r w:rsidRPr="008B1016">
        <w:rPr>
          <w:rFonts w:asciiTheme="majorBidi" w:hAnsiTheme="majorBidi" w:cstheme="majorBidi"/>
          <w:sz w:val="24"/>
          <w:szCs w:val="24"/>
        </w:rPr>
        <w:t>print(</w:t>
      </w:r>
      <w:proofErr w:type="gramEnd"/>
      <w:r w:rsidRPr="008B1016">
        <w:rPr>
          <w:rFonts w:asciiTheme="majorBidi" w:hAnsiTheme="majorBidi" w:cstheme="majorBidi"/>
          <w:sz w:val="24"/>
          <w:szCs w:val="24"/>
        </w:rPr>
        <w:t>"Classification Report:")</w:t>
      </w:r>
    </w:p>
    <w:p w14:paraId="4B231206" w14:textId="77777777" w:rsidR="00724D1A" w:rsidRPr="008B1016" w:rsidRDefault="00724D1A" w:rsidP="00724D1A">
      <w:pPr>
        <w:spacing w:line="240" w:lineRule="auto"/>
        <w:jc w:val="both"/>
        <w:rPr>
          <w:rFonts w:asciiTheme="majorBidi" w:hAnsiTheme="majorBidi" w:cstheme="majorBidi"/>
          <w:sz w:val="24"/>
          <w:szCs w:val="24"/>
        </w:rPr>
      </w:pPr>
      <w:proofErr w:type="gramStart"/>
      <w:r w:rsidRPr="008B1016">
        <w:rPr>
          <w:rFonts w:asciiTheme="majorBidi" w:hAnsiTheme="majorBidi" w:cstheme="majorBidi"/>
          <w:sz w:val="24"/>
          <w:szCs w:val="24"/>
        </w:rPr>
        <w:t>print(</w:t>
      </w:r>
      <w:proofErr w:type="spellStart"/>
      <w:proofErr w:type="gramEnd"/>
      <w:r w:rsidRPr="008B1016">
        <w:rPr>
          <w:rFonts w:asciiTheme="majorBidi" w:hAnsiTheme="majorBidi" w:cstheme="majorBidi"/>
          <w:sz w:val="24"/>
          <w:szCs w:val="24"/>
        </w:rPr>
        <w:t>classification_report</w:t>
      </w:r>
      <w:proofErr w:type="spellEnd"/>
      <w:r w:rsidRPr="008B1016">
        <w:rPr>
          <w:rFonts w:asciiTheme="majorBidi" w:hAnsiTheme="majorBidi" w:cstheme="majorBidi"/>
          <w:sz w:val="24"/>
          <w:szCs w:val="24"/>
        </w:rPr>
        <w:t>(</w:t>
      </w:r>
      <w:proofErr w:type="spellStart"/>
      <w:r w:rsidRPr="008B1016">
        <w:rPr>
          <w:rFonts w:asciiTheme="majorBidi" w:hAnsiTheme="majorBidi" w:cstheme="majorBidi"/>
          <w:sz w:val="24"/>
          <w:szCs w:val="24"/>
        </w:rPr>
        <w:t>y_test</w:t>
      </w:r>
      <w:proofErr w:type="spellEnd"/>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y_pred</w:t>
      </w:r>
      <w:proofErr w:type="spellEnd"/>
      <w:r w:rsidRPr="008B1016">
        <w:rPr>
          <w:rFonts w:asciiTheme="majorBidi" w:hAnsiTheme="majorBidi" w:cstheme="majorBidi"/>
          <w:sz w:val="24"/>
          <w:szCs w:val="24"/>
        </w:rPr>
        <w:t>))</w:t>
      </w:r>
    </w:p>
    <w:p w14:paraId="1B7740A8"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Menggunakan</w:t>
      </w:r>
      <w:proofErr w:type="spellEnd"/>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statsmodels</w:t>
      </w:r>
      <w:proofErr w:type="spellEnd"/>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untuk</w:t>
      </w:r>
      <w:proofErr w:type="spellEnd"/>
      <w:r w:rsidRPr="008B1016">
        <w:rPr>
          <w:rFonts w:asciiTheme="majorBidi" w:hAnsiTheme="majorBidi" w:cstheme="majorBidi"/>
          <w:sz w:val="24"/>
          <w:szCs w:val="24"/>
        </w:rPr>
        <w:t xml:space="preserve"> uji Wald</w:t>
      </w:r>
    </w:p>
    <w:p w14:paraId="48F823A7" w14:textId="77777777" w:rsidR="00724D1A" w:rsidRPr="008B1016" w:rsidRDefault="00724D1A" w:rsidP="00724D1A">
      <w:pPr>
        <w:spacing w:line="240" w:lineRule="auto"/>
        <w:jc w:val="both"/>
        <w:rPr>
          <w:rFonts w:asciiTheme="majorBidi" w:hAnsiTheme="majorBidi" w:cstheme="majorBidi"/>
          <w:sz w:val="24"/>
          <w:szCs w:val="24"/>
        </w:rPr>
      </w:pPr>
      <w:proofErr w:type="spellStart"/>
      <w:r w:rsidRPr="008B1016">
        <w:rPr>
          <w:rFonts w:asciiTheme="majorBidi" w:hAnsiTheme="majorBidi" w:cstheme="majorBidi"/>
          <w:sz w:val="24"/>
          <w:szCs w:val="24"/>
        </w:rPr>
        <w:t>X_train</w:t>
      </w:r>
      <w:proofErr w:type="spellEnd"/>
      <w:r w:rsidRPr="008B1016">
        <w:rPr>
          <w:rFonts w:asciiTheme="majorBidi" w:hAnsiTheme="majorBidi" w:cstheme="majorBidi"/>
          <w:sz w:val="24"/>
          <w:szCs w:val="24"/>
        </w:rPr>
        <w:t xml:space="preserve"> = </w:t>
      </w:r>
      <w:proofErr w:type="spellStart"/>
      <w:r w:rsidRPr="008B1016">
        <w:rPr>
          <w:rFonts w:asciiTheme="majorBidi" w:hAnsiTheme="majorBidi" w:cstheme="majorBidi"/>
          <w:sz w:val="24"/>
          <w:szCs w:val="24"/>
        </w:rPr>
        <w:t>add_constant</w:t>
      </w:r>
      <w:proofErr w:type="spellEnd"/>
      <w:r w:rsidRPr="008B1016">
        <w:rPr>
          <w:rFonts w:asciiTheme="majorBidi" w:hAnsiTheme="majorBidi" w:cstheme="majorBidi"/>
          <w:sz w:val="24"/>
          <w:szCs w:val="24"/>
        </w:rPr>
        <w:t>(</w:t>
      </w:r>
      <w:proofErr w:type="spellStart"/>
      <w:r w:rsidRPr="008B1016">
        <w:rPr>
          <w:rFonts w:asciiTheme="majorBidi" w:hAnsiTheme="majorBidi" w:cstheme="majorBidi"/>
          <w:sz w:val="24"/>
          <w:szCs w:val="24"/>
        </w:rPr>
        <w:t>X_train_scaled</w:t>
      </w:r>
      <w:proofErr w:type="spellEnd"/>
      <w:r w:rsidRPr="008B1016">
        <w:rPr>
          <w:rFonts w:asciiTheme="majorBidi" w:hAnsiTheme="majorBidi" w:cstheme="majorBidi"/>
          <w:sz w:val="24"/>
          <w:szCs w:val="24"/>
        </w:rPr>
        <w:t>)</w:t>
      </w:r>
    </w:p>
    <w:p w14:paraId="727CA777"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 xml:space="preserve">result = </w:t>
      </w:r>
      <w:proofErr w:type="spellStart"/>
      <w:proofErr w:type="gramStart"/>
      <w:r w:rsidRPr="008B1016">
        <w:rPr>
          <w:rFonts w:asciiTheme="majorBidi" w:hAnsiTheme="majorBidi" w:cstheme="majorBidi"/>
          <w:sz w:val="24"/>
          <w:szCs w:val="24"/>
        </w:rPr>
        <w:t>model_stats.fit</w:t>
      </w:r>
      <w:proofErr w:type="spellEnd"/>
      <w:r w:rsidRPr="008B1016">
        <w:rPr>
          <w:rFonts w:asciiTheme="majorBidi" w:hAnsiTheme="majorBidi" w:cstheme="majorBidi"/>
          <w:sz w:val="24"/>
          <w:szCs w:val="24"/>
        </w:rPr>
        <w:t>(</w:t>
      </w:r>
      <w:proofErr w:type="gramEnd"/>
      <w:r w:rsidRPr="008B1016">
        <w:rPr>
          <w:rFonts w:asciiTheme="majorBidi" w:hAnsiTheme="majorBidi" w:cstheme="majorBidi"/>
          <w:sz w:val="24"/>
          <w:szCs w:val="24"/>
        </w:rPr>
        <w:t>)</w:t>
      </w:r>
    </w:p>
    <w:p w14:paraId="33316C5A" w14:textId="77777777" w:rsidR="00724D1A" w:rsidRPr="008B1016" w:rsidRDefault="00724D1A" w:rsidP="00724D1A">
      <w:pPr>
        <w:spacing w:line="240" w:lineRule="auto"/>
        <w:jc w:val="both"/>
        <w:rPr>
          <w:rFonts w:asciiTheme="majorBidi" w:hAnsiTheme="majorBidi" w:cstheme="majorBidi"/>
          <w:sz w:val="24"/>
          <w:szCs w:val="24"/>
        </w:rPr>
      </w:pPr>
      <w:proofErr w:type="spellStart"/>
      <w:r w:rsidRPr="008B1016">
        <w:rPr>
          <w:rFonts w:asciiTheme="majorBidi" w:hAnsiTheme="majorBidi" w:cstheme="majorBidi"/>
          <w:sz w:val="24"/>
          <w:szCs w:val="24"/>
        </w:rPr>
        <w:t>y_pred</w:t>
      </w:r>
      <w:proofErr w:type="spellEnd"/>
      <w:r w:rsidRPr="008B1016">
        <w:rPr>
          <w:rFonts w:asciiTheme="majorBidi" w:hAnsiTheme="majorBidi" w:cstheme="majorBidi"/>
          <w:sz w:val="24"/>
          <w:szCs w:val="24"/>
        </w:rPr>
        <w:t xml:space="preserve"> = </w:t>
      </w:r>
      <w:proofErr w:type="gramStart"/>
      <w:r w:rsidRPr="008B1016">
        <w:rPr>
          <w:rFonts w:asciiTheme="majorBidi" w:hAnsiTheme="majorBidi" w:cstheme="majorBidi"/>
          <w:sz w:val="24"/>
          <w:szCs w:val="24"/>
        </w:rPr>
        <w:t>model.(</w:t>
      </w:r>
      <w:proofErr w:type="spellStart"/>
      <w:proofErr w:type="gramEnd"/>
      <w:r w:rsidRPr="008B1016">
        <w:rPr>
          <w:rFonts w:asciiTheme="majorBidi" w:hAnsiTheme="majorBidi" w:cstheme="majorBidi"/>
          <w:sz w:val="24"/>
          <w:szCs w:val="24"/>
        </w:rPr>
        <w:t>X_test_scaled</w:t>
      </w:r>
      <w:proofErr w:type="spellEnd"/>
      <w:r w:rsidRPr="008B1016">
        <w:rPr>
          <w:rFonts w:asciiTheme="majorBidi" w:hAnsiTheme="majorBidi" w:cstheme="majorBidi"/>
          <w:sz w:val="24"/>
          <w:szCs w:val="24"/>
        </w:rPr>
        <w:t>)</w:t>
      </w:r>
    </w:p>
    <w:p w14:paraId="0A1696BC" w14:textId="77777777" w:rsidR="00724D1A" w:rsidRPr="008B1016" w:rsidRDefault="00724D1A" w:rsidP="00724D1A">
      <w:pPr>
        <w:spacing w:line="240" w:lineRule="auto"/>
        <w:jc w:val="both"/>
        <w:rPr>
          <w:rFonts w:asciiTheme="majorBidi" w:hAnsiTheme="majorBidi" w:cstheme="majorBidi"/>
          <w:sz w:val="24"/>
          <w:szCs w:val="24"/>
        </w:rPr>
      </w:pPr>
      <w:proofErr w:type="spellStart"/>
      <w:r w:rsidRPr="008B1016">
        <w:rPr>
          <w:rFonts w:asciiTheme="majorBidi" w:hAnsiTheme="majorBidi" w:cstheme="majorBidi"/>
          <w:sz w:val="24"/>
          <w:szCs w:val="24"/>
        </w:rPr>
        <w:t>wald</w:t>
      </w:r>
      <w:proofErr w:type="spellEnd"/>
      <w:r w:rsidRPr="008B1016">
        <w:rPr>
          <w:rFonts w:asciiTheme="majorBidi" w:hAnsiTheme="majorBidi" w:cstheme="majorBidi"/>
          <w:sz w:val="24"/>
          <w:szCs w:val="24"/>
        </w:rPr>
        <w:t xml:space="preserve"> = </w:t>
      </w:r>
      <w:proofErr w:type="spellStart"/>
      <w:proofErr w:type="gramStart"/>
      <w:r w:rsidRPr="008B1016">
        <w:rPr>
          <w:rFonts w:asciiTheme="majorBidi" w:hAnsiTheme="majorBidi" w:cstheme="majorBidi"/>
          <w:sz w:val="24"/>
          <w:szCs w:val="24"/>
        </w:rPr>
        <w:t>result.wald</w:t>
      </w:r>
      <w:proofErr w:type="gramEnd"/>
      <w:r w:rsidRPr="008B1016">
        <w:rPr>
          <w:rFonts w:asciiTheme="majorBidi" w:hAnsiTheme="majorBidi" w:cstheme="majorBidi"/>
          <w:sz w:val="24"/>
          <w:szCs w:val="24"/>
        </w:rPr>
        <w:t>_test_terms</w:t>
      </w:r>
      <w:proofErr w:type="spellEnd"/>
      <w:r w:rsidRPr="008B1016">
        <w:rPr>
          <w:rFonts w:asciiTheme="majorBidi" w:hAnsiTheme="majorBidi" w:cstheme="majorBidi"/>
          <w:sz w:val="24"/>
          <w:szCs w:val="24"/>
        </w:rPr>
        <w:t>()</w:t>
      </w:r>
    </w:p>
    <w:p w14:paraId="1FA15C34" w14:textId="77777777" w:rsidR="00724D1A" w:rsidRPr="008B1016" w:rsidRDefault="00724D1A" w:rsidP="00724D1A">
      <w:pPr>
        <w:spacing w:line="240" w:lineRule="auto"/>
        <w:jc w:val="both"/>
        <w:rPr>
          <w:rFonts w:asciiTheme="majorBidi" w:hAnsiTheme="majorBidi" w:cstheme="majorBidi"/>
          <w:sz w:val="24"/>
          <w:szCs w:val="24"/>
        </w:rPr>
      </w:pPr>
      <w:proofErr w:type="gramStart"/>
      <w:r w:rsidRPr="008B1016">
        <w:rPr>
          <w:rFonts w:asciiTheme="majorBidi" w:hAnsiTheme="majorBidi" w:cstheme="majorBidi"/>
          <w:sz w:val="24"/>
          <w:szCs w:val="24"/>
        </w:rPr>
        <w:t>print(</w:t>
      </w:r>
      <w:proofErr w:type="gramEnd"/>
      <w:r w:rsidRPr="008B1016">
        <w:rPr>
          <w:rFonts w:asciiTheme="majorBidi" w:hAnsiTheme="majorBidi" w:cstheme="majorBidi"/>
          <w:sz w:val="24"/>
          <w:szCs w:val="24"/>
        </w:rPr>
        <w:t xml:space="preserve">'Uji Wald:', </w:t>
      </w:r>
      <w:proofErr w:type="spellStart"/>
      <w:r w:rsidRPr="008B1016">
        <w:rPr>
          <w:rFonts w:asciiTheme="majorBidi" w:hAnsiTheme="majorBidi" w:cstheme="majorBidi"/>
          <w:sz w:val="24"/>
          <w:szCs w:val="24"/>
        </w:rPr>
        <w:t>wald</w:t>
      </w:r>
      <w:proofErr w:type="spellEnd"/>
      <w:r w:rsidRPr="008B1016">
        <w:rPr>
          <w:rFonts w:asciiTheme="majorBidi" w:hAnsiTheme="majorBidi" w:cstheme="majorBidi"/>
          <w:sz w:val="24"/>
          <w:szCs w:val="24"/>
        </w:rPr>
        <w:t>)</w:t>
      </w:r>
    </w:p>
    <w:p w14:paraId="0C5AE952"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 xml:space="preserve"># </w:t>
      </w:r>
      <w:proofErr w:type="spellStart"/>
      <w:r w:rsidRPr="008B1016">
        <w:rPr>
          <w:rFonts w:asciiTheme="majorBidi" w:hAnsiTheme="majorBidi" w:cstheme="majorBidi"/>
          <w:sz w:val="24"/>
          <w:szCs w:val="24"/>
        </w:rPr>
        <w:t>Skalasi</w:t>
      </w:r>
      <w:proofErr w:type="spellEnd"/>
      <w:r w:rsidRPr="008B1016">
        <w:rPr>
          <w:rFonts w:asciiTheme="majorBidi" w:hAnsiTheme="majorBidi" w:cstheme="majorBidi"/>
          <w:sz w:val="24"/>
          <w:szCs w:val="24"/>
        </w:rPr>
        <w:t xml:space="preserve"> data</w:t>
      </w:r>
    </w:p>
    <w:p w14:paraId="16B5ABA2" w14:textId="77777777" w:rsidR="00724D1A" w:rsidRPr="008B1016" w:rsidRDefault="00724D1A" w:rsidP="00724D1A">
      <w:pPr>
        <w:spacing w:line="240" w:lineRule="auto"/>
        <w:jc w:val="both"/>
        <w:rPr>
          <w:rFonts w:asciiTheme="majorBidi" w:hAnsiTheme="majorBidi" w:cstheme="majorBidi"/>
          <w:sz w:val="24"/>
          <w:szCs w:val="24"/>
        </w:rPr>
      </w:pPr>
      <w:r w:rsidRPr="008B1016">
        <w:rPr>
          <w:rFonts w:asciiTheme="majorBidi" w:hAnsiTheme="majorBidi" w:cstheme="majorBidi"/>
          <w:sz w:val="24"/>
          <w:szCs w:val="24"/>
        </w:rPr>
        <w:t xml:space="preserve">scaler = </w:t>
      </w:r>
      <w:proofErr w:type="spellStart"/>
      <w:proofErr w:type="gramStart"/>
      <w:r w:rsidRPr="008B1016">
        <w:rPr>
          <w:rFonts w:asciiTheme="majorBidi" w:hAnsiTheme="majorBidi" w:cstheme="majorBidi"/>
          <w:sz w:val="24"/>
          <w:szCs w:val="24"/>
        </w:rPr>
        <w:t>StandardScaler</w:t>
      </w:r>
      <w:proofErr w:type="spellEnd"/>
      <w:r w:rsidRPr="008B1016">
        <w:rPr>
          <w:rFonts w:asciiTheme="majorBidi" w:hAnsiTheme="majorBidi" w:cstheme="majorBidi"/>
          <w:sz w:val="24"/>
          <w:szCs w:val="24"/>
        </w:rPr>
        <w:t>(</w:t>
      </w:r>
      <w:proofErr w:type="gramEnd"/>
      <w:r w:rsidRPr="008B1016">
        <w:rPr>
          <w:rFonts w:asciiTheme="majorBidi" w:hAnsiTheme="majorBidi" w:cstheme="majorBidi"/>
          <w:sz w:val="24"/>
          <w:szCs w:val="24"/>
        </w:rPr>
        <w:t>)</w:t>
      </w:r>
    </w:p>
    <w:p w14:paraId="52862C35" w14:textId="77777777" w:rsidR="00724D1A" w:rsidRPr="008B1016" w:rsidRDefault="00724D1A" w:rsidP="00724D1A">
      <w:pPr>
        <w:spacing w:line="240" w:lineRule="auto"/>
        <w:jc w:val="both"/>
        <w:rPr>
          <w:rFonts w:asciiTheme="majorBidi" w:hAnsiTheme="majorBidi" w:cstheme="majorBidi"/>
          <w:sz w:val="24"/>
          <w:szCs w:val="24"/>
        </w:rPr>
      </w:pPr>
      <w:proofErr w:type="spellStart"/>
      <w:r w:rsidRPr="008B1016">
        <w:rPr>
          <w:rFonts w:asciiTheme="majorBidi" w:hAnsiTheme="majorBidi" w:cstheme="majorBidi"/>
          <w:sz w:val="24"/>
          <w:szCs w:val="24"/>
        </w:rPr>
        <w:t>X_train_scaled</w:t>
      </w:r>
      <w:proofErr w:type="spellEnd"/>
      <w:r w:rsidRPr="008B1016">
        <w:rPr>
          <w:rFonts w:asciiTheme="majorBidi" w:hAnsiTheme="majorBidi" w:cstheme="majorBidi"/>
          <w:sz w:val="24"/>
          <w:szCs w:val="24"/>
        </w:rPr>
        <w:t xml:space="preserve"> = </w:t>
      </w:r>
      <w:proofErr w:type="spellStart"/>
      <w:r w:rsidRPr="008B1016">
        <w:rPr>
          <w:rFonts w:asciiTheme="majorBidi" w:hAnsiTheme="majorBidi" w:cstheme="majorBidi"/>
          <w:sz w:val="24"/>
          <w:szCs w:val="24"/>
        </w:rPr>
        <w:t>scaler.fit_transform</w:t>
      </w:r>
      <w:proofErr w:type="spellEnd"/>
      <w:r w:rsidRPr="008B1016">
        <w:rPr>
          <w:rFonts w:asciiTheme="majorBidi" w:hAnsiTheme="majorBidi" w:cstheme="majorBidi"/>
          <w:sz w:val="24"/>
          <w:szCs w:val="24"/>
        </w:rPr>
        <w:t>(X_train_resampled2)</w:t>
      </w:r>
    </w:p>
    <w:p w14:paraId="111DA05F" w14:textId="226B2DB8" w:rsidR="00533CB1" w:rsidRPr="00724D1A" w:rsidRDefault="00533CB1" w:rsidP="00724D1A"/>
    <w:sectPr w:rsidR="00533CB1" w:rsidRPr="00724D1A" w:rsidSect="00C10E8C">
      <w:footerReference w:type="default" r:id="rId18"/>
      <w:headerReference w:type="first" r:id="rId19"/>
      <w:footerReference w:type="first" r:id="rId20"/>
      <w:pgSz w:w="11907" w:h="16840" w:code="9"/>
      <w:pgMar w:top="2268" w:right="1701" w:bottom="1701" w:left="2268" w:header="709" w:footer="709" w:gutter="0"/>
      <w:pgNumType w:start="3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7FC31A" w14:textId="77777777" w:rsidR="00973C05" w:rsidRDefault="00973C05" w:rsidP="00FC2AD9">
      <w:pPr>
        <w:spacing w:after="0" w:line="240" w:lineRule="auto"/>
      </w:pPr>
      <w:r>
        <w:separator/>
      </w:r>
    </w:p>
  </w:endnote>
  <w:endnote w:type="continuationSeparator" w:id="0">
    <w:p w14:paraId="7480A3AE" w14:textId="77777777" w:rsidR="00973C05" w:rsidRDefault="00973C05" w:rsidP="00FC2A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8AFCF" w14:textId="77777777" w:rsidR="00532215" w:rsidRDefault="00532215" w:rsidP="009C505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2555523"/>
      <w:docPartObj>
        <w:docPartGallery w:val="Page Numbers (Bottom of Page)"/>
        <w:docPartUnique/>
      </w:docPartObj>
    </w:sdtPr>
    <w:sdtEndPr>
      <w:rPr>
        <w:noProof/>
      </w:rPr>
    </w:sdtEndPr>
    <w:sdtContent>
      <w:p w14:paraId="4968151D" w14:textId="28CF6DC9" w:rsidR="00032323" w:rsidRDefault="0003232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30D3AA" w14:textId="77777777" w:rsidR="00EF4317" w:rsidRDefault="00EF43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AAE4C5" w14:textId="77777777" w:rsidR="00973C05" w:rsidRDefault="00973C05" w:rsidP="00FC2AD9">
      <w:pPr>
        <w:spacing w:after="0" w:line="240" w:lineRule="auto"/>
      </w:pPr>
      <w:r>
        <w:separator/>
      </w:r>
    </w:p>
  </w:footnote>
  <w:footnote w:type="continuationSeparator" w:id="0">
    <w:p w14:paraId="5E94D488" w14:textId="77777777" w:rsidR="00973C05" w:rsidRDefault="00973C05" w:rsidP="00FC2A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A0E32" w14:textId="77777777" w:rsidR="00532215" w:rsidRDefault="00532215" w:rsidP="00A43065">
    <w:pPr>
      <w:pStyle w:val="Header"/>
      <w:jc w:val="right"/>
    </w:pPr>
  </w:p>
  <w:p w14:paraId="7EDF6130" w14:textId="77777777" w:rsidR="00532215" w:rsidRDefault="005322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70068"/>
    <w:multiLevelType w:val="hybridMultilevel"/>
    <w:tmpl w:val="9020ACD6"/>
    <w:lvl w:ilvl="0" w:tplc="635C40DA">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F7BCD"/>
    <w:multiLevelType w:val="hybridMultilevel"/>
    <w:tmpl w:val="6CB24C14"/>
    <w:lvl w:ilvl="0" w:tplc="04090019">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15:restartNumberingAfterBreak="0">
    <w:nsid w:val="043067B3"/>
    <w:multiLevelType w:val="hybridMultilevel"/>
    <w:tmpl w:val="63B6D21C"/>
    <w:lvl w:ilvl="0" w:tplc="5914C02E">
      <w:start w:val="1"/>
      <w:numFmt w:val="decimal"/>
      <w:lvlText w:val="2.1.%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0D0280"/>
    <w:multiLevelType w:val="hybridMultilevel"/>
    <w:tmpl w:val="A00EB660"/>
    <w:lvl w:ilvl="0" w:tplc="3AEA7338">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 w15:restartNumberingAfterBreak="0">
    <w:nsid w:val="06C27A4C"/>
    <w:multiLevelType w:val="hybridMultilevel"/>
    <w:tmpl w:val="F78AFFC0"/>
    <w:lvl w:ilvl="0" w:tplc="BFE42148">
      <w:start w:val="1"/>
      <w:numFmt w:val="decimal"/>
      <w:lvlText w:val="3.3.%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 w15:restartNumberingAfterBreak="0">
    <w:nsid w:val="083C1114"/>
    <w:multiLevelType w:val="hybridMultilevel"/>
    <w:tmpl w:val="AF70F0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0634F6"/>
    <w:multiLevelType w:val="hybridMultilevel"/>
    <w:tmpl w:val="2488D3A2"/>
    <w:lvl w:ilvl="0" w:tplc="04090019">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7" w15:restartNumberingAfterBreak="0">
    <w:nsid w:val="0D7319C0"/>
    <w:multiLevelType w:val="hybridMultilevel"/>
    <w:tmpl w:val="F45AE7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6C7407"/>
    <w:multiLevelType w:val="hybridMultilevel"/>
    <w:tmpl w:val="4A805D9A"/>
    <w:lvl w:ilvl="0" w:tplc="1F66D9F6">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9" w15:restartNumberingAfterBreak="0">
    <w:nsid w:val="0FF313F0"/>
    <w:multiLevelType w:val="hybridMultilevel"/>
    <w:tmpl w:val="3898692E"/>
    <w:lvl w:ilvl="0" w:tplc="232A5A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843BC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68D45A7"/>
    <w:multiLevelType w:val="hybridMultilevel"/>
    <w:tmpl w:val="078E0B3C"/>
    <w:lvl w:ilvl="0" w:tplc="AB9C23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D84A70"/>
    <w:multiLevelType w:val="hybridMultilevel"/>
    <w:tmpl w:val="AD229A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8241DA"/>
    <w:multiLevelType w:val="hybridMultilevel"/>
    <w:tmpl w:val="0B3AFF48"/>
    <w:lvl w:ilvl="0" w:tplc="04090019">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15:restartNumberingAfterBreak="0">
    <w:nsid w:val="1A055A95"/>
    <w:multiLevelType w:val="hybridMultilevel"/>
    <w:tmpl w:val="399EB998"/>
    <w:lvl w:ilvl="0" w:tplc="E6B66FA0">
      <w:start w:val="1"/>
      <w:numFmt w:val="decimal"/>
      <w:lvlText w:val="3.%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DB41EA"/>
    <w:multiLevelType w:val="multilevel"/>
    <w:tmpl w:val="118685F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3.%3"/>
      <w:lvlJc w:val="left"/>
      <w:pPr>
        <w:ind w:left="720" w:hanging="360"/>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E043B7F"/>
    <w:multiLevelType w:val="hybridMultilevel"/>
    <w:tmpl w:val="62164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CB3E2A"/>
    <w:multiLevelType w:val="hybridMultilevel"/>
    <w:tmpl w:val="5F7EF5C0"/>
    <w:lvl w:ilvl="0" w:tplc="A61E5A58">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8" w15:restartNumberingAfterBreak="0">
    <w:nsid w:val="232D2B59"/>
    <w:multiLevelType w:val="hybridMultilevel"/>
    <w:tmpl w:val="DBBE92B4"/>
    <w:lvl w:ilvl="0" w:tplc="B50C44D4">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9" w15:restartNumberingAfterBreak="0">
    <w:nsid w:val="2F4808D4"/>
    <w:multiLevelType w:val="hybridMultilevel"/>
    <w:tmpl w:val="0FE62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E15337"/>
    <w:multiLevelType w:val="hybridMultilevel"/>
    <w:tmpl w:val="40BAB3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6A7877"/>
    <w:multiLevelType w:val="hybridMultilevel"/>
    <w:tmpl w:val="ACEA2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7A46D9"/>
    <w:multiLevelType w:val="hybridMultilevel"/>
    <w:tmpl w:val="8F8EA8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FC2516"/>
    <w:multiLevelType w:val="hybridMultilevel"/>
    <w:tmpl w:val="C4B6F5D4"/>
    <w:lvl w:ilvl="0" w:tplc="8B163338">
      <w:start w:val="1"/>
      <w:numFmt w:val="upperLetter"/>
      <w:lvlText w:val="%1."/>
      <w:lvlJc w:val="left"/>
      <w:pPr>
        <w:ind w:left="1429" w:hanging="360"/>
      </w:pPr>
      <w:rPr>
        <w:b/>
        <w:bCs/>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 w15:restartNumberingAfterBreak="0">
    <w:nsid w:val="3B946B77"/>
    <w:multiLevelType w:val="hybridMultilevel"/>
    <w:tmpl w:val="2E5284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84282D"/>
    <w:multiLevelType w:val="hybridMultilevel"/>
    <w:tmpl w:val="3C36372A"/>
    <w:lvl w:ilvl="0" w:tplc="57C4815C">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6" w15:restartNumberingAfterBreak="0">
    <w:nsid w:val="43803A6B"/>
    <w:multiLevelType w:val="hybridMultilevel"/>
    <w:tmpl w:val="F7B8DCB2"/>
    <w:lvl w:ilvl="0" w:tplc="AB9C23F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7" w15:restartNumberingAfterBreak="0">
    <w:nsid w:val="4485625B"/>
    <w:multiLevelType w:val="hybridMultilevel"/>
    <w:tmpl w:val="44E467A6"/>
    <w:lvl w:ilvl="0" w:tplc="CFEAEDCA">
      <w:start w:val="1"/>
      <w:numFmt w:val="decimal"/>
      <w:lvlText w:val="2.%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7BF3DC9"/>
    <w:multiLevelType w:val="hybridMultilevel"/>
    <w:tmpl w:val="20BC15AA"/>
    <w:lvl w:ilvl="0" w:tplc="B8B4528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15:restartNumberingAfterBreak="0">
    <w:nsid w:val="494A5FDF"/>
    <w:multiLevelType w:val="hybridMultilevel"/>
    <w:tmpl w:val="CF44FBCC"/>
    <w:lvl w:ilvl="0" w:tplc="6810A08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7D155E"/>
    <w:multiLevelType w:val="hybridMultilevel"/>
    <w:tmpl w:val="597C69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9A0318E"/>
    <w:multiLevelType w:val="hybridMultilevel"/>
    <w:tmpl w:val="4880AAD4"/>
    <w:lvl w:ilvl="0" w:tplc="5DD2BFE4">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2" w15:restartNumberingAfterBreak="0">
    <w:nsid w:val="49BA32F2"/>
    <w:multiLevelType w:val="hybridMultilevel"/>
    <w:tmpl w:val="0DAE1544"/>
    <w:lvl w:ilvl="0" w:tplc="BBAE9A5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15:restartNumberingAfterBreak="0">
    <w:nsid w:val="4E276DCE"/>
    <w:multiLevelType w:val="hybridMultilevel"/>
    <w:tmpl w:val="142AD1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EB07B4B"/>
    <w:multiLevelType w:val="multilevel"/>
    <w:tmpl w:val="92CAC77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4F4D111B"/>
    <w:multiLevelType w:val="hybridMultilevel"/>
    <w:tmpl w:val="68920C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4CE1B22"/>
    <w:multiLevelType w:val="hybridMultilevel"/>
    <w:tmpl w:val="9584878C"/>
    <w:lvl w:ilvl="0" w:tplc="8B14003E">
      <w:start w:val="1"/>
      <w:numFmt w:val="decimal"/>
      <w:lvlText w:val="3.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71209F1"/>
    <w:multiLevelType w:val="hybridMultilevel"/>
    <w:tmpl w:val="2C1A6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71D3156"/>
    <w:multiLevelType w:val="multilevel"/>
    <w:tmpl w:val="BA88744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9" w15:restartNumberingAfterBreak="0">
    <w:nsid w:val="592B2182"/>
    <w:multiLevelType w:val="hybridMultilevel"/>
    <w:tmpl w:val="85FC9768"/>
    <w:lvl w:ilvl="0" w:tplc="254C389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0C53483"/>
    <w:multiLevelType w:val="hybridMultilevel"/>
    <w:tmpl w:val="A7CA81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27F708F"/>
    <w:multiLevelType w:val="hybridMultilevel"/>
    <w:tmpl w:val="9DEE279A"/>
    <w:lvl w:ilvl="0" w:tplc="862A69D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2" w15:restartNumberingAfterBreak="0">
    <w:nsid w:val="6AA878DA"/>
    <w:multiLevelType w:val="multilevel"/>
    <w:tmpl w:val="62CCA8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lang w:val="id-ID"/>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EA32E07"/>
    <w:multiLevelType w:val="hybridMultilevel"/>
    <w:tmpl w:val="B5EE1052"/>
    <w:lvl w:ilvl="0" w:tplc="45844E06">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4" w15:restartNumberingAfterBreak="0">
    <w:nsid w:val="6F986AFB"/>
    <w:multiLevelType w:val="hybridMultilevel"/>
    <w:tmpl w:val="C1DE05D4"/>
    <w:lvl w:ilvl="0" w:tplc="6CD00582">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5" w15:restartNumberingAfterBreak="0">
    <w:nsid w:val="758A76F8"/>
    <w:multiLevelType w:val="hybridMultilevel"/>
    <w:tmpl w:val="9520502C"/>
    <w:lvl w:ilvl="0" w:tplc="C14050F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6" w15:restartNumberingAfterBreak="0">
    <w:nsid w:val="75FE6B72"/>
    <w:multiLevelType w:val="hybridMultilevel"/>
    <w:tmpl w:val="A09ADB0A"/>
    <w:lvl w:ilvl="0" w:tplc="CDF6DDF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7" w15:restartNumberingAfterBreak="0">
    <w:nsid w:val="773D2946"/>
    <w:multiLevelType w:val="hybridMultilevel"/>
    <w:tmpl w:val="2930811C"/>
    <w:lvl w:ilvl="0" w:tplc="A30459F2">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8" w15:restartNumberingAfterBreak="0">
    <w:nsid w:val="777801E9"/>
    <w:multiLevelType w:val="hybridMultilevel"/>
    <w:tmpl w:val="80FA8A0E"/>
    <w:lvl w:ilvl="0" w:tplc="65FAC12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16cid:durableId="1593661863">
    <w:abstractNumId w:val="10"/>
  </w:num>
  <w:num w:numId="2" w16cid:durableId="463427071">
    <w:abstractNumId w:val="42"/>
  </w:num>
  <w:num w:numId="3" w16cid:durableId="1604607944">
    <w:abstractNumId w:val="45"/>
  </w:num>
  <w:num w:numId="4" w16cid:durableId="1447428448">
    <w:abstractNumId w:val="13"/>
  </w:num>
  <w:num w:numId="5" w16cid:durableId="1645306687">
    <w:abstractNumId w:val="11"/>
  </w:num>
  <w:num w:numId="6" w16cid:durableId="910195873">
    <w:abstractNumId w:val="0"/>
  </w:num>
  <w:num w:numId="7" w16cid:durableId="303774697">
    <w:abstractNumId w:val="27"/>
  </w:num>
  <w:num w:numId="8" w16cid:durableId="673532319">
    <w:abstractNumId w:val="16"/>
  </w:num>
  <w:num w:numId="9" w16cid:durableId="556817911">
    <w:abstractNumId w:val="37"/>
  </w:num>
  <w:num w:numId="10" w16cid:durableId="336928670">
    <w:abstractNumId w:val="40"/>
  </w:num>
  <w:num w:numId="11" w16cid:durableId="361394603">
    <w:abstractNumId w:val="1"/>
  </w:num>
  <w:num w:numId="12" w16cid:durableId="1954172623">
    <w:abstractNumId w:val="20"/>
  </w:num>
  <w:num w:numId="13" w16cid:durableId="502400923">
    <w:abstractNumId w:val="5"/>
  </w:num>
  <w:num w:numId="14" w16cid:durableId="1696998064">
    <w:abstractNumId w:val="24"/>
  </w:num>
  <w:num w:numId="15" w16cid:durableId="9139222">
    <w:abstractNumId w:val="17"/>
  </w:num>
  <w:num w:numId="16" w16cid:durableId="1189681067">
    <w:abstractNumId w:val="22"/>
  </w:num>
  <w:num w:numId="17" w16cid:durableId="491409923">
    <w:abstractNumId w:val="9"/>
  </w:num>
  <w:num w:numId="18" w16cid:durableId="255407046">
    <w:abstractNumId w:val="30"/>
  </w:num>
  <w:num w:numId="19" w16cid:durableId="1638026920">
    <w:abstractNumId w:val="14"/>
  </w:num>
  <w:num w:numId="20" w16cid:durableId="1217006207">
    <w:abstractNumId w:val="15"/>
  </w:num>
  <w:num w:numId="21" w16cid:durableId="1486316901">
    <w:abstractNumId w:val="23"/>
  </w:num>
  <w:num w:numId="22" w16cid:durableId="349188495">
    <w:abstractNumId w:val="4"/>
  </w:num>
  <w:num w:numId="23" w16cid:durableId="1883789466">
    <w:abstractNumId w:val="39"/>
  </w:num>
  <w:num w:numId="24" w16cid:durableId="1432357929">
    <w:abstractNumId w:val="38"/>
  </w:num>
  <w:num w:numId="25" w16cid:durableId="845483075">
    <w:abstractNumId w:val="25"/>
  </w:num>
  <w:num w:numId="26" w16cid:durableId="135798742">
    <w:abstractNumId w:val="44"/>
  </w:num>
  <w:num w:numId="27" w16cid:durableId="289240249">
    <w:abstractNumId w:val="2"/>
  </w:num>
  <w:num w:numId="28" w16cid:durableId="679627100">
    <w:abstractNumId w:val="43"/>
  </w:num>
  <w:num w:numId="29" w16cid:durableId="221017546">
    <w:abstractNumId w:val="41"/>
  </w:num>
  <w:num w:numId="30" w16cid:durableId="245116738">
    <w:abstractNumId w:val="33"/>
  </w:num>
  <w:num w:numId="31" w16cid:durableId="800416259">
    <w:abstractNumId w:val="35"/>
  </w:num>
  <w:num w:numId="32" w16cid:durableId="1777868047">
    <w:abstractNumId w:val="28"/>
  </w:num>
  <w:num w:numId="33" w16cid:durableId="2135250912">
    <w:abstractNumId w:val="36"/>
  </w:num>
  <w:num w:numId="34" w16cid:durableId="1927837010">
    <w:abstractNumId w:val="26"/>
  </w:num>
  <w:num w:numId="35" w16cid:durableId="738674173">
    <w:abstractNumId w:val="31"/>
  </w:num>
  <w:num w:numId="36" w16cid:durableId="1080366858">
    <w:abstractNumId w:val="3"/>
  </w:num>
  <w:num w:numId="37" w16cid:durableId="87047023">
    <w:abstractNumId w:val="47"/>
  </w:num>
  <w:num w:numId="38" w16cid:durableId="398869684">
    <w:abstractNumId w:val="32"/>
  </w:num>
  <w:num w:numId="39" w16cid:durableId="1304038448">
    <w:abstractNumId w:val="48"/>
  </w:num>
  <w:num w:numId="40" w16cid:durableId="650058782">
    <w:abstractNumId w:val="46"/>
  </w:num>
  <w:num w:numId="41" w16cid:durableId="1470587615">
    <w:abstractNumId w:val="18"/>
  </w:num>
  <w:num w:numId="42" w16cid:durableId="655576203">
    <w:abstractNumId w:val="8"/>
  </w:num>
  <w:num w:numId="43" w16cid:durableId="1104499101">
    <w:abstractNumId w:val="7"/>
  </w:num>
  <w:num w:numId="44" w16cid:durableId="1300767963">
    <w:abstractNumId w:val="34"/>
  </w:num>
  <w:num w:numId="45" w16cid:durableId="473064123">
    <w:abstractNumId w:val="21"/>
  </w:num>
  <w:num w:numId="46" w16cid:durableId="1669096028">
    <w:abstractNumId w:val="6"/>
  </w:num>
  <w:num w:numId="47" w16cid:durableId="828407700">
    <w:abstractNumId w:val="12"/>
  </w:num>
  <w:num w:numId="48" w16cid:durableId="336426911">
    <w:abstractNumId w:val="19"/>
  </w:num>
  <w:num w:numId="49" w16cid:durableId="14470401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AD9"/>
    <w:rsid w:val="00010F8E"/>
    <w:rsid w:val="000232EA"/>
    <w:rsid w:val="000246B6"/>
    <w:rsid w:val="00032323"/>
    <w:rsid w:val="00053D26"/>
    <w:rsid w:val="0006104F"/>
    <w:rsid w:val="00062207"/>
    <w:rsid w:val="00072724"/>
    <w:rsid w:val="00077414"/>
    <w:rsid w:val="000815BE"/>
    <w:rsid w:val="000974FF"/>
    <w:rsid w:val="000976F2"/>
    <w:rsid w:val="000A2314"/>
    <w:rsid w:val="000C607C"/>
    <w:rsid w:val="000D0BE0"/>
    <w:rsid w:val="000F1EE7"/>
    <w:rsid w:val="000F226B"/>
    <w:rsid w:val="001173B8"/>
    <w:rsid w:val="00123EDE"/>
    <w:rsid w:val="00135CA7"/>
    <w:rsid w:val="00176087"/>
    <w:rsid w:val="00182575"/>
    <w:rsid w:val="001852C2"/>
    <w:rsid w:val="00185F91"/>
    <w:rsid w:val="001B06CC"/>
    <w:rsid w:val="001C5D21"/>
    <w:rsid w:val="001C65F8"/>
    <w:rsid w:val="001D7005"/>
    <w:rsid w:val="001E2820"/>
    <w:rsid w:val="001E360C"/>
    <w:rsid w:val="001E7632"/>
    <w:rsid w:val="001F0BDC"/>
    <w:rsid w:val="001F475C"/>
    <w:rsid w:val="0020173E"/>
    <w:rsid w:val="00217FAB"/>
    <w:rsid w:val="00222458"/>
    <w:rsid w:val="00225210"/>
    <w:rsid w:val="00230D36"/>
    <w:rsid w:val="00243499"/>
    <w:rsid w:val="00250865"/>
    <w:rsid w:val="00253C5B"/>
    <w:rsid w:val="00284F4C"/>
    <w:rsid w:val="002A5804"/>
    <w:rsid w:val="002B0ED4"/>
    <w:rsid w:val="002B19DC"/>
    <w:rsid w:val="002C66C0"/>
    <w:rsid w:val="002D3661"/>
    <w:rsid w:val="002E4D62"/>
    <w:rsid w:val="002F5245"/>
    <w:rsid w:val="00302CB2"/>
    <w:rsid w:val="00304F0E"/>
    <w:rsid w:val="00306BE4"/>
    <w:rsid w:val="003108B7"/>
    <w:rsid w:val="00326A3F"/>
    <w:rsid w:val="00330BEE"/>
    <w:rsid w:val="00332D84"/>
    <w:rsid w:val="003366F0"/>
    <w:rsid w:val="00341A9C"/>
    <w:rsid w:val="00346CFB"/>
    <w:rsid w:val="003906B7"/>
    <w:rsid w:val="003A01B3"/>
    <w:rsid w:val="003A4F4C"/>
    <w:rsid w:val="003B28C2"/>
    <w:rsid w:val="003D3B62"/>
    <w:rsid w:val="003E2634"/>
    <w:rsid w:val="003E5AA6"/>
    <w:rsid w:val="003E5E5A"/>
    <w:rsid w:val="003F6EFE"/>
    <w:rsid w:val="00400EA5"/>
    <w:rsid w:val="004356D7"/>
    <w:rsid w:val="00437594"/>
    <w:rsid w:val="00440128"/>
    <w:rsid w:val="0044448F"/>
    <w:rsid w:val="004552C0"/>
    <w:rsid w:val="00455845"/>
    <w:rsid w:val="004565C2"/>
    <w:rsid w:val="004771CC"/>
    <w:rsid w:val="004A49B0"/>
    <w:rsid w:val="004B08E5"/>
    <w:rsid w:val="004B19D7"/>
    <w:rsid w:val="004E6AF6"/>
    <w:rsid w:val="004F3363"/>
    <w:rsid w:val="004F5291"/>
    <w:rsid w:val="00530F7A"/>
    <w:rsid w:val="00532215"/>
    <w:rsid w:val="00533CB1"/>
    <w:rsid w:val="00541FC9"/>
    <w:rsid w:val="005507E7"/>
    <w:rsid w:val="005712AE"/>
    <w:rsid w:val="00585F07"/>
    <w:rsid w:val="005872A9"/>
    <w:rsid w:val="005921A8"/>
    <w:rsid w:val="00596F69"/>
    <w:rsid w:val="005B01B7"/>
    <w:rsid w:val="005B3CA3"/>
    <w:rsid w:val="005B7C2C"/>
    <w:rsid w:val="005D5F62"/>
    <w:rsid w:val="005E1CB9"/>
    <w:rsid w:val="005E78D8"/>
    <w:rsid w:val="00600207"/>
    <w:rsid w:val="00623B1F"/>
    <w:rsid w:val="00630BD3"/>
    <w:rsid w:val="00632F92"/>
    <w:rsid w:val="006813B7"/>
    <w:rsid w:val="00691D0E"/>
    <w:rsid w:val="00691F59"/>
    <w:rsid w:val="006A604D"/>
    <w:rsid w:val="006C7904"/>
    <w:rsid w:val="006D5641"/>
    <w:rsid w:val="006E04E8"/>
    <w:rsid w:val="0070577A"/>
    <w:rsid w:val="00724D1A"/>
    <w:rsid w:val="00732BAE"/>
    <w:rsid w:val="00734AA4"/>
    <w:rsid w:val="00740152"/>
    <w:rsid w:val="0076082E"/>
    <w:rsid w:val="007662D4"/>
    <w:rsid w:val="00786328"/>
    <w:rsid w:val="007A3BD0"/>
    <w:rsid w:val="007A6BAD"/>
    <w:rsid w:val="007C7DF2"/>
    <w:rsid w:val="007D397F"/>
    <w:rsid w:val="007E2F59"/>
    <w:rsid w:val="007E40A5"/>
    <w:rsid w:val="00807CDF"/>
    <w:rsid w:val="00826248"/>
    <w:rsid w:val="00826811"/>
    <w:rsid w:val="00833A7E"/>
    <w:rsid w:val="008365E8"/>
    <w:rsid w:val="00850396"/>
    <w:rsid w:val="00861D6B"/>
    <w:rsid w:val="00865080"/>
    <w:rsid w:val="00865667"/>
    <w:rsid w:val="00865B63"/>
    <w:rsid w:val="0088383E"/>
    <w:rsid w:val="00883855"/>
    <w:rsid w:val="00894648"/>
    <w:rsid w:val="0089635B"/>
    <w:rsid w:val="008C4D04"/>
    <w:rsid w:val="008D2312"/>
    <w:rsid w:val="008E388B"/>
    <w:rsid w:val="008F1076"/>
    <w:rsid w:val="008F5AB3"/>
    <w:rsid w:val="009031D3"/>
    <w:rsid w:val="00914240"/>
    <w:rsid w:val="00926BCB"/>
    <w:rsid w:val="009334F7"/>
    <w:rsid w:val="00941028"/>
    <w:rsid w:val="00942EF6"/>
    <w:rsid w:val="009515F9"/>
    <w:rsid w:val="00954CC5"/>
    <w:rsid w:val="009564E4"/>
    <w:rsid w:val="00973C05"/>
    <w:rsid w:val="009A38DA"/>
    <w:rsid w:val="009A542D"/>
    <w:rsid w:val="009D6C67"/>
    <w:rsid w:val="009E5A63"/>
    <w:rsid w:val="009F3A35"/>
    <w:rsid w:val="00A12331"/>
    <w:rsid w:val="00A1687E"/>
    <w:rsid w:val="00A239B8"/>
    <w:rsid w:val="00A309A7"/>
    <w:rsid w:val="00A4006A"/>
    <w:rsid w:val="00A51150"/>
    <w:rsid w:val="00A616AA"/>
    <w:rsid w:val="00A64AA3"/>
    <w:rsid w:val="00A7318C"/>
    <w:rsid w:val="00A74AB1"/>
    <w:rsid w:val="00A75C72"/>
    <w:rsid w:val="00A8298A"/>
    <w:rsid w:val="00A9646E"/>
    <w:rsid w:val="00AA2E12"/>
    <w:rsid w:val="00AA3354"/>
    <w:rsid w:val="00AA5C69"/>
    <w:rsid w:val="00AA6BC1"/>
    <w:rsid w:val="00AB177C"/>
    <w:rsid w:val="00AB2D6E"/>
    <w:rsid w:val="00AC1F6B"/>
    <w:rsid w:val="00AC64D3"/>
    <w:rsid w:val="00AC771F"/>
    <w:rsid w:val="00AD4578"/>
    <w:rsid w:val="00AD79A4"/>
    <w:rsid w:val="00AE3569"/>
    <w:rsid w:val="00AE7998"/>
    <w:rsid w:val="00AF17AA"/>
    <w:rsid w:val="00B02CBA"/>
    <w:rsid w:val="00B03A2F"/>
    <w:rsid w:val="00B11D3B"/>
    <w:rsid w:val="00B14CB6"/>
    <w:rsid w:val="00B32D30"/>
    <w:rsid w:val="00B376A2"/>
    <w:rsid w:val="00B43094"/>
    <w:rsid w:val="00B85663"/>
    <w:rsid w:val="00B92740"/>
    <w:rsid w:val="00B95483"/>
    <w:rsid w:val="00B96382"/>
    <w:rsid w:val="00BC51DC"/>
    <w:rsid w:val="00BF232A"/>
    <w:rsid w:val="00C10E8C"/>
    <w:rsid w:val="00C132D2"/>
    <w:rsid w:val="00C13AB1"/>
    <w:rsid w:val="00C15CCB"/>
    <w:rsid w:val="00C27D8A"/>
    <w:rsid w:val="00C340C9"/>
    <w:rsid w:val="00C35A84"/>
    <w:rsid w:val="00C90D9F"/>
    <w:rsid w:val="00CA474F"/>
    <w:rsid w:val="00CC0102"/>
    <w:rsid w:val="00CC456A"/>
    <w:rsid w:val="00CD18AE"/>
    <w:rsid w:val="00CE21BA"/>
    <w:rsid w:val="00CF42F5"/>
    <w:rsid w:val="00D02001"/>
    <w:rsid w:val="00D11B98"/>
    <w:rsid w:val="00D24908"/>
    <w:rsid w:val="00D42D2A"/>
    <w:rsid w:val="00D443A9"/>
    <w:rsid w:val="00D54663"/>
    <w:rsid w:val="00D56D33"/>
    <w:rsid w:val="00D704A5"/>
    <w:rsid w:val="00D76037"/>
    <w:rsid w:val="00D944AF"/>
    <w:rsid w:val="00DA0546"/>
    <w:rsid w:val="00DA10A8"/>
    <w:rsid w:val="00DA1443"/>
    <w:rsid w:val="00DA29BB"/>
    <w:rsid w:val="00DA71B1"/>
    <w:rsid w:val="00DB080C"/>
    <w:rsid w:val="00DB154F"/>
    <w:rsid w:val="00DC249E"/>
    <w:rsid w:val="00DD7DC5"/>
    <w:rsid w:val="00DE256A"/>
    <w:rsid w:val="00DF6A7E"/>
    <w:rsid w:val="00E010A1"/>
    <w:rsid w:val="00E07614"/>
    <w:rsid w:val="00E20DA0"/>
    <w:rsid w:val="00E47422"/>
    <w:rsid w:val="00E5365C"/>
    <w:rsid w:val="00E559D2"/>
    <w:rsid w:val="00E732C6"/>
    <w:rsid w:val="00E836C3"/>
    <w:rsid w:val="00E91C51"/>
    <w:rsid w:val="00EC1E40"/>
    <w:rsid w:val="00EF4317"/>
    <w:rsid w:val="00F209FA"/>
    <w:rsid w:val="00F26129"/>
    <w:rsid w:val="00F27DA3"/>
    <w:rsid w:val="00F42F88"/>
    <w:rsid w:val="00F439D4"/>
    <w:rsid w:val="00F455F3"/>
    <w:rsid w:val="00F4750F"/>
    <w:rsid w:val="00F57F6A"/>
    <w:rsid w:val="00F7752D"/>
    <w:rsid w:val="00F91007"/>
    <w:rsid w:val="00FA2059"/>
    <w:rsid w:val="00FA3786"/>
    <w:rsid w:val="00FB48E1"/>
    <w:rsid w:val="00FB78E8"/>
    <w:rsid w:val="00FC2AD9"/>
    <w:rsid w:val="00FC55FA"/>
    <w:rsid w:val="00FD2683"/>
    <w:rsid w:val="00FF3D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59063C"/>
  <w15:chartTrackingRefBased/>
  <w15:docId w15:val="{B4410D4D-386C-44DE-8161-6427A8253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D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2AD9"/>
    <w:pPr>
      <w:ind w:left="720"/>
      <w:contextualSpacing/>
    </w:pPr>
  </w:style>
  <w:style w:type="character" w:styleId="PlaceholderText">
    <w:name w:val="Placeholder Text"/>
    <w:basedOn w:val="DefaultParagraphFont"/>
    <w:uiPriority w:val="99"/>
    <w:semiHidden/>
    <w:rsid w:val="00FC2AD9"/>
    <w:rPr>
      <w:color w:val="808080"/>
    </w:rPr>
  </w:style>
  <w:style w:type="paragraph" w:styleId="Header">
    <w:name w:val="header"/>
    <w:basedOn w:val="Normal"/>
    <w:link w:val="HeaderChar"/>
    <w:uiPriority w:val="99"/>
    <w:unhideWhenUsed/>
    <w:rsid w:val="00FC2A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2AD9"/>
  </w:style>
  <w:style w:type="paragraph" w:styleId="Footer">
    <w:name w:val="footer"/>
    <w:basedOn w:val="Normal"/>
    <w:link w:val="FooterChar"/>
    <w:uiPriority w:val="99"/>
    <w:unhideWhenUsed/>
    <w:rsid w:val="00FC2A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2AD9"/>
  </w:style>
  <w:style w:type="character" w:styleId="LineNumber">
    <w:name w:val="line number"/>
    <w:basedOn w:val="DefaultParagraphFont"/>
    <w:uiPriority w:val="99"/>
    <w:semiHidden/>
    <w:unhideWhenUsed/>
    <w:rsid w:val="00FC2AD9"/>
  </w:style>
  <w:style w:type="paragraph" w:styleId="Caption">
    <w:name w:val="caption"/>
    <w:basedOn w:val="Normal"/>
    <w:next w:val="Normal"/>
    <w:uiPriority w:val="35"/>
    <w:unhideWhenUsed/>
    <w:qFormat/>
    <w:rsid w:val="00FC2AD9"/>
    <w:pPr>
      <w:spacing w:after="200" w:line="240" w:lineRule="auto"/>
    </w:pPr>
    <w:rPr>
      <w:i/>
      <w:iCs/>
      <w:color w:val="44546A" w:themeColor="text2"/>
      <w:sz w:val="18"/>
      <w:szCs w:val="18"/>
    </w:rPr>
  </w:style>
  <w:style w:type="table" w:styleId="TableGrid">
    <w:name w:val="Table Grid"/>
    <w:basedOn w:val="TableNormal"/>
    <w:uiPriority w:val="39"/>
    <w:rsid w:val="00FC2A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FC2A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FC2AD9"/>
    <w:pPr>
      <w:spacing w:after="0" w:line="240" w:lineRule="auto"/>
    </w:pPr>
  </w:style>
  <w:style w:type="character" w:styleId="Hyperlink">
    <w:name w:val="Hyperlink"/>
    <w:basedOn w:val="DefaultParagraphFont"/>
    <w:uiPriority w:val="99"/>
    <w:unhideWhenUsed/>
    <w:rsid w:val="00F57F6A"/>
    <w:rPr>
      <w:color w:val="0563C1" w:themeColor="hyperlink"/>
      <w:u w:val="single"/>
    </w:rPr>
  </w:style>
  <w:style w:type="character" w:styleId="UnresolvedMention">
    <w:name w:val="Unresolved Mention"/>
    <w:basedOn w:val="DefaultParagraphFont"/>
    <w:uiPriority w:val="99"/>
    <w:semiHidden/>
    <w:unhideWhenUsed/>
    <w:rsid w:val="00F57F6A"/>
    <w:rPr>
      <w:color w:val="605E5C"/>
      <w:shd w:val="clear" w:color="auto" w:fill="E1DFDD"/>
    </w:rPr>
  </w:style>
  <w:style w:type="character" w:styleId="CommentReference">
    <w:name w:val="annotation reference"/>
    <w:basedOn w:val="DefaultParagraphFont"/>
    <w:uiPriority w:val="99"/>
    <w:semiHidden/>
    <w:unhideWhenUsed/>
    <w:rsid w:val="004F5291"/>
    <w:rPr>
      <w:sz w:val="16"/>
      <w:szCs w:val="16"/>
    </w:rPr>
  </w:style>
  <w:style w:type="paragraph" w:styleId="CommentText">
    <w:name w:val="annotation text"/>
    <w:basedOn w:val="Normal"/>
    <w:link w:val="CommentTextChar"/>
    <w:uiPriority w:val="99"/>
    <w:semiHidden/>
    <w:unhideWhenUsed/>
    <w:rsid w:val="004F5291"/>
    <w:pPr>
      <w:spacing w:line="240" w:lineRule="auto"/>
    </w:pPr>
    <w:rPr>
      <w:sz w:val="20"/>
      <w:szCs w:val="20"/>
    </w:rPr>
  </w:style>
  <w:style w:type="character" w:customStyle="1" w:styleId="CommentTextChar">
    <w:name w:val="Comment Text Char"/>
    <w:basedOn w:val="DefaultParagraphFont"/>
    <w:link w:val="CommentText"/>
    <w:uiPriority w:val="99"/>
    <w:semiHidden/>
    <w:rsid w:val="004F5291"/>
    <w:rPr>
      <w:sz w:val="20"/>
      <w:szCs w:val="20"/>
    </w:rPr>
  </w:style>
  <w:style w:type="paragraph" w:styleId="CommentSubject">
    <w:name w:val="annotation subject"/>
    <w:basedOn w:val="CommentText"/>
    <w:next w:val="CommentText"/>
    <w:link w:val="CommentSubjectChar"/>
    <w:uiPriority w:val="99"/>
    <w:semiHidden/>
    <w:unhideWhenUsed/>
    <w:rsid w:val="004F5291"/>
    <w:rPr>
      <w:b/>
      <w:bCs/>
    </w:rPr>
  </w:style>
  <w:style w:type="character" w:customStyle="1" w:styleId="CommentSubjectChar">
    <w:name w:val="Comment Subject Char"/>
    <w:basedOn w:val="CommentTextChar"/>
    <w:link w:val="CommentSubject"/>
    <w:uiPriority w:val="99"/>
    <w:semiHidden/>
    <w:rsid w:val="004F5291"/>
    <w:rPr>
      <w:b/>
      <w:bCs/>
      <w:sz w:val="20"/>
      <w:szCs w:val="20"/>
    </w:rPr>
  </w:style>
  <w:style w:type="character" w:customStyle="1" w:styleId="hljs-keyword">
    <w:name w:val="hljs-keyword"/>
    <w:basedOn w:val="DefaultParagraphFont"/>
    <w:rsid w:val="00A8298A"/>
  </w:style>
  <w:style w:type="table" w:styleId="PlainTable4">
    <w:name w:val="Plain Table 4"/>
    <w:basedOn w:val="TableNormal"/>
    <w:uiPriority w:val="44"/>
    <w:rsid w:val="00B14CB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913837">
      <w:bodyDiv w:val="1"/>
      <w:marLeft w:val="0"/>
      <w:marRight w:val="0"/>
      <w:marTop w:val="0"/>
      <w:marBottom w:val="0"/>
      <w:divBdr>
        <w:top w:val="none" w:sz="0" w:space="0" w:color="auto"/>
        <w:left w:val="none" w:sz="0" w:space="0" w:color="auto"/>
        <w:bottom w:val="none" w:sz="0" w:space="0" w:color="auto"/>
        <w:right w:val="none" w:sz="0" w:space="0" w:color="auto"/>
      </w:divBdr>
      <w:divsChild>
        <w:div w:id="1548300625">
          <w:marLeft w:val="480"/>
          <w:marRight w:val="0"/>
          <w:marTop w:val="0"/>
          <w:marBottom w:val="0"/>
          <w:divBdr>
            <w:top w:val="none" w:sz="0" w:space="0" w:color="auto"/>
            <w:left w:val="none" w:sz="0" w:space="0" w:color="auto"/>
            <w:bottom w:val="none" w:sz="0" w:space="0" w:color="auto"/>
            <w:right w:val="none" w:sz="0" w:space="0" w:color="auto"/>
          </w:divBdr>
        </w:div>
        <w:div w:id="2000840068">
          <w:marLeft w:val="480"/>
          <w:marRight w:val="0"/>
          <w:marTop w:val="0"/>
          <w:marBottom w:val="0"/>
          <w:divBdr>
            <w:top w:val="none" w:sz="0" w:space="0" w:color="auto"/>
            <w:left w:val="none" w:sz="0" w:space="0" w:color="auto"/>
            <w:bottom w:val="none" w:sz="0" w:space="0" w:color="auto"/>
            <w:right w:val="none" w:sz="0" w:space="0" w:color="auto"/>
          </w:divBdr>
        </w:div>
        <w:div w:id="356856273">
          <w:marLeft w:val="480"/>
          <w:marRight w:val="0"/>
          <w:marTop w:val="0"/>
          <w:marBottom w:val="0"/>
          <w:divBdr>
            <w:top w:val="none" w:sz="0" w:space="0" w:color="auto"/>
            <w:left w:val="none" w:sz="0" w:space="0" w:color="auto"/>
            <w:bottom w:val="none" w:sz="0" w:space="0" w:color="auto"/>
            <w:right w:val="none" w:sz="0" w:space="0" w:color="auto"/>
          </w:divBdr>
        </w:div>
        <w:div w:id="1139423854">
          <w:marLeft w:val="480"/>
          <w:marRight w:val="0"/>
          <w:marTop w:val="0"/>
          <w:marBottom w:val="0"/>
          <w:divBdr>
            <w:top w:val="none" w:sz="0" w:space="0" w:color="auto"/>
            <w:left w:val="none" w:sz="0" w:space="0" w:color="auto"/>
            <w:bottom w:val="none" w:sz="0" w:space="0" w:color="auto"/>
            <w:right w:val="none" w:sz="0" w:space="0" w:color="auto"/>
          </w:divBdr>
        </w:div>
        <w:div w:id="810055877">
          <w:marLeft w:val="480"/>
          <w:marRight w:val="0"/>
          <w:marTop w:val="0"/>
          <w:marBottom w:val="0"/>
          <w:divBdr>
            <w:top w:val="none" w:sz="0" w:space="0" w:color="auto"/>
            <w:left w:val="none" w:sz="0" w:space="0" w:color="auto"/>
            <w:bottom w:val="none" w:sz="0" w:space="0" w:color="auto"/>
            <w:right w:val="none" w:sz="0" w:space="0" w:color="auto"/>
          </w:divBdr>
        </w:div>
        <w:div w:id="1391002428">
          <w:marLeft w:val="480"/>
          <w:marRight w:val="0"/>
          <w:marTop w:val="0"/>
          <w:marBottom w:val="0"/>
          <w:divBdr>
            <w:top w:val="none" w:sz="0" w:space="0" w:color="auto"/>
            <w:left w:val="none" w:sz="0" w:space="0" w:color="auto"/>
            <w:bottom w:val="none" w:sz="0" w:space="0" w:color="auto"/>
            <w:right w:val="none" w:sz="0" w:space="0" w:color="auto"/>
          </w:divBdr>
        </w:div>
        <w:div w:id="236400848">
          <w:marLeft w:val="480"/>
          <w:marRight w:val="0"/>
          <w:marTop w:val="0"/>
          <w:marBottom w:val="0"/>
          <w:divBdr>
            <w:top w:val="none" w:sz="0" w:space="0" w:color="auto"/>
            <w:left w:val="none" w:sz="0" w:space="0" w:color="auto"/>
            <w:bottom w:val="none" w:sz="0" w:space="0" w:color="auto"/>
            <w:right w:val="none" w:sz="0" w:space="0" w:color="auto"/>
          </w:divBdr>
        </w:div>
        <w:div w:id="714348884">
          <w:marLeft w:val="480"/>
          <w:marRight w:val="0"/>
          <w:marTop w:val="0"/>
          <w:marBottom w:val="0"/>
          <w:divBdr>
            <w:top w:val="none" w:sz="0" w:space="0" w:color="auto"/>
            <w:left w:val="none" w:sz="0" w:space="0" w:color="auto"/>
            <w:bottom w:val="none" w:sz="0" w:space="0" w:color="auto"/>
            <w:right w:val="none" w:sz="0" w:space="0" w:color="auto"/>
          </w:divBdr>
        </w:div>
        <w:div w:id="1024013340">
          <w:marLeft w:val="480"/>
          <w:marRight w:val="0"/>
          <w:marTop w:val="0"/>
          <w:marBottom w:val="0"/>
          <w:divBdr>
            <w:top w:val="none" w:sz="0" w:space="0" w:color="auto"/>
            <w:left w:val="none" w:sz="0" w:space="0" w:color="auto"/>
            <w:bottom w:val="none" w:sz="0" w:space="0" w:color="auto"/>
            <w:right w:val="none" w:sz="0" w:space="0" w:color="auto"/>
          </w:divBdr>
        </w:div>
        <w:div w:id="675307049">
          <w:marLeft w:val="480"/>
          <w:marRight w:val="0"/>
          <w:marTop w:val="0"/>
          <w:marBottom w:val="0"/>
          <w:divBdr>
            <w:top w:val="none" w:sz="0" w:space="0" w:color="auto"/>
            <w:left w:val="none" w:sz="0" w:space="0" w:color="auto"/>
            <w:bottom w:val="none" w:sz="0" w:space="0" w:color="auto"/>
            <w:right w:val="none" w:sz="0" w:space="0" w:color="auto"/>
          </w:divBdr>
        </w:div>
        <w:div w:id="1781602240">
          <w:marLeft w:val="480"/>
          <w:marRight w:val="0"/>
          <w:marTop w:val="0"/>
          <w:marBottom w:val="0"/>
          <w:divBdr>
            <w:top w:val="none" w:sz="0" w:space="0" w:color="auto"/>
            <w:left w:val="none" w:sz="0" w:space="0" w:color="auto"/>
            <w:bottom w:val="none" w:sz="0" w:space="0" w:color="auto"/>
            <w:right w:val="none" w:sz="0" w:space="0" w:color="auto"/>
          </w:divBdr>
        </w:div>
        <w:div w:id="1090663231">
          <w:marLeft w:val="480"/>
          <w:marRight w:val="0"/>
          <w:marTop w:val="0"/>
          <w:marBottom w:val="0"/>
          <w:divBdr>
            <w:top w:val="none" w:sz="0" w:space="0" w:color="auto"/>
            <w:left w:val="none" w:sz="0" w:space="0" w:color="auto"/>
            <w:bottom w:val="none" w:sz="0" w:space="0" w:color="auto"/>
            <w:right w:val="none" w:sz="0" w:space="0" w:color="auto"/>
          </w:divBdr>
        </w:div>
        <w:div w:id="170024149">
          <w:marLeft w:val="480"/>
          <w:marRight w:val="0"/>
          <w:marTop w:val="0"/>
          <w:marBottom w:val="0"/>
          <w:divBdr>
            <w:top w:val="none" w:sz="0" w:space="0" w:color="auto"/>
            <w:left w:val="none" w:sz="0" w:space="0" w:color="auto"/>
            <w:bottom w:val="none" w:sz="0" w:space="0" w:color="auto"/>
            <w:right w:val="none" w:sz="0" w:space="0" w:color="auto"/>
          </w:divBdr>
        </w:div>
      </w:divsChild>
    </w:div>
    <w:div w:id="51118880">
      <w:bodyDiv w:val="1"/>
      <w:marLeft w:val="0"/>
      <w:marRight w:val="0"/>
      <w:marTop w:val="0"/>
      <w:marBottom w:val="0"/>
      <w:divBdr>
        <w:top w:val="none" w:sz="0" w:space="0" w:color="auto"/>
        <w:left w:val="none" w:sz="0" w:space="0" w:color="auto"/>
        <w:bottom w:val="none" w:sz="0" w:space="0" w:color="auto"/>
        <w:right w:val="none" w:sz="0" w:space="0" w:color="auto"/>
      </w:divBdr>
    </w:div>
    <w:div w:id="75788132">
      <w:bodyDiv w:val="1"/>
      <w:marLeft w:val="0"/>
      <w:marRight w:val="0"/>
      <w:marTop w:val="0"/>
      <w:marBottom w:val="0"/>
      <w:divBdr>
        <w:top w:val="none" w:sz="0" w:space="0" w:color="auto"/>
        <w:left w:val="none" w:sz="0" w:space="0" w:color="auto"/>
        <w:bottom w:val="none" w:sz="0" w:space="0" w:color="auto"/>
        <w:right w:val="none" w:sz="0" w:space="0" w:color="auto"/>
      </w:divBdr>
    </w:div>
    <w:div w:id="95684077">
      <w:bodyDiv w:val="1"/>
      <w:marLeft w:val="0"/>
      <w:marRight w:val="0"/>
      <w:marTop w:val="0"/>
      <w:marBottom w:val="0"/>
      <w:divBdr>
        <w:top w:val="none" w:sz="0" w:space="0" w:color="auto"/>
        <w:left w:val="none" w:sz="0" w:space="0" w:color="auto"/>
        <w:bottom w:val="none" w:sz="0" w:space="0" w:color="auto"/>
        <w:right w:val="none" w:sz="0" w:space="0" w:color="auto"/>
      </w:divBdr>
    </w:div>
    <w:div w:id="148257103">
      <w:bodyDiv w:val="1"/>
      <w:marLeft w:val="0"/>
      <w:marRight w:val="0"/>
      <w:marTop w:val="0"/>
      <w:marBottom w:val="0"/>
      <w:divBdr>
        <w:top w:val="none" w:sz="0" w:space="0" w:color="auto"/>
        <w:left w:val="none" w:sz="0" w:space="0" w:color="auto"/>
        <w:bottom w:val="none" w:sz="0" w:space="0" w:color="auto"/>
        <w:right w:val="none" w:sz="0" w:space="0" w:color="auto"/>
      </w:divBdr>
      <w:divsChild>
        <w:div w:id="972175554">
          <w:marLeft w:val="480"/>
          <w:marRight w:val="0"/>
          <w:marTop w:val="0"/>
          <w:marBottom w:val="0"/>
          <w:divBdr>
            <w:top w:val="none" w:sz="0" w:space="0" w:color="auto"/>
            <w:left w:val="none" w:sz="0" w:space="0" w:color="auto"/>
            <w:bottom w:val="none" w:sz="0" w:space="0" w:color="auto"/>
            <w:right w:val="none" w:sz="0" w:space="0" w:color="auto"/>
          </w:divBdr>
        </w:div>
        <w:div w:id="39979177">
          <w:marLeft w:val="480"/>
          <w:marRight w:val="0"/>
          <w:marTop w:val="0"/>
          <w:marBottom w:val="0"/>
          <w:divBdr>
            <w:top w:val="none" w:sz="0" w:space="0" w:color="auto"/>
            <w:left w:val="none" w:sz="0" w:space="0" w:color="auto"/>
            <w:bottom w:val="none" w:sz="0" w:space="0" w:color="auto"/>
            <w:right w:val="none" w:sz="0" w:space="0" w:color="auto"/>
          </w:divBdr>
        </w:div>
        <w:div w:id="1439832949">
          <w:marLeft w:val="480"/>
          <w:marRight w:val="0"/>
          <w:marTop w:val="0"/>
          <w:marBottom w:val="0"/>
          <w:divBdr>
            <w:top w:val="none" w:sz="0" w:space="0" w:color="auto"/>
            <w:left w:val="none" w:sz="0" w:space="0" w:color="auto"/>
            <w:bottom w:val="none" w:sz="0" w:space="0" w:color="auto"/>
            <w:right w:val="none" w:sz="0" w:space="0" w:color="auto"/>
          </w:divBdr>
        </w:div>
        <w:div w:id="1907035459">
          <w:marLeft w:val="480"/>
          <w:marRight w:val="0"/>
          <w:marTop w:val="0"/>
          <w:marBottom w:val="0"/>
          <w:divBdr>
            <w:top w:val="none" w:sz="0" w:space="0" w:color="auto"/>
            <w:left w:val="none" w:sz="0" w:space="0" w:color="auto"/>
            <w:bottom w:val="none" w:sz="0" w:space="0" w:color="auto"/>
            <w:right w:val="none" w:sz="0" w:space="0" w:color="auto"/>
          </w:divBdr>
        </w:div>
        <w:div w:id="1297419620">
          <w:marLeft w:val="480"/>
          <w:marRight w:val="0"/>
          <w:marTop w:val="0"/>
          <w:marBottom w:val="0"/>
          <w:divBdr>
            <w:top w:val="none" w:sz="0" w:space="0" w:color="auto"/>
            <w:left w:val="none" w:sz="0" w:space="0" w:color="auto"/>
            <w:bottom w:val="none" w:sz="0" w:space="0" w:color="auto"/>
            <w:right w:val="none" w:sz="0" w:space="0" w:color="auto"/>
          </w:divBdr>
        </w:div>
        <w:div w:id="907224019">
          <w:marLeft w:val="480"/>
          <w:marRight w:val="0"/>
          <w:marTop w:val="0"/>
          <w:marBottom w:val="0"/>
          <w:divBdr>
            <w:top w:val="none" w:sz="0" w:space="0" w:color="auto"/>
            <w:left w:val="none" w:sz="0" w:space="0" w:color="auto"/>
            <w:bottom w:val="none" w:sz="0" w:space="0" w:color="auto"/>
            <w:right w:val="none" w:sz="0" w:space="0" w:color="auto"/>
          </w:divBdr>
        </w:div>
        <w:div w:id="1511917666">
          <w:marLeft w:val="480"/>
          <w:marRight w:val="0"/>
          <w:marTop w:val="0"/>
          <w:marBottom w:val="0"/>
          <w:divBdr>
            <w:top w:val="none" w:sz="0" w:space="0" w:color="auto"/>
            <w:left w:val="none" w:sz="0" w:space="0" w:color="auto"/>
            <w:bottom w:val="none" w:sz="0" w:space="0" w:color="auto"/>
            <w:right w:val="none" w:sz="0" w:space="0" w:color="auto"/>
          </w:divBdr>
        </w:div>
        <w:div w:id="269895458">
          <w:marLeft w:val="480"/>
          <w:marRight w:val="0"/>
          <w:marTop w:val="0"/>
          <w:marBottom w:val="0"/>
          <w:divBdr>
            <w:top w:val="none" w:sz="0" w:space="0" w:color="auto"/>
            <w:left w:val="none" w:sz="0" w:space="0" w:color="auto"/>
            <w:bottom w:val="none" w:sz="0" w:space="0" w:color="auto"/>
            <w:right w:val="none" w:sz="0" w:space="0" w:color="auto"/>
          </w:divBdr>
        </w:div>
        <w:div w:id="276640243">
          <w:marLeft w:val="480"/>
          <w:marRight w:val="0"/>
          <w:marTop w:val="0"/>
          <w:marBottom w:val="0"/>
          <w:divBdr>
            <w:top w:val="none" w:sz="0" w:space="0" w:color="auto"/>
            <w:left w:val="none" w:sz="0" w:space="0" w:color="auto"/>
            <w:bottom w:val="none" w:sz="0" w:space="0" w:color="auto"/>
            <w:right w:val="none" w:sz="0" w:space="0" w:color="auto"/>
          </w:divBdr>
        </w:div>
        <w:div w:id="1212352616">
          <w:marLeft w:val="480"/>
          <w:marRight w:val="0"/>
          <w:marTop w:val="0"/>
          <w:marBottom w:val="0"/>
          <w:divBdr>
            <w:top w:val="none" w:sz="0" w:space="0" w:color="auto"/>
            <w:left w:val="none" w:sz="0" w:space="0" w:color="auto"/>
            <w:bottom w:val="none" w:sz="0" w:space="0" w:color="auto"/>
            <w:right w:val="none" w:sz="0" w:space="0" w:color="auto"/>
          </w:divBdr>
        </w:div>
        <w:div w:id="157693527">
          <w:marLeft w:val="480"/>
          <w:marRight w:val="0"/>
          <w:marTop w:val="0"/>
          <w:marBottom w:val="0"/>
          <w:divBdr>
            <w:top w:val="none" w:sz="0" w:space="0" w:color="auto"/>
            <w:left w:val="none" w:sz="0" w:space="0" w:color="auto"/>
            <w:bottom w:val="none" w:sz="0" w:space="0" w:color="auto"/>
            <w:right w:val="none" w:sz="0" w:space="0" w:color="auto"/>
          </w:divBdr>
        </w:div>
        <w:div w:id="1069963221">
          <w:marLeft w:val="480"/>
          <w:marRight w:val="0"/>
          <w:marTop w:val="0"/>
          <w:marBottom w:val="0"/>
          <w:divBdr>
            <w:top w:val="none" w:sz="0" w:space="0" w:color="auto"/>
            <w:left w:val="none" w:sz="0" w:space="0" w:color="auto"/>
            <w:bottom w:val="none" w:sz="0" w:space="0" w:color="auto"/>
            <w:right w:val="none" w:sz="0" w:space="0" w:color="auto"/>
          </w:divBdr>
        </w:div>
        <w:div w:id="936982402">
          <w:marLeft w:val="480"/>
          <w:marRight w:val="0"/>
          <w:marTop w:val="0"/>
          <w:marBottom w:val="0"/>
          <w:divBdr>
            <w:top w:val="none" w:sz="0" w:space="0" w:color="auto"/>
            <w:left w:val="none" w:sz="0" w:space="0" w:color="auto"/>
            <w:bottom w:val="none" w:sz="0" w:space="0" w:color="auto"/>
            <w:right w:val="none" w:sz="0" w:space="0" w:color="auto"/>
          </w:divBdr>
        </w:div>
        <w:div w:id="185559491">
          <w:marLeft w:val="480"/>
          <w:marRight w:val="0"/>
          <w:marTop w:val="0"/>
          <w:marBottom w:val="0"/>
          <w:divBdr>
            <w:top w:val="none" w:sz="0" w:space="0" w:color="auto"/>
            <w:left w:val="none" w:sz="0" w:space="0" w:color="auto"/>
            <w:bottom w:val="none" w:sz="0" w:space="0" w:color="auto"/>
            <w:right w:val="none" w:sz="0" w:space="0" w:color="auto"/>
          </w:divBdr>
        </w:div>
      </w:divsChild>
    </w:div>
    <w:div w:id="178088915">
      <w:bodyDiv w:val="1"/>
      <w:marLeft w:val="0"/>
      <w:marRight w:val="0"/>
      <w:marTop w:val="0"/>
      <w:marBottom w:val="0"/>
      <w:divBdr>
        <w:top w:val="none" w:sz="0" w:space="0" w:color="auto"/>
        <w:left w:val="none" w:sz="0" w:space="0" w:color="auto"/>
        <w:bottom w:val="none" w:sz="0" w:space="0" w:color="auto"/>
        <w:right w:val="none" w:sz="0" w:space="0" w:color="auto"/>
      </w:divBdr>
      <w:divsChild>
        <w:div w:id="1654287114">
          <w:marLeft w:val="480"/>
          <w:marRight w:val="0"/>
          <w:marTop w:val="0"/>
          <w:marBottom w:val="0"/>
          <w:divBdr>
            <w:top w:val="none" w:sz="0" w:space="0" w:color="auto"/>
            <w:left w:val="none" w:sz="0" w:space="0" w:color="auto"/>
            <w:bottom w:val="none" w:sz="0" w:space="0" w:color="auto"/>
            <w:right w:val="none" w:sz="0" w:space="0" w:color="auto"/>
          </w:divBdr>
        </w:div>
        <w:div w:id="2053386886">
          <w:marLeft w:val="480"/>
          <w:marRight w:val="0"/>
          <w:marTop w:val="0"/>
          <w:marBottom w:val="0"/>
          <w:divBdr>
            <w:top w:val="none" w:sz="0" w:space="0" w:color="auto"/>
            <w:left w:val="none" w:sz="0" w:space="0" w:color="auto"/>
            <w:bottom w:val="none" w:sz="0" w:space="0" w:color="auto"/>
            <w:right w:val="none" w:sz="0" w:space="0" w:color="auto"/>
          </w:divBdr>
        </w:div>
        <w:div w:id="1130324635">
          <w:marLeft w:val="480"/>
          <w:marRight w:val="0"/>
          <w:marTop w:val="0"/>
          <w:marBottom w:val="0"/>
          <w:divBdr>
            <w:top w:val="none" w:sz="0" w:space="0" w:color="auto"/>
            <w:left w:val="none" w:sz="0" w:space="0" w:color="auto"/>
            <w:bottom w:val="none" w:sz="0" w:space="0" w:color="auto"/>
            <w:right w:val="none" w:sz="0" w:space="0" w:color="auto"/>
          </w:divBdr>
        </w:div>
        <w:div w:id="2105419199">
          <w:marLeft w:val="480"/>
          <w:marRight w:val="0"/>
          <w:marTop w:val="0"/>
          <w:marBottom w:val="0"/>
          <w:divBdr>
            <w:top w:val="none" w:sz="0" w:space="0" w:color="auto"/>
            <w:left w:val="none" w:sz="0" w:space="0" w:color="auto"/>
            <w:bottom w:val="none" w:sz="0" w:space="0" w:color="auto"/>
            <w:right w:val="none" w:sz="0" w:space="0" w:color="auto"/>
          </w:divBdr>
        </w:div>
        <w:div w:id="301423849">
          <w:marLeft w:val="480"/>
          <w:marRight w:val="0"/>
          <w:marTop w:val="0"/>
          <w:marBottom w:val="0"/>
          <w:divBdr>
            <w:top w:val="none" w:sz="0" w:space="0" w:color="auto"/>
            <w:left w:val="none" w:sz="0" w:space="0" w:color="auto"/>
            <w:bottom w:val="none" w:sz="0" w:space="0" w:color="auto"/>
            <w:right w:val="none" w:sz="0" w:space="0" w:color="auto"/>
          </w:divBdr>
        </w:div>
        <w:div w:id="1944534841">
          <w:marLeft w:val="480"/>
          <w:marRight w:val="0"/>
          <w:marTop w:val="0"/>
          <w:marBottom w:val="0"/>
          <w:divBdr>
            <w:top w:val="none" w:sz="0" w:space="0" w:color="auto"/>
            <w:left w:val="none" w:sz="0" w:space="0" w:color="auto"/>
            <w:bottom w:val="none" w:sz="0" w:space="0" w:color="auto"/>
            <w:right w:val="none" w:sz="0" w:space="0" w:color="auto"/>
          </w:divBdr>
        </w:div>
        <w:div w:id="359086572">
          <w:marLeft w:val="480"/>
          <w:marRight w:val="0"/>
          <w:marTop w:val="0"/>
          <w:marBottom w:val="0"/>
          <w:divBdr>
            <w:top w:val="none" w:sz="0" w:space="0" w:color="auto"/>
            <w:left w:val="none" w:sz="0" w:space="0" w:color="auto"/>
            <w:bottom w:val="none" w:sz="0" w:space="0" w:color="auto"/>
            <w:right w:val="none" w:sz="0" w:space="0" w:color="auto"/>
          </w:divBdr>
        </w:div>
        <w:div w:id="1035692575">
          <w:marLeft w:val="480"/>
          <w:marRight w:val="0"/>
          <w:marTop w:val="0"/>
          <w:marBottom w:val="0"/>
          <w:divBdr>
            <w:top w:val="none" w:sz="0" w:space="0" w:color="auto"/>
            <w:left w:val="none" w:sz="0" w:space="0" w:color="auto"/>
            <w:bottom w:val="none" w:sz="0" w:space="0" w:color="auto"/>
            <w:right w:val="none" w:sz="0" w:space="0" w:color="auto"/>
          </w:divBdr>
        </w:div>
        <w:div w:id="1050806794">
          <w:marLeft w:val="480"/>
          <w:marRight w:val="0"/>
          <w:marTop w:val="0"/>
          <w:marBottom w:val="0"/>
          <w:divBdr>
            <w:top w:val="none" w:sz="0" w:space="0" w:color="auto"/>
            <w:left w:val="none" w:sz="0" w:space="0" w:color="auto"/>
            <w:bottom w:val="none" w:sz="0" w:space="0" w:color="auto"/>
            <w:right w:val="none" w:sz="0" w:space="0" w:color="auto"/>
          </w:divBdr>
        </w:div>
        <w:div w:id="995301859">
          <w:marLeft w:val="480"/>
          <w:marRight w:val="0"/>
          <w:marTop w:val="0"/>
          <w:marBottom w:val="0"/>
          <w:divBdr>
            <w:top w:val="none" w:sz="0" w:space="0" w:color="auto"/>
            <w:left w:val="none" w:sz="0" w:space="0" w:color="auto"/>
            <w:bottom w:val="none" w:sz="0" w:space="0" w:color="auto"/>
            <w:right w:val="none" w:sz="0" w:space="0" w:color="auto"/>
          </w:divBdr>
        </w:div>
        <w:div w:id="613176919">
          <w:marLeft w:val="480"/>
          <w:marRight w:val="0"/>
          <w:marTop w:val="0"/>
          <w:marBottom w:val="0"/>
          <w:divBdr>
            <w:top w:val="none" w:sz="0" w:space="0" w:color="auto"/>
            <w:left w:val="none" w:sz="0" w:space="0" w:color="auto"/>
            <w:bottom w:val="none" w:sz="0" w:space="0" w:color="auto"/>
            <w:right w:val="none" w:sz="0" w:space="0" w:color="auto"/>
          </w:divBdr>
        </w:div>
        <w:div w:id="1644042771">
          <w:marLeft w:val="480"/>
          <w:marRight w:val="0"/>
          <w:marTop w:val="0"/>
          <w:marBottom w:val="0"/>
          <w:divBdr>
            <w:top w:val="none" w:sz="0" w:space="0" w:color="auto"/>
            <w:left w:val="none" w:sz="0" w:space="0" w:color="auto"/>
            <w:bottom w:val="none" w:sz="0" w:space="0" w:color="auto"/>
            <w:right w:val="none" w:sz="0" w:space="0" w:color="auto"/>
          </w:divBdr>
        </w:div>
        <w:div w:id="1738625566">
          <w:marLeft w:val="480"/>
          <w:marRight w:val="0"/>
          <w:marTop w:val="0"/>
          <w:marBottom w:val="0"/>
          <w:divBdr>
            <w:top w:val="none" w:sz="0" w:space="0" w:color="auto"/>
            <w:left w:val="none" w:sz="0" w:space="0" w:color="auto"/>
            <w:bottom w:val="none" w:sz="0" w:space="0" w:color="auto"/>
            <w:right w:val="none" w:sz="0" w:space="0" w:color="auto"/>
          </w:divBdr>
        </w:div>
        <w:div w:id="1805661428">
          <w:marLeft w:val="480"/>
          <w:marRight w:val="0"/>
          <w:marTop w:val="0"/>
          <w:marBottom w:val="0"/>
          <w:divBdr>
            <w:top w:val="none" w:sz="0" w:space="0" w:color="auto"/>
            <w:left w:val="none" w:sz="0" w:space="0" w:color="auto"/>
            <w:bottom w:val="none" w:sz="0" w:space="0" w:color="auto"/>
            <w:right w:val="none" w:sz="0" w:space="0" w:color="auto"/>
          </w:divBdr>
        </w:div>
      </w:divsChild>
    </w:div>
    <w:div w:id="178740840">
      <w:bodyDiv w:val="1"/>
      <w:marLeft w:val="0"/>
      <w:marRight w:val="0"/>
      <w:marTop w:val="0"/>
      <w:marBottom w:val="0"/>
      <w:divBdr>
        <w:top w:val="none" w:sz="0" w:space="0" w:color="auto"/>
        <w:left w:val="none" w:sz="0" w:space="0" w:color="auto"/>
        <w:bottom w:val="none" w:sz="0" w:space="0" w:color="auto"/>
        <w:right w:val="none" w:sz="0" w:space="0" w:color="auto"/>
      </w:divBdr>
      <w:divsChild>
        <w:div w:id="2008553621">
          <w:marLeft w:val="0"/>
          <w:marRight w:val="0"/>
          <w:marTop w:val="0"/>
          <w:marBottom w:val="0"/>
          <w:divBdr>
            <w:top w:val="none" w:sz="0" w:space="0" w:color="auto"/>
            <w:left w:val="none" w:sz="0" w:space="0" w:color="auto"/>
            <w:bottom w:val="none" w:sz="0" w:space="0" w:color="auto"/>
            <w:right w:val="none" w:sz="0" w:space="0" w:color="auto"/>
          </w:divBdr>
          <w:divsChild>
            <w:div w:id="30817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8324">
      <w:bodyDiv w:val="1"/>
      <w:marLeft w:val="0"/>
      <w:marRight w:val="0"/>
      <w:marTop w:val="0"/>
      <w:marBottom w:val="0"/>
      <w:divBdr>
        <w:top w:val="none" w:sz="0" w:space="0" w:color="auto"/>
        <w:left w:val="none" w:sz="0" w:space="0" w:color="auto"/>
        <w:bottom w:val="none" w:sz="0" w:space="0" w:color="auto"/>
        <w:right w:val="none" w:sz="0" w:space="0" w:color="auto"/>
      </w:divBdr>
      <w:divsChild>
        <w:div w:id="2124644274">
          <w:marLeft w:val="0"/>
          <w:marRight w:val="0"/>
          <w:marTop w:val="0"/>
          <w:marBottom w:val="0"/>
          <w:divBdr>
            <w:top w:val="none" w:sz="0" w:space="0" w:color="auto"/>
            <w:left w:val="none" w:sz="0" w:space="0" w:color="auto"/>
            <w:bottom w:val="none" w:sz="0" w:space="0" w:color="auto"/>
            <w:right w:val="none" w:sz="0" w:space="0" w:color="auto"/>
          </w:divBdr>
          <w:divsChild>
            <w:div w:id="182743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86400">
      <w:bodyDiv w:val="1"/>
      <w:marLeft w:val="0"/>
      <w:marRight w:val="0"/>
      <w:marTop w:val="0"/>
      <w:marBottom w:val="0"/>
      <w:divBdr>
        <w:top w:val="none" w:sz="0" w:space="0" w:color="auto"/>
        <w:left w:val="none" w:sz="0" w:space="0" w:color="auto"/>
        <w:bottom w:val="none" w:sz="0" w:space="0" w:color="auto"/>
        <w:right w:val="none" w:sz="0" w:space="0" w:color="auto"/>
      </w:divBdr>
      <w:divsChild>
        <w:div w:id="559051442">
          <w:marLeft w:val="480"/>
          <w:marRight w:val="0"/>
          <w:marTop w:val="0"/>
          <w:marBottom w:val="0"/>
          <w:divBdr>
            <w:top w:val="none" w:sz="0" w:space="0" w:color="auto"/>
            <w:left w:val="none" w:sz="0" w:space="0" w:color="auto"/>
            <w:bottom w:val="none" w:sz="0" w:space="0" w:color="auto"/>
            <w:right w:val="none" w:sz="0" w:space="0" w:color="auto"/>
          </w:divBdr>
        </w:div>
        <w:div w:id="1084449042">
          <w:marLeft w:val="480"/>
          <w:marRight w:val="0"/>
          <w:marTop w:val="0"/>
          <w:marBottom w:val="0"/>
          <w:divBdr>
            <w:top w:val="none" w:sz="0" w:space="0" w:color="auto"/>
            <w:left w:val="none" w:sz="0" w:space="0" w:color="auto"/>
            <w:bottom w:val="none" w:sz="0" w:space="0" w:color="auto"/>
            <w:right w:val="none" w:sz="0" w:space="0" w:color="auto"/>
          </w:divBdr>
        </w:div>
        <w:div w:id="624963703">
          <w:marLeft w:val="480"/>
          <w:marRight w:val="0"/>
          <w:marTop w:val="0"/>
          <w:marBottom w:val="0"/>
          <w:divBdr>
            <w:top w:val="none" w:sz="0" w:space="0" w:color="auto"/>
            <w:left w:val="none" w:sz="0" w:space="0" w:color="auto"/>
            <w:bottom w:val="none" w:sz="0" w:space="0" w:color="auto"/>
            <w:right w:val="none" w:sz="0" w:space="0" w:color="auto"/>
          </w:divBdr>
        </w:div>
        <w:div w:id="1439985716">
          <w:marLeft w:val="480"/>
          <w:marRight w:val="0"/>
          <w:marTop w:val="0"/>
          <w:marBottom w:val="0"/>
          <w:divBdr>
            <w:top w:val="none" w:sz="0" w:space="0" w:color="auto"/>
            <w:left w:val="none" w:sz="0" w:space="0" w:color="auto"/>
            <w:bottom w:val="none" w:sz="0" w:space="0" w:color="auto"/>
            <w:right w:val="none" w:sz="0" w:space="0" w:color="auto"/>
          </w:divBdr>
        </w:div>
        <w:div w:id="773936098">
          <w:marLeft w:val="480"/>
          <w:marRight w:val="0"/>
          <w:marTop w:val="0"/>
          <w:marBottom w:val="0"/>
          <w:divBdr>
            <w:top w:val="none" w:sz="0" w:space="0" w:color="auto"/>
            <w:left w:val="none" w:sz="0" w:space="0" w:color="auto"/>
            <w:bottom w:val="none" w:sz="0" w:space="0" w:color="auto"/>
            <w:right w:val="none" w:sz="0" w:space="0" w:color="auto"/>
          </w:divBdr>
        </w:div>
        <w:div w:id="936867491">
          <w:marLeft w:val="480"/>
          <w:marRight w:val="0"/>
          <w:marTop w:val="0"/>
          <w:marBottom w:val="0"/>
          <w:divBdr>
            <w:top w:val="none" w:sz="0" w:space="0" w:color="auto"/>
            <w:left w:val="none" w:sz="0" w:space="0" w:color="auto"/>
            <w:bottom w:val="none" w:sz="0" w:space="0" w:color="auto"/>
            <w:right w:val="none" w:sz="0" w:space="0" w:color="auto"/>
          </w:divBdr>
        </w:div>
        <w:div w:id="1703507605">
          <w:marLeft w:val="480"/>
          <w:marRight w:val="0"/>
          <w:marTop w:val="0"/>
          <w:marBottom w:val="0"/>
          <w:divBdr>
            <w:top w:val="none" w:sz="0" w:space="0" w:color="auto"/>
            <w:left w:val="none" w:sz="0" w:space="0" w:color="auto"/>
            <w:bottom w:val="none" w:sz="0" w:space="0" w:color="auto"/>
            <w:right w:val="none" w:sz="0" w:space="0" w:color="auto"/>
          </w:divBdr>
        </w:div>
        <w:div w:id="1413892359">
          <w:marLeft w:val="480"/>
          <w:marRight w:val="0"/>
          <w:marTop w:val="0"/>
          <w:marBottom w:val="0"/>
          <w:divBdr>
            <w:top w:val="none" w:sz="0" w:space="0" w:color="auto"/>
            <w:left w:val="none" w:sz="0" w:space="0" w:color="auto"/>
            <w:bottom w:val="none" w:sz="0" w:space="0" w:color="auto"/>
            <w:right w:val="none" w:sz="0" w:space="0" w:color="auto"/>
          </w:divBdr>
        </w:div>
        <w:div w:id="958413390">
          <w:marLeft w:val="480"/>
          <w:marRight w:val="0"/>
          <w:marTop w:val="0"/>
          <w:marBottom w:val="0"/>
          <w:divBdr>
            <w:top w:val="none" w:sz="0" w:space="0" w:color="auto"/>
            <w:left w:val="none" w:sz="0" w:space="0" w:color="auto"/>
            <w:bottom w:val="none" w:sz="0" w:space="0" w:color="auto"/>
            <w:right w:val="none" w:sz="0" w:space="0" w:color="auto"/>
          </w:divBdr>
        </w:div>
        <w:div w:id="1481072547">
          <w:marLeft w:val="480"/>
          <w:marRight w:val="0"/>
          <w:marTop w:val="0"/>
          <w:marBottom w:val="0"/>
          <w:divBdr>
            <w:top w:val="none" w:sz="0" w:space="0" w:color="auto"/>
            <w:left w:val="none" w:sz="0" w:space="0" w:color="auto"/>
            <w:bottom w:val="none" w:sz="0" w:space="0" w:color="auto"/>
            <w:right w:val="none" w:sz="0" w:space="0" w:color="auto"/>
          </w:divBdr>
        </w:div>
        <w:div w:id="30964643">
          <w:marLeft w:val="480"/>
          <w:marRight w:val="0"/>
          <w:marTop w:val="0"/>
          <w:marBottom w:val="0"/>
          <w:divBdr>
            <w:top w:val="none" w:sz="0" w:space="0" w:color="auto"/>
            <w:left w:val="none" w:sz="0" w:space="0" w:color="auto"/>
            <w:bottom w:val="none" w:sz="0" w:space="0" w:color="auto"/>
            <w:right w:val="none" w:sz="0" w:space="0" w:color="auto"/>
          </w:divBdr>
        </w:div>
        <w:div w:id="1035695783">
          <w:marLeft w:val="480"/>
          <w:marRight w:val="0"/>
          <w:marTop w:val="0"/>
          <w:marBottom w:val="0"/>
          <w:divBdr>
            <w:top w:val="none" w:sz="0" w:space="0" w:color="auto"/>
            <w:left w:val="none" w:sz="0" w:space="0" w:color="auto"/>
            <w:bottom w:val="none" w:sz="0" w:space="0" w:color="auto"/>
            <w:right w:val="none" w:sz="0" w:space="0" w:color="auto"/>
          </w:divBdr>
        </w:div>
        <w:div w:id="24985108">
          <w:marLeft w:val="480"/>
          <w:marRight w:val="0"/>
          <w:marTop w:val="0"/>
          <w:marBottom w:val="0"/>
          <w:divBdr>
            <w:top w:val="none" w:sz="0" w:space="0" w:color="auto"/>
            <w:left w:val="none" w:sz="0" w:space="0" w:color="auto"/>
            <w:bottom w:val="none" w:sz="0" w:space="0" w:color="auto"/>
            <w:right w:val="none" w:sz="0" w:space="0" w:color="auto"/>
          </w:divBdr>
        </w:div>
        <w:div w:id="789858282">
          <w:marLeft w:val="480"/>
          <w:marRight w:val="0"/>
          <w:marTop w:val="0"/>
          <w:marBottom w:val="0"/>
          <w:divBdr>
            <w:top w:val="none" w:sz="0" w:space="0" w:color="auto"/>
            <w:left w:val="none" w:sz="0" w:space="0" w:color="auto"/>
            <w:bottom w:val="none" w:sz="0" w:space="0" w:color="auto"/>
            <w:right w:val="none" w:sz="0" w:space="0" w:color="auto"/>
          </w:divBdr>
        </w:div>
      </w:divsChild>
    </w:div>
    <w:div w:id="241718956">
      <w:bodyDiv w:val="1"/>
      <w:marLeft w:val="0"/>
      <w:marRight w:val="0"/>
      <w:marTop w:val="0"/>
      <w:marBottom w:val="0"/>
      <w:divBdr>
        <w:top w:val="none" w:sz="0" w:space="0" w:color="auto"/>
        <w:left w:val="none" w:sz="0" w:space="0" w:color="auto"/>
        <w:bottom w:val="none" w:sz="0" w:space="0" w:color="auto"/>
        <w:right w:val="none" w:sz="0" w:space="0" w:color="auto"/>
      </w:divBdr>
    </w:div>
    <w:div w:id="263617080">
      <w:bodyDiv w:val="1"/>
      <w:marLeft w:val="0"/>
      <w:marRight w:val="0"/>
      <w:marTop w:val="0"/>
      <w:marBottom w:val="0"/>
      <w:divBdr>
        <w:top w:val="none" w:sz="0" w:space="0" w:color="auto"/>
        <w:left w:val="none" w:sz="0" w:space="0" w:color="auto"/>
        <w:bottom w:val="none" w:sz="0" w:space="0" w:color="auto"/>
        <w:right w:val="none" w:sz="0" w:space="0" w:color="auto"/>
      </w:divBdr>
    </w:div>
    <w:div w:id="349575016">
      <w:bodyDiv w:val="1"/>
      <w:marLeft w:val="0"/>
      <w:marRight w:val="0"/>
      <w:marTop w:val="0"/>
      <w:marBottom w:val="0"/>
      <w:divBdr>
        <w:top w:val="none" w:sz="0" w:space="0" w:color="auto"/>
        <w:left w:val="none" w:sz="0" w:space="0" w:color="auto"/>
        <w:bottom w:val="none" w:sz="0" w:space="0" w:color="auto"/>
        <w:right w:val="none" w:sz="0" w:space="0" w:color="auto"/>
      </w:divBdr>
    </w:div>
    <w:div w:id="364911976">
      <w:bodyDiv w:val="1"/>
      <w:marLeft w:val="0"/>
      <w:marRight w:val="0"/>
      <w:marTop w:val="0"/>
      <w:marBottom w:val="0"/>
      <w:divBdr>
        <w:top w:val="none" w:sz="0" w:space="0" w:color="auto"/>
        <w:left w:val="none" w:sz="0" w:space="0" w:color="auto"/>
        <w:bottom w:val="none" w:sz="0" w:space="0" w:color="auto"/>
        <w:right w:val="none" w:sz="0" w:space="0" w:color="auto"/>
      </w:divBdr>
      <w:divsChild>
        <w:div w:id="109860714">
          <w:marLeft w:val="0"/>
          <w:marRight w:val="0"/>
          <w:marTop w:val="0"/>
          <w:marBottom w:val="0"/>
          <w:divBdr>
            <w:top w:val="none" w:sz="0" w:space="0" w:color="auto"/>
            <w:left w:val="none" w:sz="0" w:space="0" w:color="auto"/>
            <w:bottom w:val="none" w:sz="0" w:space="0" w:color="auto"/>
            <w:right w:val="none" w:sz="0" w:space="0" w:color="auto"/>
          </w:divBdr>
          <w:divsChild>
            <w:div w:id="199637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645628">
      <w:bodyDiv w:val="1"/>
      <w:marLeft w:val="0"/>
      <w:marRight w:val="0"/>
      <w:marTop w:val="0"/>
      <w:marBottom w:val="0"/>
      <w:divBdr>
        <w:top w:val="none" w:sz="0" w:space="0" w:color="auto"/>
        <w:left w:val="none" w:sz="0" w:space="0" w:color="auto"/>
        <w:bottom w:val="none" w:sz="0" w:space="0" w:color="auto"/>
        <w:right w:val="none" w:sz="0" w:space="0" w:color="auto"/>
      </w:divBdr>
    </w:div>
    <w:div w:id="489830077">
      <w:bodyDiv w:val="1"/>
      <w:marLeft w:val="0"/>
      <w:marRight w:val="0"/>
      <w:marTop w:val="0"/>
      <w:marBottom w:val="0"/>
      <w:divBdr>
        <w:top w:val="none" w:sz="0" w:space="0" w:color="auto"/>
        <w:left w:val="none" w:sz="0" w:space="0" w:color="auto"/>
        <w:bottom w:val="none" w:sz="0" w:space="0" w:color="auto"/>
        <w:right w:val="none" w:sz="0" w:space="0" w:color="auto"/>
      </w:divBdr>
    </w:div>
    <w:div w:id="502860840">
      <w:bodyDiv w:val="1"/>
      <w:marLeft w:val="0"/>
      <w:marRight w:val="0"/>
      <w:marTop w:val="0"/>
      <w:marBottom w:val="0"/>
      <w:divBdr>
        <w:top w:val="none" w:sz="0" w:space="0" w:color="auto"/>
        <w:left w:val="none" w:sz="0" w:space="0" w:color="auto"/>
        <w:bottom w:val="none" w:sz="0" w:space="0" w:color="auto"/>
        <w:right w:val="none" w:sz="0" w:space="0" w:color="auto"/>
      </w:divBdr>
    </w:div>
    <w:div w:id="548997059">
      <w:bodyDiv w:val="1"/>
      <w:marLeft w:val="0"/>
      <w:marRight w:val="0"/>
      <w:marTop w:val="0"/>
      <w:marBottom w:val="0"/>
      <w:divBdr>
        <w:top w:val="none" w:sz="0" w:space="0" w:color="auto"/>
        <w:left w:val="none" w:sz="0" w:space="0" w:color="auto"/>
        <w:bottom w:val="none" w:sz="0" w:space="0" w:color="auto"/>
        <w:right w:val="none" w:sz="0" w:space="0" w:color="auto"/>
      </w:divBdr>
    </w:div>
    <w:div w:id="550651772">
      <w:bodyDiv w:val="1"/>
      <w:marLeft w:val="0"/>
      <w:marRight w:val="0"/>
      <w:marTop w:val="0"/>
      <w:marBottom w:val="0"/>
      <w:divBdr>
        <w:top w:val="none" w:sz="0" w:space="0" w:color="auto"/>
        <w:left w:val="none" w:sz="0" w:space="0" w:color="auto"/>
        <w:bottom w:val="none" w:sz="0" w:space="0" w:color="auto"/>
        <w:right w:val="none" w:sz="0" w:space="0" w:color="auto"/>
      </w:divBdr>
      <w:divsChild>
        <w:div w:id="251163293">
          <w:marLeft w:val="0"/>
          <w:marRight w:val="0"/>
          <w:marTop w:val="0"/>
          <w:marBottom w:val="0"/>
          <w:divBdr>
            <w:top w:val="none" w:sz="0" w:space="0" w:color="auto"/>
            <w:left w:val="none" w:sz="0" w:space="0" w:color="auto"/>
            <w:bottom w:val="none" w:sz="0" w:space="0" w:color="auto"/>
            <w:right w:val="none" w:sz="0" w:space="0" w:color="auto"/>
          </w:divBdr>
          <w:divsChild>
            <w:div w:id="47634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356953">
      <w:bodyDiv w:val="1"/>
      <w:marLeft w:val="0"/>
      <w:marRight w:val="0"/>
      <w:marTop w:val="0"/>
      <w:marBottom w:val="0"/>
      <w:divBdr>
        <w:top w:val="none" w:sz="0" w:space="0" w:color="auto"/>
        <w:left w:val="none" w:sz="0" w:space="0" w:color="auto"/>
        <w:bottom w:val="none" w:sz="0" w:space="0" w:color="auto"/>
        <w:right w:val="none" w:sz="0" w:space="0" w:color="auto"/>
      </w:divBdr>
    </w:div>
    <w:div w:id="857933649">
      <w:bodyDiv w:val="1"/>
      <w:marLeft w:val="0"/>
      <w:marRight w:val="0"/>
      <w:marTop w:val="0"/>
      <w:marBottom w:val="0"/>
      <w:divBdr>
        <w:top w:val="none" w:sz="0" w:space="0" w:color="auto"/>
        <w:left w:val="none" w:sz="0" w:space="0" w:color="auto"/>
        <w:bottom w:val="none" w:sz="0" w:space="0" w:color="auto"/>
        <w:right w:val="none" w:sz="0" w:space="0" w:color="auto"/>
      </w:divBdr>
      <w:divsChild>
        <w:div w:id="198082413">
          <w:marLeft w:val="0"/>
          <w:marRight w:val="0"/>
          <w:marTop w:val="0"/>
          <w:marBottom w:val="0"/>
          <w:divBdr>
            <w:top w:val="none" w:sz="0" w:space="0" w:color="auto"/>
            <w:left w:val="none" w:sz="0" w:space="0" w:color="auto"/>
            <w:bottom w:val="none" w:sz="0" w:space="0" w:color="auto"/>
            <w:right w:val="none" w:sz="0" w:space="0" w:color="auto"/>
          </w:divBdr>
          <w:divsChild>
            <w:div w:id="127127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16769">
      <w:bodyDiv w:val="1"/>
      <w:marLeft w:val="0"/>
      <w:marRight w:val="0"/>
      <w:marTop w:val="0"/>
      <w:marBottom w:val="0"/>
      <w:divBdr>
        <w:top w:val="none" w:sz="0" w:space="0" w:color="auto"/>
        <w:left w:val="none" w:sz="0" w:space="0" w:color="auto"/>
        <w:bottom w:val="none" w:sz="0" w:space="0" w:color="auto"/>
        <w:right w:val="none" w:sz="0" w:space="0" w:color="auto"/>
      </w:divBdr>
      <w:divsChild>
        <w:div w:id="2141796692">
          <w:marLeft w:val="480"/>
          <w:marRight w:val="0"/>
          <w:marTop w:val="0"/>
          <w:marBottom w:val="0"/>
          <w:divBdr>
            <w:top w:val="none" w:sz="0" w:space="0" w:color="auto"/>
            <w:left w:val="none" w:sz="0" w:space="0" w:color="auto"/>
            <w:bottom w:val="none" w:sz="0" w:space="0" w:color="auto"/>
            <w:right w:val="none" w:sz="0" w:space="0" w:color="auto"/>
          </w:divBdr>
        </w:div>
        <w:div w:id="1756898574">
          <w:marLeft w:val="480"/>
          <w:marRight w:val="0"/>
          <w:marTop w:val="0"/>
          <w:marBottom w:val="0"/>
          <w:divBdr>
            <w:top w:val="none" w:sz="0" w:space="0" w:color="auto"/>
            <w:left w:val="none" w:sz="0" w:space="0" w:color="auto"/>
            <w:bottom w:val="none" w:sz="0" w:space="0" w:color="auto"/>
            <w:right w:val="none" w:sz="0" w:space="0" w:color="auto"/>
          </w:divBdr>
        </w:div>
        <w:div w:id="280495653">
          <w:marLeft w:val="480"/>
          <w:marRight w:val="0"/>
          <w:marTop w:val="0"/>
          <w:marBottom w:val="0"/>
          <w:divBdr>
            <w:top w:val="none" w:sz="0" w:space="0" w:color="auto"/>
            <w:left w:val="none" w:sz="0" w:space="0" w:color="auto"/>
            <w:bottom w:val="none" w:sz="0" w:space="0" w:color="auto"/>
            <w:right w:val="none" w:sz="0" w:space="0" w:color="auto"/>
          </w:divBdr>
        </w:div>
        <w:div w:id="1269002458">
          <w:marLeft w:val="480"/>
          <w:marRight w:val="0"/>
          <w:marTop w:val="0"/>
          <w:marBottom w:val="0"/>
          <w:divBdr>
            <w:top w:val="none" w:sz="0" w:space="0" w:color="auto"/>
            <w:left w:val="none" w:sz="0" w:space="0" w:color="auto"/>
            <w:bottom w:val="none" w:sz="0" w:space="0" w:color="auto"/>
            <w:right w:val="none" w:sz="0" w:space="0" w:color="auto"/>
          </w:divBdr>
        </w:div>
        <w:div w:id="2030912169">
          <w:marLeft w:val="480"/>
          <w:marRight w:val="0"/>
          <w:marTop w:val="0"/>
          <w:marBottom w:val="0"/>
          <w:divBdr>
            <w:top w:val="none" w:sz="0" w:space="0" w:color="auto"/>
            <w:left w:val="none" w:sz="0" w:space="0" w:color="auto"/>
            <w:bottom w:val="none" w:sz="0" w:space="0" w:color="auto"/>
            <w:right w:val="none" w:sz="0" w:space="0" w:color="auto"/>
          </w:divBdr>
        </w:div>
        <w:div w:id="1574776787">
          <w:marLeft w:val="480"/>
          <w:marRight w:val="0"/>
          <w:marTop w:val="0"/>
          <w:marBottom w:val="0"/>
          <w:divBdr>
            <w:top w:val="none" w:sz="0" w:space="0" w:color="auto"/>
            <w:left w:val="none" w:sz="0" w:space="0" w:color="auto"/>
            <w:bottom w:val="none" w:sz="0" w:space="0" w:color="auto"/>
            <w:right w:val="none" w:sz="0" w:space="0" w:color="auto"/>
          </w:divBdr>
        </w:div>
        <w:div w:id="989288919">
          <w:marLeft w:val="480"/>
          <w:marRight w:val="0"/>
          <w:marTop w:val="0"/>
          <w:marBottom w:val="0"/>
          <w:divBdr>
            <w:top w:val="none" w:sz="0" w:space="0" w:color="auto"/>
            <w:left w:val="none" w:sz="0" w:space="0" w:color="auto"/>
            <w:bottom w:val="none" w:sz="0" w:space="0" w:color="auto"/>
            <w:right w:val="none" w:sz="0" w:space="0" w:color="auto"/>
          </w:divBdr>
        </w:div>
        <w:div w:id="1002053661">
          <w:marLeft w:val="480"/>
          <w:marRight w:val="0"/>
          <w:marTop w:val="0"/>
          <w:marBottom w:val="0"/>
          <w:divBdr>
            <w:top w:val="none" w:sz="0" w:space="0" w:color="auto"/>
            <w:left w:val="none" w:sz="0" w:space="0" w:color="auto"/>
            <w:bottom w:val="none" w:sz="0" w:space="0" w:color="auto"/>
            <w:right w:val="none" w:sz="0" w:space="0" w:color="auto"/>
          </w:divBdr>
        </w:div>
        <w:div w:id="119231730">
          <w:marLeft w:val="480"/>
          <w:marRight w:val="0"/>
          <w:marTop w:val="0"/>
          <w:marBottom w:val="0"/>
          <w:divBdr>
            <w:top w:val="none" w:sz="0" w:space="0" w:color="auto"/>
            <w:left w:val="none" w:sz="0" w:space="0" w:color="auto"/>
            <w:bottom w:val="none" w:sz="0" w:space="0" w:color="auto"/>
            <w:right w:val="none" w:sz="0" w:space="0" w:color="auto"/>
          </w:divBdr>
        </w:div>
        <w:div w:id="1717780478">
          <w:marLeft w:val="480"/>
          <w:marRight w:val="0"/>
          <w:marTop w:val="0"/>
          <w:marBottom w:val="0"/>
          <w:divBdr>
            <w:top w:val="none" w:sz="0" w:space="0" w:color="auto"/>
            <w:left w:val="none" w:sz="0" w:space="0" w:color="auto"/>
            <w:bottom w:val="none" w:sz="0" w:space="0" w:color="auto"/>
            <w:right w:val="none" w:sz="0" w:space="0" w:color="auto"/>
          </w:divBdr>
        </w:div>
        <w:div w:id="219481762">
          <w:marLeft w:val="480"/>
          <w:marRight w:val="0"/>
          <w:marTop w:val="0"/>
          <w:marBottom w:val="0"/>
          <w:divBdr>
            <w:top w:val="none" w:sz="0" w:space="0" w:color="auto"/>
            <w:left w:val="none" w:sz="0" w:space="0" w:color="auto"/>
            <w:bottom w:val="none" w:sz="0" w:space="0" w:color="auto"/>
            <w:right w:val="none" w:sz="0" w:space="0" w:color="auto"/>
          </w:divBdr>
        </w:div>
        <w:div w:id="200217049">
          <w:marLeft w:val="480"/>
          <w:marRight w:val="0"/>
          <w:marTop w:val="0"/>
          <w:marBottom w:val="0"/>
          <w:divBdr>
            <w:top w:val="none" w:sz="0" w:space="0" w:color="auto"/>
            <w:left w:val="none" w:sz="0" w:space="0" w:color="auto"/>
            <w:bottom w:val="none" w:sz="0" w:space="0" w:color="auto"/>
            <w:right w:val="none" w:sz="0" w:space="0" w:color="auto"/>
          </w:divBdr>
        </w:div>
        <w:div w:id="788358219">
          <w:marLeft w:val="480"/>
          <w:marRight w:val="0"/>
          <w:marTop w:val="0"/>
          <w:marBottom w:val="0"/>
          <w:divBdr>
            <w:top w:val="none" w:sz="0" w:space="0" w:color="auto"/>
            <w:left w:val="none" w:sz="0" w:space="0" w:color="auto"/>
            <w:bottom w:val="none" w:sz="0" w:space="0" w:color="auto"/>
            <w:right w:val="none" w:sz="0" w:space="0" w:color="auto"/>
          </w:divBdr>
        </w:div>
      </w:divsChild>
    </w:div>
    <w:div w:id="967708174">
      <w:bodyDiv w:val="1"/>
      <w:marLeft w:val="0"/>
      <w:marRight w:val="0"/>
      <w:marTop w:val="0"/>
      <w:marBottom w:val="0"/>
      <w:divBdr>
        <w:top w:val="none" w:sz="0" w:space="0" w:color="auto"/>
        <w:left w:val="none" w:sz="0" w:space="0" w:color="auto"/>
        <w:bottom w:val="none" w:sz="0" w:space="0" w:color="auto"/>
        <w:right w:val="none" w:sz="0" w:space="0" w:color="auto"/>
      </w:divBdr>
      <w:divsChild>
        <w:div w:id="1019043548">
          <w:marLeft w:val="0"/>
          <w:marRight w:val="0"/>
          <w:marTop w:val="0"/>
          <w:marBottom w:val="0"/>
          <w:divBdr>
            <w:top w:val="none" w:sz="0" w:space="0" w:color="auto"/>
            <w:left w:val="none" w:sz="0" w:space="0" w:color="auto"/>
            <w:bottom w:val="none" w:sz="0" w:space="0" w:color="auto"/>
            <w:right w:val="none" w:sz="0" w:space="0" w:color="auto"/>
          </w:divBdr>
          <w:divsChild>
            <w:div w:id="174826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27108">
      <w:bodyDiv w:val="1"/>
      <w:marLeft w:val="0"/>
      <w:marRight w:val="0"/>
      <w:marTop w:val="0"/>
      <w:marBottom w:val="0"/>
      <w:divBdr>
        <w:top w:val="none" w:sz="0" w:space="0" w:color="auto"/>
        <w:left w:val="none" w:sz="0" w:space="0" w:color="auto"/>
        <w:bottom w:val="none" w:sz="0" w:space="0" w:color="auto"/>
        <w:right w:val="none" w:sz="0" w:space="0" w:color="auto"/>
      </w:divBdr>
      <w:divsChild>
        <w:div w:id="1822306869">
          <w:marLeft w:val="0"/>
          <w:marRight w:val="0"/>
          <w:marTop w:val="0"/>
          <w:marBottom w:val="0"/>
          <w:divBdr>
            <w:top w:val="none" w:sz="0" w:space="0" w:color="auto"/>
            <w:left w:val="none" w:sz="0" w:space="0" w:color="auto"/>
            <w:bottom w:val="none" w:sz="0" w:space="0" w:color="auto"/>
            <w:right w:val="none" w:sz="0" w:space="0" w:color="auto"/>
          </w:divBdr>
          <w:divsChild>
            <w:div w:id="188772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11111">
      <w:bodyDiv w:val="1"/>
      <w:marLeft w:val="0"/>
      <w:marRight w:val="0"/>
      <w:marTop w:val="0"/>
      <w:marBottom w:val="0"/>
      <w:divBdr>
        <w:top w:val="none" w:sz="0" w:space="0" w:color="auto"/>
        <w:left w:val="none" w:sz="0" w:space="0" w:color="auto"/>
        <w:bottom w:val="none" w:sz="0" w:space="0" w:color="auto"/>
        <w:right w:val="none" w:sz="0" w:space="0" w:color="auto"/>
      </w:divBdr>
    </w:div>
    <w:div w:id="1053848191">
      <w:bodyDiv w:val="1"/>
      <w:marLeft w:val="0"/>
      <w:marRight w:val="0"/>
      <w:marTop w:val="0"/>
      <w:marBottom w:val="0"/>
      <w:divBdr>
        <w:top w:val="none" w:sz="0" w:space="0" w:color="auto"/>
        <w:left w:val="none" w:sz="0" w:space="0" w:color="auto"/>
        <w:bottom w:val="none" w:sz="0" w:space="0" w:color="auto"/>
        <w:right w:val="none" w:sz="0" w:space="0" w:color="auto"/>
      </w:divBdr>
    </w:div>
    <w:div w:id="1079450738">
      <w:bodyDiv w:val="1"/>
      <w:marLeft w:val="0"/>
      <w:marRight w:val="0"/>
      <w:marTop w:val="0"/>
      <w:marBottom w:val="0"/>
      <w:divBdr>
        <w:top w:val="none" w:sz="0" w:space="0" w:color="auto"/>
        <w:left w:val="none" w:sz="0" w:space="0" w:color="auto"/>
        <w:bottom w:val="none" w:sz="0" w:space="0" w:color="auto"/>
        <w:right w:val="none" w:sz="0" w:space="0" w:color="auto"/>
      </w:divBdr>
    </w:div>
    <w:div w:id="1143698798">
      <w:bodyDiv w:val="1"/>
      <w:marLeft w:val="0"/>
      <w:marRight w:val="0"/>
      <w:marTop w:val="0"/>
      <w:marBottom w:val="0"/>
      <w:divBdr>
        <w:top w:val="none" w:sz="0" w:space="0" w:color="auto"/>
        <w:left w:val="none" w:sz="0" w:space="0" w:color="auto"/>
        <w:bottom w:val="none" w:sz="0" w:space="0" w:color="auto"/>
        <w:right w:val="none" w:sz="0" w:space="0" w:color="auto"/>
      </w:divBdr>
      <w:divsChild>
        <w:div w:id="1254049235">
          <w:marLeft w:val="480"/>
          <w:marRight w:val="0"/>
          <w:marTop w:val="0"/>
          <w:marBottom w:val="0"/>
          <w:divBdr>
            <w:top w:val="none" w:sz="0" w:space="0" w:color="auto"/>
            <w:left w:val="none" w:sz="0" w:space="0" w:color="auto"/>
            <w:bottom w:val="none" w:sz="0" w:space="0" w:color="auto"/>
            <w:right w:val="none" w:sz="0" w:space="0" w:color="auto"/>
          </w:divBdr>
        </w:div>
        <w:div w:id="1523779383">
          <w:marLeft w:val="480"/>
          <w:marRight w:val="0"/>
          <w:marTop w:val="0"/>
          <w:marBottom w:val="0"/>
          <w:divBdr>
            <w:top w:val="none" w:sz="0" w:space="0" w:color="auto"/>
            <w:left w:val="none" w:sz="0" w:space="0" w:color="auto"/>
            <w:bottom w:val="none" w:sz="0" w:space="0" w:color="auto"/>
            <w:right w:val="none" w:sz="0" w:space="0" w:color="auto"/>
          </w:divBdr>
        </w:div>
        <w:div w:id="1399858332">
          <w:marLeft w:val="480"/>
          <w:marRight w:val="0"/>
          <w:marTop w:val="0"/>
          <w:marBottom w:val="0"/>
          <w:divBdr>
            <w:top w:val="none" w:sz="0" w:space="0" w:color="auto"/>
            <w:left w:val="none" w:sz="0" w:space="0" w:color="auto"/>
            <w:bottom w:val="none" w:sz="0" w:space="0" w:color="auto"/>
            <w:right w:val="none" w:sz="0" w:space="0" w:color="auto"/>
          </w:divBdr>
        </w:div>
        <w:div w:id="7679590">
          <w:marLeft w:val="480"/>
          <w:marRight w:val="0"/>
          <w:marTop w:val="0"/>
          <w:marBottom w:val="0"/>
          <w:divBdr>
            <w:top w:val="none" w:sz="0" w:space="0" w:color="auto"/>
            <w:left w:val="none" w:sz="0" w:space="0" w:color="auto"/>
            <w:bottom w:val="none" w:sz="0" w:space="0" w:color="auto"/>
            <w:right w:val="none" w:sz="0" w:space="0" w:color="auto"/>
          </w:divBdr>
        </w:div>
        <w:div w:id="560022702">
          <w:marLeft w:val="480"/>
          <w:marRight w:val="0"/>
          <w:marTop w:val="0"/>
          <w:marBottom w:val="0"/>
          <w:divBdr>
            <w:top w:val="none" w:sz="0" w:space="0" w:color="auto"/>
            <w:left w:val="none" w:sz="0" w:space="0" w:color="auto"/>
            <w:bottom w:val="none" w:sz="0" w:space="0" w:color="auto"/>
            <w:right w:val="none" w:sz="0" w:space="0" w:color="auto"/>
          </w:divBdr>
        </w:div>
        <w:div w:id="1575971009">
          <w:marLeft w:val="480"/>
          <w:marRight w:val="0"/>
          <w:marTop w:val="0"/>
          <w:marBottom w:val="0"/>
          <w:divBdr>
            <w:top w:val="none" w:sz="0" w:space="0" w:color="auto"/>
            <w:left w:val="none" w:sz="0" w:space="0" w:color="auto"/>
            <w:bottom w:val="none" w:sz="0" w:space="0" w:color="auto"/>
            <w:right w:val="none" w:sz="0" w:space="0" w:color="auto"/>
          </w:divBdr>
        </w:div>
        <w:div w:id="1404645022">
          <w:marLeft w:val="480"/>
          <w:marRight w:val="0"/>
          <w:marTop w:val="0"/>
          <w:marBottom w:val="0"/>
          <w:divBdr>
            <w:top w:val="none" w:sz="0" w:space="0" w:color="auto"/>
            <w:left w:val="none" w:sz="0" w:space="0" w:color="auto"/>
            <w:bottom w:val="none" w:sz="0" w:space="0" w:color="auto"/>
            <w:right w:val="none" w:sz="0" w:space="0" w:color="auto"/>
          </w:divBdr>
        </w:div>
        <w:div w:id="16202522">
          <w:marLeft w:val="480"/>
          <w:marRight w:val="0"/>
          <w:marTop w:val="0"/>
          <w:marBottom w:val="0"/>
          <w:divBdr>
            <w:top w:val="none" w:sz="0" w:space="0" w:color="auto"/>
            <w:left w:val="none" w:sz="0" w:space="0" w:color="auto"/>
            <w:bottom w:val="none" w:sz="0" w:space="0" w:color="auto"/>
            <w:right w:val="none" w:sz="0" w:space="0" w:color="auto"/>
          </w:divBdr>
        </w:div>
        <w:div w:id="1579515507">
          <w:marLeft w:val="480"/>
          <w:marRight w:val="0"/>
          <w:marTop w:val="0"/>
          <w:marBottom w:val="0"/>
          <w:divBdr>
            <w:top w:val="none" w:sz="0" w:space="0" w:color="auto"/>
            <w:left w:val="none" w:sz="0" w:space="0" w:color="auto"/>
            <w:bottom w:val="none" w:sz="0" w:space="0" w:color="auto"/>
            <w:right w:val="none" w:sz="0" w:space="0" w:color="auto"/>
          </w:divBdr>
        </w:div>
        <w:div w:id="986393698">
          <w:marLeft w:val="480"/>
          <w:marRight w:val="0"/>
          <w:marTop w:val="0"/>
          <w:marBottom w:val="0"/>
          <w:divBdr>
            <w:top w:val="none" w:sz="0" w:space="0" w:color="auto"/>
            <w:left w:val="none" w:sz="0" w:space="0" w:color="auto"/>
            <w:bottom w:val="none" w:sz="0" w:space="0" w:color="auto"/>
            <w:right w:val="none" w:sz="0" w:space="0" w:color="auto"/>
          </w:divBdr>
        </w:div>
        <w:div w:id="1344362583">
          <w:marLeft w:val="480"/>
          <w:marRight w:val="0"/>
          <w:marTop w:val="0"/>
          <w:marBottom w:val="0"/>
          <w:divBdr>
            <w:top w:val="none" w:sz="0" w:space="0" w:color="auto"/>
            <w:left w:val="none" w:sz="0" w:space="0" w:color="auto"/>
            <w:bottom w:val="none" w:sz="0" w:space="0" w:color="auto"/>
            <w:right w:val="none" w:sz="0" w:space="0" w:color="auto"/>
          </w:divBdr>
        </w:div>
        <w:div w:id="355428422">
          <w:marLeft w:val="480"/>
          <w:marRight w:val="0"/>
          <w:marTop w:val="0"/>
          <w:marBottom w:val="0"/>
          <w:divBdr>
            <w:top w:val="none" w:sz="0" w:space="0" w:color="auto"/>
            <w:left w:val="none" w:sz="0" w:space="0" w:color="auto"/>
            <w:bottom w:val="none" w:sz="0" w:space="0" w:color="auto"/>
            <w:right w:val="none" w:sz="0" w:space="0" w:color="auto"/>
          </w:divBdr>
        </w:div>
        <w:div w:id="1506359795">
          <w:marLeft w:val="480"/>
          <w:marRight w:val="0"/>
          <w:marTop w:val="0"/>
          <w:marBottom w:val="0"/>
          <w:divBdr>
            <w:top w:val="none" w:sz="0" w:space="0" w:color="auto"/>
            <w:left w:val="none" w:sz="0" w:space="0" w:color="auto"/>
            <w:bottom w:val="none" w:sz="0" w:space="0" w:color="auto"/>
            <w:right w:val="none" w:sz="0" w:space="0" w:color="auto"/>
          </w:divBdr>
        </w:div>
        <w:div w:id="762799049">
          <w:marLeft w:val="480"/>
          <w:marRight w:val="0"/>
          <w:marTop w:val="0"/>
          <w:marBottom w:val="0"/>
          <w:divBdr>
            <w:top w:val="none" w:sz="0" w:space="0" w:color="auto"/>
            <w:left w:val="none" w:sz="0" w:space="0" w:color="auto"/>
            <w:bottom w:val="none" w:sz="0" w:space="0" w:color="auto"/>
            <w:right w:val="none" w:sz="0" w:space="0" w:color="auto"/>
          </w:divBdr>
        </w:div>
      </w:divsChild>
    </w:div>
    <w:div w:id="1161117010">
      <w:bodyDiv w:val="1"/>
      <w:marLeft w:val="0"/>
      <w:marRight w:val="0"/>
      <w:marTop w:val="0"/>
      <w:marBottom w:val="0"/>
      <w:divBdr>
        <w:top w:val="none" w:sz="0" w:space="0" w:color="auto"/>
        <w:left w:val="none" w:sz="0" w:space="0" w:color="auto"/>
        <w:bottom w:val="none" w:sz="0" w:space="0" w:color="auto"/>
        <w:right w:val="none" w:sz="0" w:space="0" w:color="auto"/>
      </w:divBdr>
    </w:div>
    <w:div w:id="1376925019">
      <w:bodyDiv w:val="1"/>
      <w:marLeft w:val="0"/>
      <w:marRight w:val="0"/>
      <w:marTop w:val="0"/>
      <w:marBottom w:val="0"/>
      <w:divBdr>
        <w:top w:val="none" w:sz="0" w:space="0" w:color="auto"/>
        <w:left w:val="none" w:sz="0" w:space="0" w:color="auto"/>
        <w:bottom w:val="none" w:sz="0" w:space="0" w:color="auto"/>
        <w:right w:val="none" w:sz="0" w:space="0" w:color="auto"/>
      </w:divBdr>
      <w:divsChild>
        <w:div w:id="710153956">
          <w:marLeft w:val="480"/>
          <w:marRight w:val="0"/>
          <w:marTop w:val="0"/>
          <w:marBottom w:val="0"/>
          <w:divBdr>
            <w:top w:val="none" w:sz="0" w:space="0" w:color="auto"/>
            <w:left w:val="none" w:sz="0" w:space="0" w:color="auto"/>
            <w:bottom w:val="none" w:sz="0" w:space="0" w:color="auto"/>
            <w:right w:val="none" w:sz="0" w:space="0" w:color="auto"/>
          </w:divBdr>
        </w:div>
        <w:div w:id="806432108">
          <w:marLeft w:val="480"/>
          <w:marRight w:val="0"/>
          <w:marTop w:val="0"/>
          <w:marBottom w:val="0"/>
          <w:divBdr>
            <w:top w:val="none" w:sz="0" w:space="0" w:color="auto"/>
            <w:left w:val="none" w:sz="0" w:space="0" w:color="auto"/>
            <w:bottom w:val="none" w:sz="0" w:space="0" w:color="auto"/>
            <w:right w:val="none" w:sz="0" w:space="0" w:color="auto"/>
          </w:divBdr>
        </w:div>
        <w:div w:id="423039713">
          <w:marLeft w:val="480"/>
          <w:marRight w:val="0"/>
          <w:marTop w:val="0"/>
          <w:marBottom w:val="0"/>
          <w:divBdr>
            <w:top w:val="none" w:sz="0" w:space="0" w:color="auto"/>
            <w:left w:val="none" w:sz="0" w:space="0" w:color="auto"/>
            <w:bottom w:val="none" w:sz="0" w:space="0" w:color="auto"/>
            <w:right w:val="none" w:sz="0" w:space="0" w:color="auto"/>
          </w:divBdr>
        </w:div>
        <w:div w:id="1039286035">
          <w:marLeft w:val="480"/>
          <w:marRight w:val="0"/>
          <w:marTop w:val="0"/>
          <w:marBottom w:val="0"/>
          <w:divBdr>
            <w:top w:val="none" w:sz="0" w:space="0" w:color="auto"/>
            <w:left w:val="none" w:sz="0" w:space="0" w:color="auto"/>
            <w:bottom w:val="none" w:sz="0" w:space="0" w:color="auto"/>
            <w:right w:val="none" w:sz="0" w:space="0" w:color="auto"/>
          </w:divBdr>
        </w:div>
        <w:div w:id="1437865260">
          <w:marLeft w:val="480"/>
          <w:marRight w:val="0"/>
          <w:marTop w:val="0"/>
          <w:marBottom w:val="0"/>
          <w:divBdr>
            <w:top w:val="none" w:sz="0" w:space="0" w:color="auto"/>
            <w:left w:val="none" w:sz="0" w:space="0" w:color="auto"/>
            <w:bottom w:val="none" w:sz="0" w:space="0" w:color="auto"/>
            <w:right w:val="none" w:sz="0" w:space="0" w:color="auto"/>
          </w:divBdr>
        </w:div>
        <w:div w:id="1170950016">
          <w:marLeft w:val="480"/>
          <w:marRight w:val="0"/>
          <w:marTop w:val="0"/>
          <w:marBottom w:val="0"/>
          <w:divBdr>
            <w:top w:val="none" w:sz="0" w:space="0" w:color="auto"/>
            <w:left w:val="none" w:sz="0" w:space="0" w:color="auto"/>
            <w:bottom w:val="none" w:sz="0" w:space="0" w:color="auto"/>
            <w:right w:val="none" w:sz="0" w:space="0" w:color="auto"/>
          </w:divBdr>
        </w:div>
        <w:div w:id="551045053">
          <w:marLeft w:val="480"/>
          <w:marRight w:val="0"/>
          <w:marTop w:val="0"/>
          <w:marBottom w:val="0"/>
          <w:divBdr>
            <w:top w:val="none" w:sz="0" w:space="0" w:color="auto"/>
            <w:left w:val="none" w:sz="0" w:space="0" w:color="auto"/>
            <w:bottom w:val="none" w:sz="0" w:space="0" w:color="auto"/>
            <w:right w:val="none" w:sz="0" w:space="0" w:color="auto"/>
          </w:divBdr>
        </w:div>
        <w:div w:id="1241787857">
          <w:marLeft w:val="480"/>
          <w:marRight w:val="0"/>
          <w:marTop w:val="0"/>
          <w:marBottom w:val="0"/>
          <w:divBdr>
            <w:top w:val="none" w:sz="0" w:space="0" w:color="auto"/>
            <w:left w:val="none" w:sz="0" w:space="0" w:color="auto"/>
            <w:bottom w:val="none" w:sz="0" w:space="0" w:color="auto"/>
            <w:right w:val="none" w:sz="0" w:space="0" w:color="auto"/>
          </w:divBdr>
        </w:div>
        <w:div w:id="1032264698">
          <w:marLeft w:val="480"/>
          <w:marRight w:val="0"/>
          <w:marTop w:val="0"/>
          <w:marBottom w:val="0"/>
          <w:divBdr>
            <w:top w:val="none" w:sz="0" w:space="0" w:color="auto"/>
            <w:left w:val="none" w:sz="0" w:space="0" w:color="auto"/>
            <w:bottom w:val="none" w:sz="0" w:space="0" w:color="auto"/>
            <w:right w:val="none" w:sz="0" w:space="0" w:color="auto"/>
          </w:divBdr>
        </w:div>
        <w:div w:id="1474757680">
          <w:marLeft w:val="480"/>
          <w:marRight w:val="0"/>
          <w:marTop w:val="0"/>
          <w:marBottom w:val="0"/>
          <w:divBdr>
            <w:top w:val="none" w:sz="0" w:space="0" w:color="auto"/>
            <w:left w:val="none" w:sz="0" w:space="0" w:color="auto"/>
            <w:bottom w:val="none" w:sz="0" w:space="0" w:color="auto"/>
            <w:right w:val="none" w:sz="0" w:space="0" w:color="auto"/>
          </w:divBdr>
        </w:div>
        <w:div w:id="569534337">
          <w:marLeft w:val="480"/>
          <w:marRight w:val="0"/>
          <w:marTop w:val="0"/>
          <w:marBottom w:val="0"/>
          <w:divBdr>
            <w:top w:val="none" w:sz="0" w:space="0" w:color="auto"/>
            <w:left w:val="none" w:sz="0" w:space="0" w:color="auto"/>
            <w:bottom w:val="none" w:sz="0" w:space="0" w:color="auto"/>
            <w:right w:val="none" w:sz="0" w:space="0" w:color="auto"/>
          </w:divBdr>
        </w:div>
        <w:div w:id="1702898759">
          <w:marLeft w:val="480"/>
          <w:marRight w:val="0"/>
          <w:marTop w:val="0"/>
          <w:marBottom w:val="0"/>
          <w:divBdr>
            <w:top w:val="none" w:sz="0" w:space="0" w:color="auto"/>
            <w:left w:val="none" w:sz="0" w:space="0" w:color="auto"/>
            <w:bottom w:val="none" w:sz="0" w:space="0" w:color="auto"/>
            <w:right w:val="none" w:sz="0" w:space="0" w:color="auto"/>
          </w:divBdr>
        </w:div>
        <w:div w:id="1182427913">
          <w:marLeft w:val="480"/>
          <w:marRight w:val="0"/>
          <w:marTop w:val="0"/>
          <w:marBottom w:val="0"/>
          <w:divBdr>
            <w:top w:val="none" w:sz="0" w:space="0" w:color="auto"/>
            <w:left w:val="none" w:sz="0" w:space="0" w:color="auto"/>
            <w:bottom w:val="none" w:sz="0" w:space="0" w:color="auto"/>
            <w:right w:val="none" w:sz="0" w:space="0" w:color="auto"/>
          </w:divBdr>
        </w:div>
        <w:div w:id="1764105146">
          <w:marLeft w:val="480"/>
          <w:marRight w:val="0"/>
          <w:marTop w:val="0"/>
          <w:marBottom w:val="0"/>
          <w:divBdr>
            <w:top w:val="none" w:sz="0" w:space="0" w:color="auto"/>
            <w:left w:val="none" w:sz="0" w:space="0" w:color="auto"/>
            <w:bottom w:val="none" w:sz="0" w:space="0" w:color="auto"/>
            <w:right w:val="none" w:sz="0" w:space="0" w:color="auto"/>
          </w:divBdr>
        </w:div>
        <w:div w:id="1069231800">
          <w:marLeft w:val="480"/>
          <w:marRight w:val="0"/>
          <w:marTop w:val="0"/>
          <w:marBottom w:val="0"/>
          <w:divBdr>
            <w:top w:val="none" w:sz="0" w:space="0" w:color="auto"/>
            <w:left w:val="none" w:sz="0" w:space="0" w:color="auto"/>
            <w:bottom w:val="none" w:sz="0" w:space="0" w:color="auto"/>
            <w:right w:val="none" w:sz="0" w:space="0" w:color="auto"/>
          </w:divBdr>
        </w:div>
      </w:divsChild>
    </w:div>
    <w:div w:id="1378629934">
      <w:bodyDiv w:val="1"/>
      <w:marLeft w:val="0"/>
      <w:marRight w:val="0"/>
      <w:marTop w:val="0"/>
      <w:marBottom w:val="0"/>
      <w:divBdr>
        <w:top w:val="none" w:sz="0" w:space="0" w:color="auto"/>
        <w:left w:val="none" w:sz="0" w:space="0" w:color="auto"/>
        <w:bottom w:val="none" w:sz="0" w:space="0" w:color="auto"/>
        <w:right w:val="none" w:sz="0" w:space="0" w:color="auto"/>
      </w:divBdr>
    </w:div>
    <w:div w:id="1391735568">
      <w:bodyDiv w:val="1"/>
      <w:marLeft w:val="0"/>
      <w:marRight w:val="0"/>
      <w:marTop w:val="0"/>
      <w:marBottom w:val="0"/>
      <w:divBdr>
        <w:top w:val="none" w:sz="0" w:space="0" w:color="auto"/>
        <w:left w:val="none" w:sz="0" w:space="0" w:color="auto"/>
        <w:bottom w:val="none" w:sz="0" w:space="0" w:color="auto"/>
        <w:right w:val="none" w:sz="0" w:space="0" w:color="auto"/>
      </w:divBdr>
      <w:divsChild>
        <w:div w:id="689453283">
          <w:marLeft w:val="480"/>
          <w:marRight w:val="0"/>
          <w:marTop w:val="0"/>
          <w:marBottom w:val="0"/>
          <w:divBdr>
            <w:top w:val="none" w:sz="0" w:space="0" w:color="auto"/>
            <w:left w:val="none" w:sz="0" w:space="0" w:color="auto"/>
            <w:bottom w:val="none" w:sz="0" w:space="0" w:color="auto"/>
            <w:right w:val="none" w:sz="0" w:space="0" w:color="auto"/>
          </w:divBdr>
        </w:div>
        <w:div w:id="39747523">
          <w:marLeft w:val="480"/>
          <w:marRight w:val="0"/>
          <w:marTop w:val="0"/>
          <w:marBottom w:val="0"/>
          <w:divBdr>
            <w:top w:val="none" w:sz="0" w:space="0" w:color="auto"/>
            <w:left w:val="none" w:sz="0" w:space="0" w:color="auto"/>
            <w:bottom w:val="none" w:sz="0" w:space="0" w:color="auto"/>
            <w:right w:val="none" w:sz="0" w:space="0" w:color="auto"/>
          </w:divBdr>
        </w:div>
        <w:div w:id="46727192">
          <w:marLeft w:val="480"/>
          <w:marRight w:val="0"/>
          <w:marTop w:val="0"/>
          <w:marBottom w:val="0"/>
          <w:divBdr>
            <w:top w:val="none" w:sz="0" w:space="0" w:color="auto"/>
            <w:left w:val="none" w:sz="0" w:space="0" w:color="auto"/>
            <w:bottom w:val="none" w:sz="0" w:space="0" w:color="auto"/>
            <w:right w:val="none" w:sz="0" w:space="0" w:color="auto"/>
          </w:divBdr>
        </w:div>
        <w:div w:id="550657434">
          <w:marLeft w:val="480"/>
          <w:marRight w:val="0"/>
          <w:marTop w:val="0"/>
          <w:marBottom w:val="0"/>
          <w:divBdr>
            <w:top w:val="none" w:sz="0" w:space="0" w:color="auto"/>
            <w:left w:val="none" w:sz="0" w:space="0" w:color="auto"/>
            <w:bottom w:val="none" w:sz="0" w:space="0" w:color="auto"/>
            <w:right w:val="none" w:sz="0" w:space="0" w:color="auto"/>
          </w:divBdr>
        </w:div>
        <w:div w:id="174346839">
          <w:marLeft w:val="480"/>
          <w:marRight w:val="0"/>
          <w:marTop w:val="0"/>
          <w:marBottom w:val="0"/>
          <w:divBdr>
            <w:top w:val="none" w:sz="0" w:space="0" w:color="auto"/>
            <w:left w:val="none" w:sz="0" w:space="0" w:color="auto"/>
            <w:bottom w:val="none" w:sz="0" w:space="0" w:color="auto"/>
            <w:right w:val="none" w:sz="0" w:space="0" w:color="auto"/>
          </w:divBdr>
        </w:div>
        <w:div w:id="2075617286">
          <w:marLeft w:val="480"/>
          <w:marRight w:val="0"/>
          <w:marTop w:val="0"/>
          <w:marBottom w:val="0"/>
          <w:divBdr>
            <w:top w:val="none" w:sz="0" w:space="0" w:color="auto"/>
            <w:left w:val="none" w:sz="0" w:space="0" w:color="auto"/>
            <w:bottom w:val="none" w:sz="0" w:space="0" w:color="auto"/>
            <w:right w:val="none" w:sz="0" w:space="0" w:color="auto"/>
          </w:divBdr>
        </w:div>
        <w:div w:id="1153831210">
          <w:marLeft w:val="480"/>
          <w:marRight w:val="0"/>
          <w:marTop w:val="0"/>
          <w:marBottom w:val="0"/>
          <w:divBdr>
            <w:top w:val="none" w:sz="0" w:space="0" w:color="auto"/>
            <w:left w:val="none" w:sz="0" w:space="0" w:color="auto"/>
            <w:bottom w:val="none" w:sz="0" w:space="0" w:color="auto"/>
            <w:right w:val="none" w:sz="0" w:space="0" w:color="auto"/>
          </w:divBdr>
        </w:div>
        <w:div w:id="308168892">
          <w:marLeft w:val="480"/>
          <w:marRight w:val="0"/>
          <w:marTop w:val="0"/>
          <w:marBottom w:val="0"/>
          <w:divBdr>
            <w:top w:val="none" w:sz="0" w:space="0" w:color="auto"/>
            <w:left w:val="none" w:sz="0" w:space="0" w:color="auto"/>
            <w:bottom w:val="none" w:sz="0" w:space="0" w:color="auto"/>
            <w:right w:val="none" w:sz="0" w:space="0" w:color="auto"/>
          </w:divBdr>
        </w:div>
        <w:div w:id="1687125888">
          <w:marLeft w:val="480"/>
          <w:marRight w:val="0"/>
          <w:marTop w:val="0"/>
          <w:marBottom w:val="0"/>
          <w:divBdr>
            <w:top w:val="none" w:sz="0" w:space="0" w:color="auto"/>
            <w:left w:val="none" w:sz="0" w:space="0" w:color="auto"/>
            <w:bottom w:val="none" w:sz="0" w:space="0" w:color="auto"/>
            <w:right w:val="none" w:sz="0" w:space="0" w:color="auto"/>
          </w:divBdr>
        </w:div>
        <w:div w:id="162625301">
          <w:marLeft w:val="480"/>
          <w:marRight w:val="0"/>
          <w:marTop w:val="0"/>
          <w:marBottom w:val="0"/>
          <w:divBdr>
            <w:top w:val="none" w:sz="0" w:space="0" w:color="auto"/>
            <w:left w:val="none" w:sz="0" w:space="0" w:color="auto"/>
            <w:bottom w:val="none" w:sz="0" w:space="0" w:color="auto"/>
            <w:right w:val="none" w:sz="0" w:space="0" w:color="auto"/>
          </w:divBdr>
        </w:div>
        <w:div w:id="46805413">
          <w:marLeft w:val="480"/>
          <w:marRight w:val="0"/>
          <w:marTop w:val="0"/>
          <w:marBottom w:val="0"/>
          <w:divBdr>
            <w:top w:val="none" w:sz="0" w:space="0" w:color="auto"/>
            <w:left w:val="none" w:sz="0" w:space="0" w:color="auto"/>
            <w:bottom w:val="none" w:sz="0" w:space="0" w:color="auto"/>
            <w:right w:val="none" w:sz="0" w:space="0" w:color="auto"/>
          </w:divBdr>
        </w:div>
        <w:div w:id="333536175">
          <w:marLeft w:val="480"/>
          <w:marRight w:val="0"/>
          <w:marTop w:val="0"/>
          <w:marBottom w:val="0"/>
          <w:divBdr>
            <w:top w:val="none" w:sz="0" w:space="0" w:color="auto"/>
            <w:left w:val="none" w:sz="0" w:space="0" w:color="auto"/>
            <w:bottom w:val="none" w:sz="0" w:space="0" w:color="auto"/>
            <w:right w:val="none" w:sz="0" w:space="0" w:color="auto"/>
          </w:divBdr>
        </w:div>
        <w:div w:id="1879779673">
          <w:marLeft w:val="480"/>
          <w:marRight w:val="0"/>
          <w:marTop w:val="0"/>
          <w:marBottom w:val="0"/>
          <w:divBdr>
            <w:top w:val="none" w:sz="0" w:space="0" w:color="auto"/>
            <w:left w:val="none" w:sz="0" w:space="0" w:color="auto"/>
            <w:bottom w:val="none" w:sz="0" w:space="0" w:color="auto"/>
            <w:right w:val="none" w:sz="0" w:space="0" w:color="auto"/>
          </w:divBdr>
        </w:div>
        <w:div w:id="1539779416">
          <w:marLeft w:val="480"/>
          <w:marRight w:val="0"/>
          <w:marTop w:val="0"/>
          <w:marBottom w:val="0"/>
          <w:divBdr>
            <w:top w:val="none" w:sz="0" w:space="0" w:color="auto"/>
            <w:left w:val="none" w:sz="0" w:space="0" w:color="auto"/>
            <w:bottom w:val="none" w:sz="0" w:space="0" w:color="auto"/>
            <w:right w:val="none" w:sz="0" w:space="0" w:color="auto"/>
          </w:divBdr>
        </w:div>
      </w:divsChild>
    </w:div>
    <w:div w:id="1403680502">
      <w:bodyDiv w:val="1"/>
      <w:marLeft w:val="0"/>
      <w:marRight w:val="0"/>
      <w:marTop w:val="0"/>
      <w:marBottom w:val="0"/>
      <w:divBdr>
        <w:top w:val="none" w:sz="0" w:space="0" w:color="auto"/>
        <w:left w:val="none" w:sz="0" w:space="0" w:color="auto"/>
        <w:bottom w:val="none" w:sz="0" w:space="0" w:color="auto"/>
        <w:right w:val="none" w:sz="0" w:space="0" w:color="auto"/>
      </w:divBdr>
      <w:divsChild>
        <w:div w:id="54359117">
          <w:marLeft w:val="0"/>
          <w:marRight w:val="0"/>
          <w:marTop w:val="0"/>
          <w:marBottom w:val="0"/>
          <w:divBdr>
            <w:top w:val="none" w:sz="0" w:space="0" w:color="auto"/>
            <w:left w:val="none" w:sz="0" w:space="0" w:color="auto"/>
            <w:bottom w:val="none" w:sz="0" w:space="0" w:color="auto"/>
            <w:right w:val="none" w:sz="0" w:space="0" w:color="auto"/>
          </w:divBdr>
          <w:divsChild>
            <w:div w:id="68868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71408">
      <w:bodyDiv w:val="1"/>
      <w:marLeft w:val="0"/>
      <w:marRight w:val="0"/>
      <w:marTop w:val="0"/>
      <w:marBottom w:val="0"/>
      <w:divBdr>
        <w:top w:val="none" w:sz="0" w:space="0" w:color="auto"/>
        <w:left w:val="none" w:sz="0" w:space="0" w:color="auto"/>
        <w:bottom w:val="none" w:sz="0" w:space="0" w:color="auto"/>
        <w:right w:val="none" w:sz="0" w:space="0" w:color="auto"/>
      </w:divBdr>
    </w:div>
    <w:div w:id="1521774768">
      <w:bodyDiv w:val="1"/>
      <w:marLeft w:val="0"/>
      <w:marRight w:val="0"/>
      <w:marTop w:val="0"/>
      <w:marBottom w:val="0"/>
      <w:divBdr>
        <w:top w:val="none" w:sz="0" w:space="0" w:color="auto"/>
        <w:left w:val="none" w:sz="0" w:space="0" w:color="auto"/>
        <w:bottom w:val="none" w:sz="0" w:space="0" w:color="auto"/>
        <w:right w:val="none" w:sz="0" w:space="0" w:color="auto"/>
      </w:divBdr>
      <w:divsChild>
        <w:div w:id="426271323">
          <w:marLeft w:val="480"/>
          <w:marRight w:val="0"/>
          <w:marTop w:val="0"/>
          <w:marBottom w:val="0"/>
          <w:divBdr>
            <w:top w:val="none" w:sz="0" w:space="0" w:color="auto"/>
            <w:left w:val="none" w:sz="0" w:space="0" w:color="auto"/>
            <w:bottom w:val="none" w:sz="0" w:space="0" w:color="auto"/>
            <w:right w:val="none" w:sz="0" w:space="0" w:color="auto"/>
          </w:divBdr>
        </w:div>
        <w:div w:id="1739277729">
          <w:marLeft w:val="480"/>
          <w:marRight w:val="0"/>
          <w:marTop w:val="0"/>
          <w:marBottom w:val="0"/>
          <w:divBdr>
            <w:top w:val="none" w:sz="0" w:space="0" w:color="auto"/>
            <w:left w:val="none" w:sz="0" w:space="0" w:color="auto"/>
            <w:bottom w:val="none" w:sz="0" w:space="0" w:color="auto"/>
            <w:right w:val="none" w:sz="0" w:space="0" w:color="auto"/>
          </w:divBdr>
        </w:div>
        <w:div w:id="1160660389">
          <w:marLeft w:val="480"/>
          <w:marRight w:val="0"/>
          <w:marTop w:val="0"/>
          <w:marBottom w:val="0"/>
          <w:divBdr>
            <w:top w:val="none" w:sz="0" w:space="0" w:color="auto"/>
            <w:left w:val="none" w:sz="0" w:space="0" w:color="auto"/>
            <w:bottom w:val="none" w:sz="0" w:space="0" w:color="auto"/>
            <w:right w:val="none" w:sz="0" w:space="0" w:color="auto"/>
          </w:divBdr>
        </w:div>
        <w:div w:id="1716738649">
          <w:marLeft w:val="480"/>
          <w:marRight w:val="0"/>
          <w:marTop w:val="0"/>
          <w:marBottom w:val="0"/>
          <w:divBdr>
            <w:top w:val="none" w:sz="0" w:space="0" w:color="auto"/>
            <w:left w:val="none" w:sz="0" w:space="0" w:color="auto"/>
            <w:bottom w:val="none" w:sz="0" w:space="0" w:color="auto"/>
            <w:right w:val="none" w:sz="0" w:space="0" w:color="auto"/>
          </w:divBdr>
        </w:div>
        <w:div w:id="414908673">
          <w:marLeft w:val="480"/>
          <w:marRight w:val="0"/>
          <w:marTop w:val="0"/>
          <w:marBottom w:val="0"/>
          <w:divBdr>
            <w:top w:val="none" w:sz="0" w:space="0" w:color="auto"/>
            <w:left w:val="none" w:sz="0" w:space="0" w:color="auto"/>
            <w:bottom w:val="none" w:sz="0" w:space="0" w:color="auto"/>
            <w:right w:val="none" w:sz="0" w:space="0" w:color="auto"/>
          </w:divBdr>
        </w:div>
        <w:div w:id="2079550611">
          <w:marLeft w:val="480"/>
          <w:marRight w:val="0"/>
          <w:marTop w:val="0"/>
          <w:marBottom w:val="0"/>
          <w:divBdr>
            <w:top w:val="none" w:sz="0" w:space="0" w:color="auto"/>
            <w:left w:val="none" w:sz="0" w:space="0" w:color="auto"/>
            <w:bottom w:val="none" w:sz="0" w:space="0" w:color="auto"/>
            <w:right w:val="none" w:sz="0" w:space="0" w:color="auto"/>
          </w:divBdr>
        </w:div>
        <w:div w:id="2092312883">
          <w:marLeft w:val="480"/>
          <w:marRight w:val="0"/>
          <w:marTop w:val="0"/>
          <w:marBottom w:val="0"/>
          <w:divBdr>
            <w:top w:val="none" w:sz="0" w:space="0" w:color="auto"/>
            <w:left w:val="none" w:sz="0" w:space="0" w:color="auto"/>
            <w:bottom w:val="none" w:sz="0" w:space="0" w:color="auto"/>
            <w:right w:val="none" w:sz="0" w:space="0" w:color="auto"/>
          </w:divBdr>
        </w:div>
        <w:div w:id="679697223">
          <w:marLeft w:val="480"/>
          <w:marRight w:val="0"/>
          <w:marTop w:val="0"/>
          <w:marBottom w:val="0"/>
          <w:divBdr>
            <w:top w:val="none" w:sz="0" w:space="0" w:color="auto"/>
            <w:left w:val="none" w:sz="0" w:space="0" w:color="auto"/>
            <w:bottom w:val="none" w:sz="0" w:space="0" w:color="auto"/>
            <w:right w:val="none" w:sz="0" w:space="0" w:color="auto"/>
          </w:divBdr>
        </w:div>
        <w:div w:id="1477841956">
          <w:marLeft w:val="480"/>
          <w:marRight w:val="0"/>
          <w:marTop w:val="0"/>
          <w:marBottom w:val="0"/>
          <w:divBdr>
            <w:top w:val="none" w:sz="0" w:space="0" w:color="auto"/>
            <w:left w:val="none" w:sz="0" w:space="0" w:color="auto"/>
            <w:bottom w:val="none" w:sz="0" w:space="0" w:color="auto"/>
            <w:right w:val="none" w:sz="0" w:space="0" w:color="auto"/>
          </w:divBdr>
        </w:div>
        <w:div w:id="605191534">
          <w:marLeft w:val="480"/>
          <w:marRight w:val="0"/>
          <w:marTop w:val="0"/>
          <w:marBottom w:val="0"/>
          <w:divBdr>
            <w:top w:val="none" w:sz="0" w:space="0" w:color="auto"/>
            <w:left w:val="none" w:sz="0" w:space="0" w:color="auto"/>
            <w:bottom w:val="none" w:sz="0" w:space="0" w:color="auto"/>
            <w:right w:val="none" w:sz="0" w:space="0" w:color="auto"/>
          </w:divBdr>
        </w:div>
        <w:div w:id="549655638">
          <w:marLeft w:val="480"/>
          <w:marRight w:val="0"/>
          <w:marTop w:val="0"/>
          <w:marBottom w:val="0"/>
          <w:divBdr>
            <w:top w:val="none" w:sz="0" w:space="0" w:color="auto"/>
            <w:left w:val="none" w:sz="0" w:space="0" w:color="auto"/>
            <w:bottom w:val="none" w:sz="0" w:space="0" w:color="auto"/>
            <w:right w:val="none" w:sz="0" w:space="0" w:color="auto"/>
          </w:divBdr>
        </w:div>
        <w:div w:id="731660725">
          <w:marLeft w:val="480"/>
          <w:marRight w:val="0"/>
          <w:marTop w:val="0"/>
          <w:marBottom w:val="0"/>
          <w:divBdr>
            <w:top w:val="none" w:sz="0" w:space="0" w:color="auto"/>
            <w:left w:val="none" w:sz="0" w:space="0" w:color="auto"/>
            <w:bottom w:val="none" w:sz="0" w:space="0" w:color="auto"/>
            <w:right w:val="none" w:sz="0" w:space="0" w:color="auto"/>
          </w:divBdr>
        </w:div>
        <w:div w:id="1369329819">
          <w:marLeft w:val="480"/>
          <w:marRight w:val="0"/>
          <w:marTop w:val="0"/>
          <w:marBottom w:val="0"/>
          <w:divBdr>
            <w:top w:val="none" w:sz="0" w:space="0" w:color="auto"/>
            <w:left w:val="none" w:sz="0" w:space="0" w:color="auto"/>
            <w:bottom w:val="none" w:sz="0" w:space="0" w:color="auto"/>
            <w:right w:val="none" w:sz="0" w:space="0" w:color="auto"/>
          </w:divBdr>
        </w:div>
        <w:div w:id="1856648201">
          <w:marLeft w:val="480"/>
          <w:marRight w:val="0"/>
          <w:marTop w:val="0"/>
          <w:marBottom w:val="0"/>
          <w:divBdr>
            <w:top w:val="none" w:sz="0" w:space="0" w:color="auto"/>
            <w:left w:val="none" w:sz="0" w:space="0" w:color="auto"/>
            <w:bottom w:val="none" w:sz="0" w:space="0" w:color="auto"/>
            <w:right w:val="none" w:sz="0" w:space="0" w:color="auto"/>
          </w:divBdr>
        </w:div>
      </w:divsChild>
    </w:div>
    <w:div w:id="1592661895">
      <w:bodyDiv w:val="1"/>
      <w:marLeft w:val="0"/>
      <w:marRight w:val="0"/>
      <w:marTop w:val="0"/>
      <w:marBottom w:val="0"/>
      <w:divBdr>
        <w:top w:val="none" w:sz="0" w:space="0" w:color="auto"/>
        <w:left w:val="none" w:sz="0" w:space="0" w:color="auto"/>
        <w:bottom w:val="none" w:sz="0" w:space="0" w:color="auto"/>
        <w:right w:val="none" w:sz="0" w:space="0" w:color="auto"/>
      </w:divBdr>
      <w:divsChild>
        <w:div w:id="1398893454">
          <w:marLeft w:val="480"/>
          <w:marRight w:val="0"/>
          <w:marTop w:val="0"/>
          <w:marBottom w:val="0"/>
          <w:divBdr>
            <w:top w:val="none" w:sz="0" w:space="0" w:color="auto"/>
            <w:left w:val="none" w:sz="0" w:space="0" w:color="auto"/>
            <w:bottom w:val="none" w:sz="0" w:space="0" w:color="auto"/>
            <w:right w:val="none" w:sz="0" w:space="0" w:color="auto"/>
          </w:divBdr>
        </w:div>
        <w:div w:id="1228999345">
          <w:marLeft w:val="480"/>
          <w:marRight w:val="0"/>
          <w:marTop w:val="0"/>
          <w:marBottom w:val="0"/>
          <w:divBdr>
            <w:top w:val="none" w:sz="0" w:space="0" w:color="auto"/>
            <w:left w:val="none" w:sz="0" w:space="0" w:color="auto"/>
            <w:bottom w:val="none" w:sz="0" w:space="0" w:color="auto"/>
            <w:right w:val="none" w:sz="0" w:space="0" w:color="auto"/>
          </w:divBdr>
        </w:div>
        <w:div w:id="902448363">
          <w:marLeft w:val="480"/>
          <w:marRight w:val="0"/>
          <w:marTop w:val="0"/>
          <w:marBottom w:val="0"/>
          <w:divBdr>
            <w:top w:val="none" w:sz="0" w:space="0" w:color="auto"/>
            <w:left w:val="none" w:sz="0" w:space="0" w:color="auto"/>
            <w:bottom w:val="none" w:sz="0" w:space="0" w:color="auto"/>
            <w:right w:val="none" w:sz="0" w:space="0" w:color="auto"/>
          </w:divBdr>
        </w:div>
        <w:div w:id="1963728934">
          <w:marLeft w:val="480"/>
          <w:marRight w:val="0"/>
          <w:marTop w:val="0"/>
          <w:marBottom w:val="0"/>
          <w:divBdr>
            <w:top w:val="none" w:sz="0" w:space="0" w:color="auto"/>
            <w:left w:val="none" w:sz="0" w:space="0" w:color="auto"/>
            <w:bottom w:val="none" w:sz="0" w:space="0" w:color="auto"/>
            <w:right w:val="none" w:sz="0" w:space="0" w:color="auto"/>
          </w:divBdr>
        </w:div>
        <w:div w:id="1798792815">
          <w:marLeft w:val="480"/>
          <w:marRight w:val="0"/>
          <w:marTop w:val="0"/>
          <w:marBottom w:val="0"/>
          <w:divBdr>
            <w:top w:val="none" w:sz="0" w:space="0" w:color="auto"/>
            <w:left w:val="none" w:sz="0" w:space="0" w:color="auto"/>
            <w:bottom w:val="none" w:sz="0" w:space="0" w:color="auto"/>
            <w:right w:val="none" w:sz="0" w:space="0" w:color="auto"/>
          </w:divBdr>
        </w:div>
        <w:div w:id="1710642993">
          <w:marLeft w:val="480"/>
          <w:marRight w:val="0"/>
          <w:marTop w:val="0"/>
          <w:marBottom w:val="0"/>
          <w:divBdr>
            <w:top w:val="none" w:sz="0" w:space="0" w:color="auto"/>
            <w:left w:val="none" w:sz="0" w:space="0" w:color="auto"/>
            <w:bottom w:val="none" w:sz="0" w:space="0" w:color="auto"/>
            <w:right w:val="none" w:sz="0" w:space="0" w:color="auto"/>
          </w:divBdr>
        </w:div>
        <w:div w:id="508712378">
          <w:marLeft w:val="480"/>
          <w:marRight w:val="0"/>
          <w:marTop w:val="0"/>
          <w:marBottom w:val="0"/>
          <w:divBdr>
            <w:top w:val="none" w:sz="0" w:space="0" w:color="auto"/>
            <w:left w:val="none" w:sz="0" w:space="0" w:color="auto"/>
            <w:bottom w:val="none" w:sz="0" w:space="0" w:color="auto"/>
            <w:right w:val="none" w:sz="0" w:space="0" w:color="auto"/>
          </w:divBdr>
        </w:div>
        <w:div w:id="1586499367">
          <w:marLeft w:val="480"/>
          <w:marRight w:val="0"/>
          <w:marTop w:val="0"/>
          <w:marBottom w:val="0"/>
          <w:divBdr>
            <w:top w:val="none" w:sz="0" w:space="0" w:color="auto"/>
            <w:left w:val="none" w:sz="0" w:space="0" w:color="auto"/>
            <w:bottom w:val="none" w:sz="0" w:space="0" w:color="auto"/>
            <w:right w:val="none" w:sz="0" w:space="0" w:color="auto"/>
          </w:divBdr>
        </w:div>
        <w:div w:id="1610896255">
          <w:marLeft w:val="480"/>
          <w:marRight w:val="0"/>
          <w:marTop w:val="0"/>
          <w:marBottom w:val="0"/>
          <w:divBdr>
            <w:top w:val="none" w:sz="0" w:space="0" w:color="auto"/>
            <w:left w:val="none" w:sz="0" w:space="0" w:color="auto"/>
            <w:bottom w:val="none" w:sz="0" w:space="0" w:color="auto"/>
            <w:right w:val="none" w:sz="0" w:space="0" w:color="auto"/>
          </w:divBdr>
        </w:div>
        <w:div w:id="1186289797">
          <w:marLeft w:val="480"/>
          <w:marRight w:val="0"/>
          <w:marTop w:val="0"/>
          <w:marBottom w:val="0"/>
          <w:divBdr>
            <w:top w:val="none" w:sz="0" w:space="0" w:color="auto"/>
            <w:left w:val="none" w:sz="0" w:space="0" w:color="auto"/>
            <w:bottom w:val="none" w:sz="0" w:space="0" w:color="auto"/>
            <w:right w:val="none" w:sz="0" w:space="0" w:color="auto"/>
          </w:divBdr>
        </w:div>
        <w:div w:id="233975932">
          <w:marLeft w:val="480"/>
          <w:marRight w:val="0"/>
          <w:marTop w:val="0"/>
          <w:marBottom w:val="0"/>
          <w:divBdr>
            <w:top w:val="none" w:sz="0" w:space="0" w:color="auto"/>
            <w:left w:val="none" w:sz="0" w:space="0" w:color="auto"/>
            <w:bottom w:val="none" w:sz="0" w:space="0" w:color="auto"/>
            <w:right w:val="none" w:sz="0" w:space="0" w:color="auto"/>
          </w:divBdr>
        </w:div>
        <w:div w:id="252012567">
          <w:marLeft w:val="480"/>
          <w:marRight w:val="0"/>
          <w:marTop w:val="0"/>
          <w:marBottom w:val="0"/>
          <w:divBdr>
            <w:top w:val="none" w:sz="0" w:space="0" w:color="auto"/>
            <w:left w:val="none" w:sz="0" w:space="0" w:color="auto"/>
            <w:bottom w:val="none" w:sz="0" w:space="0" w:color="auto"/>
            <w:right w:val="none" w:sz="0" w:space="0" w:color="auto"/>
          </w:divBdr>
        </w:div>
        <w:div w:id="1422948104">
          <w:marLeft w:val="480"/>
          <w:marRight w:val="0"/>
          <w:marTop w:val="0"/>
          <w:marBottom w:val="0"/>
          <w:divBdr>
            <w:top w:val="none" w:sz="0" w:space="0" w:color="auto"/>
            <w:left w:val="none" w:sz="0" w:space="0" w:color="auto"/>
            <w:bottom w:val="none" w:sz="0" w:space="0" w:color="auto"/>
            <w:right w:val="none" w:sz="0" w:space="0" w:color="auto"/>
          </w:divBdr>
        </w:div>
        <w:div w:id="289095437">
          <w:marLeft w:val="480"/>
          <w:marRight w:val="0"/>
          <w:marTop w:val="0"/>
          <w:marBottom w:val="0"/>
          <w:divBdr>
            <w:top w:val="none" w:sz="0" w:space="0" w:color="auto"/>
            <w:left w:val="none" w:sz="0" w:space="0" w:color="auto"/>
            <w:bottom w:val="none" w:sz="0" w:space="0" w:color="auto"/>
            <w:right w:val="none" w:sz="0" w:space="0" w:color="auto"/>
          </w:divBdr>
        </w:div>
      </w:divsChild>
    </w:div>
    <w:div w:id="1612468137">
      <w:bodyDiv w:val="1"/>
      <w:marLeft w:val="0"/>
      <w:marRight w:val="0"/>
      <w:marTop w:val="0"/>
      <w:marBottom w:val="0"/>
      <w:divBdr>
        <w:top w:val="none" w:sz="0" w:space="0" w:color="auto"/>
        <w:left w:val="none" w:sz="0" w:space="0" w:color="auto"/>
        <w:bottom w:val="none" w:sz="0" w:space="0" w:color="auto"/>
        <w:right w:val="none" w:sz="0" w:space="0" w:color="auto"/>
      </w:divBdr>
    </w:div>
    <w:div w:id="1683780849">
      <w:bodyDiv w:val="1"/>
      <w:marLeft w:val="0"/>
      <w:marRight w:val="0"/>
      <w:marTop w:val="0"/>
      <w:marBottom w:val="0"/>
      <w:divBdr>
        <w:top w:val="none" w:sz="0" w:space="0" w:color="auto"/>
        <w:left w:val="none" w:sz="0" w:space="0" w:color="auto"/>
        <w:bottom w:val="none" w:sz="0" w:space="0" w:color="auto"/>
        <w:right w:val="none" w:sz="0" w:space="0" w:color="auto"/>
      </w:divBdr>
    </w:div>
    <w:div w:id="1715108185">
      <w:bodyDiv w:val="1"/>
      <w:marLeft w:val="0"/>
      <w:marRight w:val="0"/>
      <w:marTop w:val="0"/>
      <w:marBottom w:val="0"/>
      <w:divBdr>
        <w:top w:val="none" w:sz="0" w:space="0" w:color="auto"/>
        <w:left w:val="none" w:sz="0" w:space="0" w:color="auto"/>
        <w:bottom w:val="none" w:sz="0" w:space="0" w:color="auto"/>
        <w:right w:val="none" w:sz="0" w:space="0" w:color="auto"/>
      </w:divBdr>
    </w:div>
    <w:div w:id="1762606891">
      <w:bodyDiv w:val="1"/>
      <w:marLeft w:val="0"/>
      <w:marRight w:val="0"/>
      <w:marTop w:val="0"/>
      <w:marBottom w:val="0"/>
      <w:divBdr>
        <w:top w:val="none" w:sz="0" w:space="0" w:color="auto"/>
        <w:left w:val="none" w:sz="0" w:space="0" w:color="auto"/>
        <w:bottom w:val="none" w:sz="0" w:space="0" w:color="auto"/>
        <w:right w:val="none" w:sz="0" w:space="0" w:color="auto"/>
      </w:divBdr>
    </w:div>
    <w:div w:id="1805729524">
      <w:bodyDiv w:val="1"/>
      <w:marLeft w:val="0"/>
      <w:marRight w:val="0"/>
      <w:marTop w:val="0"/>
      <w:marBottom w:val="0"/>
      <w:divBdr>
        <w:top w:val="none" w:sz="0" w:space="0" w:color="auto"/>
        <w:left w:val="none" w:sz="0" w:space="0" w:color="auto"/>
        <w:bottom w:val="none" w:sz="0" w:space="0" w:color="auto"/>
        <w:right w:val="none" w:sz="0" w:space="0" w:color="auto"/>
      </w:divBdr>
      <w:divsChild>
        <w:div w:id="1681590634">
          <w:marLeft w:val="480"/>
          <w:marRight w:val="0"/>
          <w:marTop w:val="0"/>
          <w:marBottom w:val="0"/>
          <w:divBdr>
            <w:top w:val="none" w:sz="0" w:space="0" w:color="auto"/>
            <w:left w:val="none" w:sz="0" w:space="0" w:color="auto"/>
            <w:bottom w:val="none" w:sz="0" w:space="0" w:color="auto"/>
            <w:right w:val="none" w:sz="0" w:space="0" w:color="auto"/>
          </w:divBdr>
        </w:div>
        <w:div w:id="1108038968">
          <w:marLeft w:val="480"/>
          <w:marRight w:val="0"/>
          <w:marTop w:val="0"/>
          <w:marBottom w:val="0"/>
          <w:divBdr>
            <w:top w:val="none" w:sz="0" w:space="0" w:color="auto"/>
            <w:left w:val="none" w:sz="0" w:space="0" w:color="auto"/>
            <w:bottom w:val="none" w:sz="0" w:space="0" w:color="auto"/>
            <w:right w:val="none" w:sz="0" w:space="0" w:color="auto"/>
          </w:divBdr>
        </w:div>
        <w:div w:id="1708408598">
          <w:marLeft w:val="480"/>
          <w:marRight w:val="0"/>
          <w:marTop w:val="0"/>
          <w:marBottom w:val="0"/>
          <w:divBdr>
            <w:top w:val="none" w:sz="0" w:space="0" w:color="auto"/>
            <w:left w:val="none" w:sz="0" w:space="0" w:color="auto"/>
            <w:bottom w:val="none" w:sz="0" w:space="0" w:color="auto"/>
            <w:right w:val="none" w:sz="0" w:space="0" w:color="auto"/>
          </w:divBdr>
        </w:div>
        <w:div w:id="1440368904">
          <w:marLeft w:val="480"/>
          <w:marRight w:val="0"/>
          <w:marTop w:val="0"/>
          <w:marBottom w:val="0"/>
          <w:divBdr>
            <w:top w:val="none" w:sz="0" w:space="0" w:color="auto"/>
            <w:left w:val="none" w:sz="0" w:space="0" w:color="auto"/>
            <w:bottom w:val="none" w:sz="0" w:space="0" w:color="auto"/>
            <w:right w:val="none" w:sz="0" w:space="0" w:color="auto"/>
          </w:divBdr>
        </w:div>
        <w:div w:id="1252741387">
          <w:marLeft w:val="480"/>
          <w:marRight w:val="0"/>
          <w:marTop w:val="0"/>
          <w:marBottom w:val="0"/>
          <w:divBdr>
            <w:top w:val="none" w:sz="0" w:space="0" w:color="auto"/>
            <w:left w:val="none" w:sz="0" w:space="0" w:color="auto"/>
            <w:bottom w:val="none" w:sz="0" w:space="0" w:color="auto"/>
            <w:right w:val="none" w:sz="0" w:space="0" w:color="auto"/>
          </w:divBdr>
        </w:div>
        <w:div w:id="750808389">
          <w:marLeft w:val="480"/>
          <w:marRight w:val="0"/>
          <w:marTop w:val="0"/>
          <w:marBottom w:val="0"/>
          <w:divBdr>
            <w:top w:val="none" w:sz="0" w:space="0" w:color="auto"/>
            <w:left w:val="none" w:sz="0" w:space="0" w:color="auto"/>
            <w:bottom w:val="none" w:sz="0" w:space="0" w:color="auto"/>
            <w:right w:val="none" w:sz="0" w:space="0" w:color="auto"/>
          </w:divBdr>
        </w:div>
        <w:div w:id="686753306">
          <w:marLeft w:val="480"/>
          <w:marRight w:val="0"/>
          <w:marTop w:val="0"/>
          <w:marBottom w:val="0"/>
          <w:divBdr>
            <w:top w:val="none" w:sz="0" w:space="0" w:color="auto"/>
            <w:left w:val="none" w:sz="0" w:space="0" w:color="auto"/>
            <w:bottom w:val="none" w:sz="0" w:space="0" w:color="auto"/>
            <w:right w:val="none" w:sz="0" w:space="0" w:color="auto"/>
          </w:divBdr>
        </w:div>
        <w:div w:id="713235776">
          <w:marLeft w:val="480"/>
          <w:marRight w:val="0"/>
          <w:marTop w:val="0"/>
          <w:marBottom w:val="0"/>
          <w:divBdr>
            <w:top w:val="none" w:sz="0" w:space="0" w:color="auto"/>
            <w:left w:val="none" w:sz="0" w:space="0" w:color="auto"/>
            <w:bottom w:val="none" w:sz="0" w:space="0" w:color="auto"/>
            <w:right w:val="none" w:sz="0" w:space="0" w:color="auto"/>
          </w:divBdr>
        </w:div>
        <w:div w:id="915018845">
          <w:marLeft w:val="480"/>
          <w:marRight w:val="0"/>
          <w:marTop w:val="0"/>
          <w:marBottom w:val="0"/>
          <w:divBdr>
            <w:top w:val="none" w:sz="0" w:space="0" w:color="auto"/>
            <w:left w:val="none" w:sz="0" w:space="0" w:color="auto"/>
            <w:bottom w:val="none" w:sz="0" w:space="0" w:color="auto"/>
            <w:right w:val="none" w:sz="0" w:space="0" w:color="auto"/>
          </w:divBdr>
        </w:div>
        <w:div w:id="964503233">
          <w:marLeft w:val="480"/>
          <w:marRight w:val="0"/>
          <w:marTop w:val="0"/>
          <w:marBottom w:val="0"/>
          <w:divBdr>
            <w:top w:val="none" w:sz="0" w:space="0" w:color="auto"/>
            <w:left w:val="none" w:sz="0" w:space="0" w:color="auto"/>
            <w:bottom w:val="none" w:sz="0" w:space="0" w:color="auto"/>
            <w:right w:val="none" w:sz="0" w:space="0" w:color="auto"/>
          </w:divBdr>
        </w:div>
        <w:div w:id="1154905750">
          <w:marLeft w:val="480"/>
          <w:marRight w:val="0"/>
          <w:marTop w:val="0"/>
          <w:marBottom w:val="0"/>
          <w:divBdr>
            <w:top w:val="none" w:sz="0" w:space="0" w:color="auto"/>
            <w:left w:val="none" w:sz="0" w:space="0" w:color="auto"/>
            <w:bottom w:val="none" w:sz="0" w:space="0" w:color="auto"/>
            <w:right w:val="none" w:sz="0" w:space="0" w:color="auto"/>
          </w:divBdr>
        </w:div>
        <w:div w:id="220752601">
          <w:marLeft w:val="480"/>
          <w:marRight w:val="0"/>
          <w:marTop w:val="0"/>
          <w:marBottom w:val="0"/>
          <w:divBdr>
            <w:top w:val="none" w:sz="0" w:space="0" w:color="auto"/>
            <w:left w:val="none" w:sz="0" w:space="0" w:color="auto"/>
            <w:bottom w:val="none" w:sz="0" w:space="0" w:color="auto"/>
            <w:right w:val="none" w:sz="0" w:space="0" w:color="auto"/>
          </w:divBdr>
        </w:div>
        <w:div w:id="758528634">
          <w:marLeft w:val="480"/>
          <w:marRight w:val="0"/>
          <w:marTop w:val="0"/>
          <w:marBottom w:val="0"/>
          <w:divBdr>
            <w:top w:val="none" w:sz="0" w:space="0" w:color="auto"/>
            <w:left w:val="none" w:sz="0" w:space="0" w:color="auto"/>
            <w:bottom w:val="none" w:sz="0" w:space="0" w:color="auto"/>
            <w:right w:val="none" w:sz="0" w:space="0" w:color="auto"/>
          </w:divBdr>
        </w:div>
      </w:divsChild>
    </w:div>
    <w:div w:id="1864780674">
      <w:bodyDiv w:val="1"/>
      <w:marLeft w:val="0"/>
      <w:marRight w:val="0"/>
      <w:marTop w:val="0"/>
      <w:marBottom w:val="0"/>
      <w:divBdr>
        <w:top w:val="none" w:sz="0" w:space="0" w:color="auto"/>
        <w:left w:val="none" w:sz="0" w:space="0" w:color="auto"/>
        <w:bottom w:val="none" w:sz="0" w:space="0" w:color="auto"/>
        <w:right w:val="none" w:sz="0" w:space="0" w:color="auto"/>
      </w:divBdr>
    </w:div>
    <w:div w:id="1899592304">
      <w:bodyDiv w:val="1"/>
      <w:marLeft w:val="0"/>
      <w:marRight w:val="0"/>
      <w:marTop w:val="0"/>
      <w:marBottom w:val="0"/>
      <w:divBdr>
        <w:top w:val="none" w:sz="0" w:space="0" w:color="auto"/>
        <w:left w:val="none" w:sz="0" w:space="0" w:color="auto"/>
        <w:bottom w:val="none" w:sz="0" w:space="0" w:color="auto"/>
        <w:right w:val="none" w:sz="0" w:space="0" w:color="auto"/>
      </w:divBdr>
      <w:divsChild>
        <w:div w:id="150566766">
          <w:marLeft w:val="480"/>
          <w:marRight w:val="0"/>
          <w:marTop w:val="0"/>
          <w:marBottom w:val="0"/>
          <w:divBdr>
            <w:top w:val="none" w:sz="0" w:space="0" w:color="auto"/>
            <w:left w:val="none" w:sz="0" w:space="0" w:color="auto"/>
            <w:bottom w:val="none" w:sz="0" w:space="0" w:color="auto"/>
            <w:right w:val="none" w:sz="0" w:space="0" w:color="auto"/>
          </w:divBdr>
        </w:div>
        <w:div w:id="1789541683">
          <w:marLeft w:val="480"/>
          <w:marRight w:val="0"/>
          <w:marTop w:val="0"/>
          <w:marBottom w:val="0"/>
          <w:divBdr>
            <w:top w:val="none" w:sz="0" w:space="0" w:color="auto"/>
            <w:left w:val="none" w:sz="0" w:space="0" w:color="auto"/>
            <w:bottom w:val="none" w:sz="0" w:space="0" w:color="auto"/>
            <w:right w:val="none" w:sz="0" w:space="0" w:color="auto"/>
          </w:divBdr>
        </w:div>
        <w:div w:id="1435438082">
          <w:marLeft w:val="480"/>
          <w:marRight w:val="0"/>
          <w:marTop w:val="0"/>
          <w:marBottom w:val="0"/>
          <w:divBdr>
            <w:top w:val="none" w:sz="0" w:space="0" w:color="auto"/>
            <w:left w:val="none" w:sz="0" w:space="0" w:color="auto"/>
            <w:bottom w:val="none" w:sz="0" w:space="0" w:color="auto"/>
            <w:right w:val="none" w:sz="0" w:space="0" w:color="auto"/>
          </w:divBdr>
        </w:div>
        <w:div w:id="1187911259">
          <w:marLeft w:val="480"/>
          <w:marRight w:val="0"/>
          <w:marTop w:val="0"/>
          <w:marBottom w:val="0"/>
          <w:divBdr>
            <w:top w:val="none" w:sz="0" w:space="0" w:color="auto"/>
            <w:left w:val="none" w:sz="0" w:space="0" w:color="auto"/>
            <w:bottom w:val="none" w:sz="0" w:space="0" w:color="auto"/>
            <w:right w:val="none" w:sz="0" w:space="0" w:color="auto"/>
          </w:divBdr>
        </w:div>
        <w:div w:id="848133475">
          <w:marLeft w:val="480"/>
          <w:marRight w:val="0"/>
          <w:marTop w:val="0"/>
          <w:marBottom w:val="0"/>
          <w:divBdr>
            <w:top w:val="none" w:sz="0" w:space="0" w:color="auto"/>
            <w:left w:val="none" w:sz="0" w:space="0" w:color="auto"/>
            <w:bottom w:val="none" w:sz="0" w:space="0" w:color="auto"/>
            <w:right w:val="none" w:sz="0" w:space="0" w:color="auto"/>
          </w:divBdr>
        </w:div>
        <w:div w:id="1966081073">
          <w:marLeft w:val="480"/>
          <w:marRight w:val="0"/>
          <w:marTop w:val="0"/>
          <w:marBottom w:val="0"/>
          <w:divBdr>
            <w:top w:val="none" w:sz="0" w:space="0" w:color="auto"/>
            <w:left w:val="none" w:sz="0" w:space="0" w:color="auto"/>
            <w:bottom w:val="none" w:sz="0" w:space="0" w:color="auto"/>
            <w:right w:val="none" w:sz="0" w:space="0" w:color="auto"/>
          </w:divBdr>
        </w:div>
        <w:div w:id="1405910933">
          <w:marLeft w:val="480"/>
          <w:marRight w:val="0"/>
          <w:marTop w:val="0"/>
          <w:marBottom w:val="0"/>
          <w:divBdr>
            <w:top w:val="none" w:sz="0" w:space="0" w:color="auto"/>
            <w:left w:val="none" w:sz="0" w:space="0" w:color="auto"/>
            <w:bottom w:val="none" w:sz="0" w:space="0" w:color="auto"/>
            <w:right w:val="none" w:sz="0" w:space="0" w:color="auto"/>
          </w:divBdr>
        </w:div>
        <w:div w:id="346448970">
          <w:marLeft w:val="480"/>
          <w:marRight w:val="0"/>
          <w:marTop w:val="0"/>
          <w:marBottom w:val="0"/>
          <w:divBdr>
            <w:top w:val="none" w:sz="0" w:space="0" w:color="auto"/>
            <w:left w:val="none" w:sz="0" w:space="0" w:color="auto"/>
            <w:bottom w:val="none" w:sz="0" w:space="0" w:color="auto"/>
            <w:right w:val="none" w:sz="0" w:space="0" w:color="auto"/>
          </w:divBdr>
        </w:div>
        <w:div w:id="17438277">
          <w:marLeft w:val="480"/>
          <w:marRight w:val="0"/>
          <w:marTop w:val="0"/>
          <w:marBottom w:val="0"/>
          <w:divBdr>
            <w:top w:val="none" w:sz="0" w:space="0" w:color="auto"/>
            <w:left w:val="none" w:sz="0" w:space="0" w:color="auto"/>
            <w:bottom w:val="none" w:sz="0" w:space="0" w:color="auto"/>
            <w:right w:val="none" w:sz="0" w:space="0" w:color="auto"/>
          </w:divBdr>
        </w:div>
        <w:div w:id="1741904906">
          <w:marLeft w:val="480"/>
          <w:marRight w:val="0"/>
          <w:marTop w:val="0"/>
          <w:marBottom w:val="0"/>
          <w:divBdr>
            <w:top w:val="none" w:sz="0" w:space="0" w:color="auto"/>
            <w:left w:val="none" w:sz="0" w:space="0" w:color="auto"/>
            <w:bottom w:val="none" w:sz="0" w:space="0" w:color="auto"/>
            <w:right w:val="none" w:sz="0" w:space="0" w:color="auto"/>
          </w:divBdr>
        </w:div>
        <w:div w:id="164436943">
          <w:marLeft w:val="480"/>
          <w:marRight w:val="0"/>
          <w:marTop w:val="0"/>
          <w:marBottom w:val="0"/>
          <w:divBdr>
            <w:top w:val="none" w:sz="0" w:space="0" w:color="auto"/>
            <w:left w:val="none" w:sz="0" w:space="0" w:color="auto"/>
            <w:bottom w:val="none" w:sz="0" w:space="0" w:color="auto"/>
            <w:right w:val="none" w:sz="0" w:space="0" w:color="auto"/>
          </w:divBdr>
        </w:div>
        <w:div w:id="1863738018">
          <w:marLeft w:val="480"/>
          <w:marRight w:val="0"/>
          <w:marTop w:val="0"/>
          <w:marBottom w:val="0"/>
          <w:divBdr>
            <w:top w:val="none" w:sz="0" w:space="0" w:color="auto"/>
            <w:left w:val="none" w:sz="0" w:space="0" w:color="auto"/>
            <w:bottom w:val="none" w:sz="0" w:space="0" w:color="auto"/>
            <w:right w:val="none" w:sz="0" w:space="0" w:color="auto"/>
          </w:divBdr>
        </w:div>
        <w:div w:id="2016572135">
          <w:marLeft w:val="480"/>
          <w:marRight w:val="0"/>
          <w:marTop w:val="0"/>
          <w:marBottom w:val="0"/>
          <w:divBdr>
            <w:top w:val="none" w:sz="0" w:space="0" w:color="auto"/>
            <w:left w:val="none" w:sz="0" w:space="0" w:color="auto"/>
            <w:bottom w:val="none" w:sz="0" w:space="0" w:color="auto"/>
            <w:right w:val="none" w:sz="0" w:space="0" w:color="auto"/>
          </w:divBdr>
        </w:div>
        <w:div w:id="1151092777">
          <w:marLeft w:val="480"/>
          <w:marRight w:val="0"/>
          <w:marTop w:val="0"/>
          <w:marBottom w:val="0"/>
          <w:divBdr>
            <w:top w:val="none" w:sz="0" w:space="0" w:color="auto"/>
            <w:left w:val="none" w:sz="0" w:space="0" w:color="auto"/>
            <w:bottom w:val="none" w:sz="0" w:space="0" w:color="auto"/>
            <w:right w:val="none" w:sz="0" w:space="0" w:color="auto"/>
          </w:divBdr>
        </w:div>
      </w:divsChild>
    </w:div>
    <w:div w:id="1943761839">
      <w:bodyDiv w:val="1"/>
      <w:marLeft w:val="0"/>
      <w:marRight w:val="0"/>
      <w:marTop w:val="0"/>
      <w:marBottom w:val="0"/>
      <w:divBdr>
        <w:top w:val="none" w:sz="0" w:space="0" w:color="auto"/>
        <w:left w:val="none" w:sz="0" w:space="0" w:color="auto"/>
        <w:bottom w:val="none" w:sz="0" w:space="0" w:color="auto"/>
        <w:right w:val="none" w:sz="0" w:space="0" w:color="auto"/>
      </w:divBdr>
    </w:div>
    <w:div w:id="1969584935">
      <w:bodyDiv w:val="1"/>
      <w:marLeft w:val="0"/>
      <w:marRight w:val="0"/>
      <w:marTop w:val="0"/>
      <w:marBottom w:val="0"/>
      <w:divBdr>
        <w:top w:val="none" w:sz="0" w:space="0" w:color="auto"/>
        <w:left w:val="none" w:sz="0" w:space="0" w:color="auto"/>
        <w:bottom w:val="none" w:sz="0" w:space="0" w:color="auto"/>
        <w:right w:val="none" w:sz="0" w:space="0" w:color="auto"/>
      </w:divBdr>
      <w:divsChild>
        <w:div w:id="1265191701">
          <w:marLeft w:val="0"/>
          <w:marRight w:val="0"/>
          <w:marTop w:val="0"/>
          <w:marBottom w:val="0"/>
          <w:divBdr>
            <w:top w:val="none" w:sz="0" w:space="0" w:color="auto"/>
            <w:left w:val="none" w:sz="0" w:space="0" w:color="auto"/>
            <w:bottom w:val="none" w:sz="0" w:space="0" w:color="auto"/>
            <w:right w:val="none" w:sz="0" w:space="0" w:color="auto"/>
          </w:divBdr>
          <w:divsChild>
            <w:div w:id="64540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261334">
      <w:bodyDiv w:val="1"/>
      <w:marLeft w:val="0"/>
      <w:marRight w:val="0"/>
      <w:marTop w:val="0"/>
      <w:marBottom w:val="0"/>
      <w:divBdr>
        <w:top w:val="none" w:sz="0" w:space="0" w:color="auto"/>
        <w:left w:val="none" w:sz="0" w:space="0" w:color="auto"/>
        <w:bottom w:val="none" w:sz="0" w:space="0" w:color="auto"/>
        <w:right w:val="none" w:sz="0" w:space="0" w:color="auto"/>
      </w:divBdr>
    </w:div>
    <w:div w:id="2109622342">
      <w:bodyDiv w:val="1"/>
      <w:marLeft w:val="0"/>
      <w:marRight w:val="0"/>
      <w:marTop w:val="0"/>
      <w:marBottom w:val="0"/>
      <w:divBdr>
        <w:top w:val="none" w:sz="0" w:space="0" w:color="auto"/>
        <w:left w:val="none" w:sz="0" w:space="0" w:color="auto"/>
        <w:bottom w:val="none" w:sz="0" w:space="0" w:color="auto"/>
        <w:right w:val="none" w:sz="0" w:space="0" w:color="auto"/>
      </w:divBdr>
    </w:div>
    <w:div w:id="2131195748">
      <w:bodyDiv w:val="1"/>
      <w:marLeft w:val="0"/>
      <w:marRight w:val="0"/>
      <w:marTop w:val="0"/>
      <w:marBottom w:val="0"/>
      <w:divBdr>
        <w:top w:val="none" w:sz="0" w:space="0" w:color="auto"/>
        <w:left w:val="none" w:sz="0" w:space="0" w:color="auto"/>
        <w:bottom w:val="none" w:sz="0" w:space="0" w:color="auto"/>
        <w:right w:val="none" w:sz="0" w:space="0" w:color="auto"/>
      </w:divBdr>
    </w:div>
    <w:div w:id="2134903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ABC2C80-E8C0-432B-B1DC-6A76DB7234F8}">
  <we:reference id="wa104382081" version="1.55.1.0" store="id-ID" storeType="OMEX"/>
  <we:alternateReferences>
    <we:reference id="wa104382081" version="1.55.1.0" store="id-ID" storeType="OMEX"/>
  </we:alternateReferences>
  <we:properties>
    <we:property name="MENDELEY_CITATIONS" value="[{&quot;citationID&quot;:&quot;MENDELEY_CITATION_52a8ef73-94c0-45bd-96cf-370213ca5a33&quot;,&quot;properties&quot;:{&quot;noteIndex&quot;:0},&quot;isEdited&quot;:false,&quot;manualOverride&quot;:{&quot;isManuallyOverridden&quot;:false,&quot;citeprocText&quot;:&quot;(Kementerian Dalam Negeri Republik Indonesia, 2023)&quot;,&quot;manualOverrideText&quot;:&quot;&quot;},&quot;citationTag&quot;:&quot;MENDELEY_CITATION_v3_eyJjaXRhdGlvbklEIjoiTUVOREVMRVlfQ0lUQVRJT05fNTJhOGVmNzMtOTRjMC00NWJkLTk2Y2YtMzcwMjEzY2E1YTMzIiwicHJvcGVydGllcyI6eyJub3RlSW5kZXgiOjB9LCJpc0VkaXRlZCI6ZmFsc2UsIm1hbnVhbE92ZXJyaWRlIjp7ImlzTWFudWFsbHlPdmVycmlkZGVuIjpmYWxzZSwiY2l0ZXByb2NUZXh0IjoiKEtlbWVudGVyaWFuIERhbGFtIE5lZ2VyaSBSZXB1YmxpayBJbmRvbmVzaWEsIDIwMjMpIiwibWFudWFsT3ZlcnJpZGVUZXh0IjoiIn0sImNpdGF0aW9uSXRlbXMiOlt7ImlkIjoiODllMzcyYTctNDk1OS0zNmUyLWI5ZmItMDlhYTFlODZjZTkxIiwiaXRlbURhdGEiOnsidHlwZSI6IndlYnBhZ2UiLCJpZCI6Ijg5ZTM3MmE3LTQ5NTktMzZlMi1iOWZiLTA5YWExZTg2Y2U5MSIsInRpdGxlIjoia2VtZW50ZXJpYW4gZGFsYW0gbmVnZXJpIHJlcHVibGlrIGluZG9uZXNpYSIsImF1dGhvciI6W3siZmFtaWx5IjoiS2VtZW50ZXJpYW4gRGFsYW0gTmVnZXJpIFJlcHVibGlrIEluZG9uZXNpYSIsImdpdmVuIjoiIiwicGFyc2UtbmFtZXMiOmZhbHNlLCJkcm9wcGluZy1wYXJ0aWNsZSI6IiIsIm5vbi1kcm9wcGluZy1wYXJ0aWNsZSI6IiJ9XSwiaXNzdWVkIjp7ImRhdGUtcGFydHMiOltbMjAyM11dfSwiY29udGFpbmVyLXRpdGxlLXNob3J0IjoiIn0sImlzVGVtcG9yYXJ5IjpmYWxzZX1dfQ==&quot;,&quot;citationItems&quot;:[{&quot;id&quot;:&quot;89e372a7-4959-36e2-b9fb-09aa1e86ce91&quot;,&quot;itemData&quot;:{&quot;type&quot;:&quot;webpage&quot;,&quot;id&quot;:&quot;89e372a7-4959-36e2-b9fb-09aa1e86ce91&quot;,&quot;title&quot;:&quot;kementerian dalam negeri republik indonesia&quot;,&quot;author&quot;:[{&quot;family&quot;:&quot;Kementerian Dalam Negeri Republik Indonesia&quot;,&quot;given&quot;:&quot;&quot;,&quot;parse-names&quot;:false,&quot;dropping-particle&quot;:&quot;&quot;,&quot;non-dropping-particle&quot;:&quot;&quot;}],&quot;issued&quot;:{&quot;date-parts&quot;:[[2023]]},&quot;container-title-short&quot;:&quot;&quot;},&quot;isTemporary&quot;:false}]},{&quot;citationID&quot;:&quot;MENDELEY_CITATION_786cf990-44b3-442b-8732-6644e31ffd05&quot;,&quot;properties&quot;:{&quot;noteIndex&quot;:0},&quot;isEdited&quot;:false,&quot;manualOverride&quot;:{&quot;isManuallyOverridden&quot;:true,&quot;citeprocText&quot;:&quot;(Roflin et al., 2023)&quot;,&quot;manualOverrideText&quot;:&quot;(Roflin dkk., 2023)&quot;},&quot;citationTag&quot;:&quot;MENDELEY_CITATION_v3_eyJjaXRhdGlvbklEIjoiTUVOREVMRVlfQ0lUQVRJT05fNzg2Y2Y5OTAtNDRiMy00NDJiLTg3MzItNjY0NGUzMWZmZDA1IiwicHJvcGVydGllcyI6eyJub3RlSW5kZXgiOjB9LCJpc0VkaXRlZCI6ZmFsc2UsIm1hbnVhbE92ZXJyaWRlIjp7ImlzTWFudWFsbHlPdmVycmlkZGVuIjp0cnVlLCJjaXRlcHJvY1RleHQiOiIoUm9mbGluIGV0IGFsLiwgMjAyMykiLCJtYW51YWxPdmVycmlkZVRleHQiOiIoUm9mbGluIGRray4sIDIwMjMpIn0sImNpdGF0aW9uSXRlbXMiOlt7ImlkIjoiZWI0ODVlMGItZDE1Yi0zNWJiLThhZjMtZDAwMjA1YzlkZGY1IiwiaXRlbURhdGEiOnsidHlwZSI6ImJvb2siLCJpZCI6ImViNDg1ZTBiLWQxNWItMzViYi04YWYzLWQwMDIwNWM5ZGRmNSIsInRpdGxlIjoiUmVncmVzaSBMb2dpc3RpayBCaW5lciBkYW4gTXVsdGlub21pYWwiLCJhdXRob3IiOlt7ImZhbWlseSI6IlJvZmxpbiIsImdpdmVuIjoiRWRkeSIsInBhcnNlLW5hbWVzIjpmYWxzZSwiZHJvcHBpbmctcGFydGljbGUiOiIiLCJub24tZHJvcHBpbmctcGFydGljbGUiOiIifSx7ImZhbWlseSI6IlJpYW5hIiwiZ2l2ZW4iOiJGcmV6YSIsInBhcnNlLW5hbWVzIjpmYWxzZSwiZHJvcHBpbmctcGFydGljbGUiOiIiLCJub24tZHJvcHBpbmctcGFydGljbGUiOiIifSx7ImZhbWlseSI6Ik11bmFyc2loIiwiZ2l2ZW4iOiJFbnNpd2kiLCJwYXJzZS1uYW1lcyI6ZmFsc2UsImRyb3BwaW5nLXBhcnRpY2xlIjoiIiwibm9uLWRyb3BwaW5nLXBhcnRpY2xlIjoiIn0seyJmYW1pbHkiOiJQYXJpeWFuYSIsImdpdmVuIjoiIiwicGFyc2UtbmFtZXMiOmZhbHNlLCJkcm9wcGluZy1wYXJ0aWNsZSI6IiIsIm5vbi1kcm9wcGluZy1wYXJ0aWNsZSI6IiJ9LHsiZmFtaWx5IjoiTGliZXJ0eSIsImdpdmVuIjoiSWNoZSBBbmRyaXlhbmkiLCJwYXJzZS1uYW1lcyI6ZmFsc2UsImRyb3BwaW5nLXBhcnRpY2xlIjoiIiwibm9uLWRyb3BwaW5nLXBhcnRpY2xlIjoiIn1dLCJpc3N1ZWQiOnsiZGF0ZS1wYXJ0cyI6W1syMDIzXV19LCJjb250YWluZXItdGl0bGUtc2hvcnQiOiIifSwiaXNUZW1wb3JhcnkiOmZhbHNlfV19&quot;,&quot;citationItems&quot;:[{&quot;id&quot;:&quot;eb485e0b-d15b-35bb-8af3-d00205c9ddf5&quot;,&quot;itemData&quot;:{&quot;type&quot;:&quot;book&quot;,&quot;id&quot;:&quot;eb485e0b-d15b-35bb-8af3-d00205c9ddf5&quot;,&quot;title&quot;:&quot;Regresi Logistik Biner dan Multinomial&quot;,&quot;author&quot;:[{&quot;family&quot;:&quot;Roflin&quot;,&quot;given&quot;:&quot;Eddy&quot;,&quot;parse-names&quot;:false,&quot;dropping-particle&quot;:&quot;&quot;,&quot;non-dropping-particle&quot;:&quot;&quot;},{&quot;family&quot;:&quot;Riana&quot;,&quot;given&quot;:&quot;Freza&quot;,&quot;parse-names&quot;:false,&quot;dropping-particle&quot;:&quot;&quot;,&quot;non-dropping-particle&quot;:&quot;&quot;},{&quot;family&quot;:&quot;Munarsih&quot;,&quot;given&quot;:&quot;Ensiwi&quot;,&quot;parse-names&quot;:false,&quot;dropping-particle&quot;:&quot;&quot;,&quot;non-dropping-particle&quot;:&quot;&quot;},{&quot;family&quot;:&quot;Pariyana&quot;,&quot;given&quot;:&quot;&quot;,&quot;parse-names&quot;:false,&quot;dropping-particle&quot;:&quot;&quot;,&quot;non-dropping-particle&quot;:&quot;&quot;},{&quot;family&quot;:&quot;Liberty&quot;,&quot;given&quot;:&quot;Iche Andriyani&quot;,&quot;parse-names&quot;:false,&quot;dropping-particle&quot;:&quot;&quot;,&quot;non-dropping-particle&quot;:&quot;&quot;}],&quot;issued&quot;:{&quot;date-parts&quot;:[[2023]]},&quot;container-title-short&quot;:&quot;&quot;},&quot;isTemporary&quot;:false}]},{&quot;citationID&quot;:&quot;MENDELEY_CITATION_dc91cb6c-9de9-4e79-99b1-632375fcf4f1&quot;,&quot;properties&quot;:{&quot;noteIndex&quot;:0},&quot;isEdited&quot;:false,&quot;manualOverride&quot;:{&quot;isManuallyOverridden&quot;:true,&quot;citeprocText&quot;:&quot;(Roflin et al., 2023)&quot;,&quot;manualOverrideText&quot;:&quot;(Roflin dkk., 2023)&quot;},&quot;citationTag&quot;:&quot;MENDELEY_CITATION_v3_eyJjaXRhdGlvbklEIjoiTUVOREVMRVlfQ0lUQVRJT05fZGM5MWNiNmMtOWRlOS00ZTc5LTk5YjEtNjMyMzc1ZmNmNGYxIiwicHJvcGVydGllcyI6eyJub3RlSW5kZXgiOjB9LCJpc0VkaXRlZCI6ZmFsc2UsIm1hbnVhbE92ZXJyaWRlIjp7ImlzTWFudWFsbHlPdmVycmlkZGVuIjp0cnVlLCJjaXRlcHJvY1RleHQiOiIoUm9mbGluIGV0IGFsLiwgMjAyMykiLCJtYW51YWxPdmVycmlkZVRleHQiOiIoUm9mbGluIGRray4sIDIwMjMpIn0sImNpdGF0aW9uSXRlbXMiOlt7ImlkIjoiZWI0ODVlMGItZDE1Yi0zNWJiLThhZjMtZDAwMjA1YzlkZGY1IiwiaXRlbURhdGEiOnsidHlwZSI6ImJvb2siLCJpZCI6ImViNDg1ZTBiLWQxNWItMzViYi04YWYzLWQwMDIwNWM5ZGRmNSIsInRpdGxlIjoiUmVncmVzaSBMb2dpc3RpayBCaW5lciBkYW4gTXVsdGlub21pYWwiLCJhdXRob3IiOlt7ImZhbWlseSI6IlJvZmxpbiIsImdpdmVuIjoiRWRkeSIsInBhcnNlLW5hbWVzIjpmYWxzZSwiZHJvcHBpbmctcGFydGljbGUiOiIiLCJub24tZHJvcHBpbmctcGFydGljbGUiOiIifSx7ImZhbWlseSI6IlJpYW5hIiwiZ2l2ZW4iOiJGcmV6YSIsInBhcnNlLW5hbWVzIjpmYWxzZSwiZHJvcHBpbmctcGFydGljbGUiOiIiLCJub24tZHJvcHBpbmctcGFydGljbGUiOiIifSx7ImZhbWlseSI6Ik11bmFyc2loIiwiZ2l2ZW4iOiJFbnNpd2kiLCJwYXJzZS1uYW1lcyI6ZmFsc2UsImRyb3BwaW5nLXBhcnRpY2xlIjoiIiwibm9uLWRyb3BwaW5nLXBhcnRpY2xlIjoiIn0seyJmYW1pbHkiOiJQYXJpeWFuYSIsImdpdmVuIjoiIiwicGFyc2UtbmFtZXMiOmZhbHNlLCJkcm9wcGluZy1wYXJ0aWNsZSI6IiIsIm5vbi1kcm9wcGluZy1wYXJ0aWNsZSI6IiJ9LHsiZmFtaWx5IjoiTGliZXJ0eSIsImdpdmVuIjoiSWNoZSBBbmRyaXlhbmkiLCJwYXJzZS1uYW1lcyI6ZmFsc2UsImRyb3BwaW5nLXBhcnRpY2xlIjoiIiwibm9uLWRyb3BwaW5nLXBhcnRpY2xlIjoiIn1dLCJpc3N1ZWQiOnsiZGF0ZS1wYXJ0cyI6W1syMDIzXV19LCJjb250YWluZXItdGl0bGUtc2hvcnQiOiIifSwiaXNUZW1wb3JhcnkiOmZhbHNlfV19&quot;,&quot;citationItems&quot;:[{&quot;id&quot;:&quot;eb485e0b-d15b-35bb-8af3-d00205c9ddf5&quot;,&quot;itemData&quot;:{&quot;type&quot;:&quot;book&quot;,&quot;id&quot;:&quot;eb485e0b-d15b-35bb-8af3-d00205c9ddf5&quot;,&quot;title&quot;:&quot;Regresi Logistik Biner dan Multinomial&quot;,&quot;author&quot;:[{&quot;family&quot;:&quot;Roflin&quot;,&quot;given&quot;:&quot;Eddy&quot;,&quot;parse-names&quot;:false,&quot;dropping-particle&quot;:&quot;&quot;,&quot;non-dropping-particle&quot;:&quot;&quot;},{&quot;family&quot;:&quot;Riana&quot;,&quot;given&quot;:&quot;Freza&quot;,&quot;parse-names&quot;:false,&quot;dropping-particle&quot;:&quot;&quot;,&quot;non-dropping-particle&quot;:&quot;&quot;},{&quot;family&quot;:&quot;Munarsih&quot;,&quot;given&quot;:&quot;Ensiwi&quot;,&quot;parse-names&quot;:false,&quot;dropping-particle&quot;:&quot;&quot;,&quot;non-dropping-particle&quot;:&quot;&quot;},{&quot;family&quot;:&quot;Pariyana&quot;,&quot;given&quot;:&quot;&quot;,&quot;parse-names&quot;:false,&quot;dropping-particle&quot;:&quot;&quot;,&quot;non-dropping-particle&quot;:&quot;&quot;},{&quot;family&quot;:&quot;Liberty&quot;,&quot;given&quot;:&quot;Iche Andriyani&quot;,&quot;parse-names&quot;:false,&quot;dropping-particle&quot;:&quot;&quot;,&quot;non-dropping-particle&quot;:&quot;&quot;}],&quot;issued&quot;:{&quot;date-parts&quot;:[[2023]]},&quot;container-title-short&quot;:&quot;&quot;},&quot;isTemporary&quot;:false}]},{&quot;citationID&quot;:&quot;MENDELEY_CITATION_b40b674b-8a50-4080-a39f-a0368695bba1&quot;,&quot;properties&quot;:{&quot;noteIndex&quot;:0},&quot;isEdited&quot;:false,&quot;manualOverride&quot;:{&quot;isManuallyOverridden&quot;:true,&quot;citeprocText&quot;:&quot;(Roflin et al., 2023)&quot;,&quot;manualOverrideText&quot;:&quot;(Roflin dkk., 2023)&quot;},&quot;citationTag&quot;:&quot;MENDELEY_CITATION_v3_eyJjaXRhdGlvbklEIjoiTUVOREVMRVlfQ0lUQVRJT05fYjQwYjY3NGItOGE1MC00MDgwLWEzOWYtYTAzNjg2OTViYmExIiwicHJvcGVydGllcyI6eyJub3RlSW5kZXgiOjB9LCJpc0VkaXRlZCI6ZmFsc2UsIm1hbnVhbE92ZXJyaWRlIjp7ImlzTWFudWFsbHlPdmVycmlkZGVuIjp0cnVlLCJjaXRlcHJvY1RleHQiOiIoUm9mbGluIGV0IGFsLiwgMjAyMykiLCJtYW51YWxPdmVycmlkZVRleHQiOiIoUm9mbGluIGRray4sIDIwMjMpIn0sImNpdGF0aW9uSXRlbXMiOlt7ImlkIjoiZWI0ODVlMGItZDE1Yi0zNWJiLThhZjMtZDAwMjA1YzlkZGY1IiwiaXRlbURhdGEiOnsidHlwZSI6ImJvb2siLCJpZCI6ImViNDg1ZTBiLWQxNWItMzViYi04YWYzLWQwMDIwNWM5ZGRmNSIsInRpdGxlIjoiUmVncmVzaSBMb2dpc3RpayBCaW5lciBkYW4gTXVsdGlub21pYWwiLCJhdXRob3IiOlt7ImZhbWlseSI6IlJvZmxpbiIsImdpdmVuIjoiRWRkeSIsInBhcnNlLW5hbWVzIjpmYWxzZSwiZHJvcHBpbmctcGFydGljbGUiOiIiLCJub24tZHJvcHBpbmctcGFydGljbGUiOiIifSx7ImZhbWlseSI6IlJpYW5hIiwiZ2l2ZW4iOiJGcmV6YSIsInBhcnNlLW5hbWVzIjpmYWxzZSwiZHJvcHBpbmctcGFydGljbGUiOiIiLCJub24tZHJvcHBpbmctcGFydGljbGUiOiIifSx7ImZhbWlseSI6Ik11bmFyc2loIiwiZ2l2ZW4iOiJFbnNpd2kiLCJwYXJzZS1uYW1lcyI6ZmFsc2UsImRyb3BwaW5nLXBhcnRpY2xlIjoiIiwibm9uLWRyb3BwaW5nLXBhcnRpY2xlIjoiIn0seyJmYW1pbHkiOiJQYXJpeWFuYSIsImdpdmVuIjoiIiwicGFyc2UtbmFtZXMiOmZhbHNlLCJkcm9wcGluZy1wYXJ0aWNsZSI6IiIsIm5vbi1kcm9wcGluZy1wYXJ0aWNsZSI6IiJ9LHsiZmFtaWx5IjoiTGliZXJ0eSIsImdpdmVuIjoiSWNoZSBBbmRyaXlhbmkiLCJwYXJzZS1uYW1lcyI6ZmFsc2UsImRyb3BwaW5nLXBhcnRpY2xlIjoiIiwibm9uLWRyb3BwaW5nLXBhcnRpY2xlIjoiIn1dLCJpc3N1ZWQiOnsiZGF0ZS1wYXJ0cyI6W1syMDIzXV19LCJjb250YWluZXItdGl0bGUtc2hvcnQiOiIifSwiaXNUZW1wb3JhcnkiOmZhbHNlfV19&quot;,&quot;citationItems&quot;:[{&quot;id&quot;:&quot;eb485e0b-d15b-35bb-8af3-d00205c9ddf5&quot;,&quot;itemData&quot;:{&quot;type&quot;:&quot;book&quot;,&quot;id&quot;:&quot;eb485e0b-d15b-35bb-8af3-d00205c9ddf5&quot;,&quot;title&quot;:&quot;Regresi Logistik Biner dan Multinomial&quot;,&quot;author&quot;:[{&quot;family&quot;:&quot;Roflin&quot;,&quot;given&quot;:&quot;Eddy&quot;,&quot;parse-names&quot;:false,&quot;dropping-particle&quot;:&quot;&quot;,&quot;non-dropping-particle&quot;:&quot;&quot;},{&quot;family&quot;:&quot;Riana&quot;,&quot;given&quot;:&quot;Freza&quot;,&quot;parse-names&quot;:false,&quot;dropping-particle&quot;:&quot;&quot;,&quot;non-dropping-particle&quot;:&quot;&quot;},{&quot;family&quot;:&quot;Munarsih&quot;,&quot;given&quot;:&quot;Ensiwi&quot;,&quot;parse-names&quot;:false,&quot;dropping-particle&quot;:&quot;&quot;,&quot;non-dropping-particle&quot;:&quot;&quot;},{&quot;family&quot;:&quot;Pariyana&quot;,&quot;given&quot;:&quot;&quot;,&quot;parse-names&quot;:false,&quot;dropping-particle&quot;:&quot;&quot;,&quot;non-dropping-particle&quot;:&quot;&quot;},{&quot;family&quot;:&quot;Liberty&quot;,&quot;given&quot;:&quot;Iche Andriyani&quot;,&quot;parse-names&quot;:false,&quot;dropping-particle&quot;:&quot;&quot;,&quot;non-dropping-particle&quot;:&quot;&quot;}],&quot;issued&quot;:{&quot;date-parts&quot;:[[2023]]},&quot;container-title-short&quot;:&quot;&quot;},&quot;isTemporary&quot;:false}]},{&quot;citationID&quot;:&quot;MENDELEY_CITATION_1baf0966-2a6c-4ac0-bd84-3fdaee26c5ce&quot;,&quot;properties&quot;:{&quot;noteIndex&quot;:0},&quot;isEdited&quot;:false,&quot;manualOverride&quot;:{&quot;isManuallyOverridden&quot;:true,&quot;citeprocText&quot;:&quot;(Roflin et al., 2023)&quot;,&quot;manualOverrideText&quot;:&quot;(Roflin dkk., 2023)&quot;},&quot;citationTag&quot;:&quot;MENDELEY_CITATION_v3_eyJjaXRhdGlvbklEIjoiTUVOREVMRVlfQ0lUQVRJT05fMWJhZjA5NjYtMmE2Yy00YWMwLWJkODQtM2ZkYWVlMjZjNWNlIiwicHJvcGVydGllcyI6eyJub3RlSW5kZXgiOjB9LCJpc0VkaXRlZCI6ZmFsc2UsIm1hbnVhbE92ZXJyaWRlIjp7ImlzTWFudWFsbHlPdmVycmlkZGVuIjp0cnVlLCJjaXRlcHJvY1RleHQiOiIoUm9mbGluIGV0IGFsLiwgMjAyMykiLCJtYW51YWxPdmVycmlkZVRleHQiOiIoUm9mbGluIGRray4sIDIwMjMpIn0sImNpdGF0aW9uSXRlbXMiOlt7ImlkIjoiZWI0ODVlMGItZDE1Yi0zNWJiLThhZjMtZDAwMjA1YzlkZGY1IiwiaXRlbURhdGEiOnsidHlwZSI6ImJvb2siLCJpZCI6ImViNDg1ZTBiLWQxNWItMzViYi04YWYzLWQwMDIwNWM5ZGRmNSIsInRpdGxlIjoiUmVncmVzaSBMb2dpc3RpayBCaW5lciBkYW4gTXVsdGlub21pYWwiLCJhdXRob3IiOlt7ImZhbWlseSI6IlJvZmxpbiIsImdpdmVuIjoiRWRkeSIsInBhcnNlLW5hbWVzIjpmYWxzZSwiZHJvcHBpbmctcGFydGljbGUiOiIiLCJub24tZHJvcHBpbmctcGFydGljbGUiOiIifSx7ImZhbWlseSI6IlJpYW5hIiwiZ2l2ZW4iOiJGcmV6YSIsInBhcnNlLW5hbWVzIjpmYWxzZSwiZHJvcHBpbmctcGFydGljbGUiOiIiLCJub24tZHJvcHBpbmctcGFydGljbGUiOiIifSx7ImZhbWlseSI6Ik11bmFyc2loIiwiZ2l2ZW4iOiJFbnNpd2kiLCJwYXJzZS1uYW1lcyI6ZmFsc2UsImRyb3BwaW5nLXBhcnRpY2xlIjoiIiwibm9uLWRyb3BwaW5nLXBhcnRpY2xlIjoiIn0seyJmYW1pbHkiOiJQYXJpeWFuYSIsImdpdmVuIjoiIiwicGFyc2UtbmFtZXMiOmZhbHNlLCJkcm9wcGluZy1wYXJ0aWNsZSI6IiIsIm5vbi1kcm9wcGluZy1wYXJ0aWNsZSI6IiJ9LHsiZmFtaWx5IjoiTGliZXJ0eSIsImdpdmVuIjoiSWNoZSBBbmRyaXlhbmkiLCJwYXJzZS1uYW1lcyI6ZmFsc2UsImRyb3BwaW5nLXBhcnRpY2xlIjoiIiwibm9uLWRyb3BwaW5nLXBhcnRpY2xlIjoiIn1dLCJpc3N1ZWQiOnsiZGF0ZS1wYXJ0cyI6W1syMDIzXV19LCJjb250YWluZXItdGl0bGUtc2hvcnQiOiIifSwiaXNUZW1wb3JhcnkiOmZhbHNlfV19&quot;,&quot;citationItems&quot;:[{&quot;id&quot;:&quot;eb485e0b-d15b-35bb-8af3-d00205c9ddf5&quot;,&quot;itemData&quot;:{&quot;type&quot;:&quot;book&quot;,&quot;id&quot;:&quot;eb485e0b-d15b-35bb-8af3-d00205c9ddf5&quot;,&quot;title&quot;:&quot;Regresi Logistik Biner dan Multinomial&quot;,&quot;author&quot;:[{&quot;family&quot;:&quot;Roflin&quot;,&quot;given&quot;:&quot;Eddy&quot;,&quot;parse-names&quot;:false,&quot;dropping-particle&quot;:&quot;&quot;,&quot;non-dropping-particle&quot;:&quot;&quot;},{&quot;family&quot;:&quot;Riana&quot;,&quot;given&quot;:&quot;Freza&quot;,&quot;parse-names&quot;:false,&quot;dropping-particle&quot;:&quot;&quot;,&quot;non-dropping-particle&quot;:&quot;&quot;},{&quot;family&quot;:&quot;Munarsih&quot;,&quot;given&quot;:&quot;Ensiwi&quot;,&quot;parse-names&quot;:false,&quot;dropping-particle&quot;:&quot;&quot;,&quot;non-dropping-particle&quot;:&quot;&quot;},{&quot;family&quot;:&quot;Pariyana&quot;,&quot;given&quot;:&quot;&quot;,&quot;parse-names&quot;:false,&quot;dropping-particle&quot;:&quot;&quot;,&quot;non-dropping-particle&quot;:&quot;&quot;},{&quot;family&quot;:&quot;Liberty&quot;,&quot;given&quot;:&quot;Iche Andriyani&quot;,&quot;parse-names&quot;:false,&quot;dropping-particle&quot;:&quot;&quot;,&quot;non-dropping-particle&quot;:&quot;&quot;}],&quot;issued&quot;:{&quot;date-parts&quot;:[[2023]]},&quot;container-title-short&quot;:&quot;&quot;},&quot;isTemporary&quot;:false}]},{&quot;citationID&quot;:&quot;MENDELEY_CITATION_e0672f88-43b5-40d9-8994-289470e99a28&quot;,&quot;properties&quot;:{&quot;noteIndex&quot;:0},&quot;isEdited&quot;:false,&quot;manualOverride&quot;:{&quot;isManuallyOverridden&quot;:false,&quot;citeprocText&quot;:&quot;(Anggreany, 2020)&quot;,&quot;manualOverrideText&quot;:&quot;&quot;},&quot;citationTag&quot;:&quot;MENDELEY_CITATION_v3_eyJjaXRhdGlvbklEIjoiTUVOREVMRVlfQ0lUQVRJT05fZTA2NzJmODgtNDNiNS00MGQ5LTg5OTQtMjg5NDcwZTk5YTI4IiwicHJvcGVydGllcyI6eyJub3RlSW5kZXgiOjB9LCJpc0VkaXRlZCI6ZmFsc2UsIm1hbnVhbE92ZXJyaWRlIjp7ImlzTWFudWFsbHlPdmVycmlkZGVuIjpmYWxzZSwiY2l0ZXByb2NUZXh0IjoiKEFuZ2dyZWFueSwgMjAyMCkiLCJtYW51YWxPdmVycmlkZVRleHQiOiIifSwiY2l0YXRpb25JdGVtcyI6W3siaWQiOiJmNWI3Njg1Mi00NDY5LTNmNzItODlkYi1lYjAyODEyM2MzNzEiLCJpdGVtRGF0YSI6eyJ0eXBlIjoid2VicGFnZSIsImlkIjoiZjViNzY4NTItNDQ2OS0zZjcyLTg5ZGItZWIwMjgxMjNjMzcxIiwidGl0bGUiOiJCaW51cyIsImF1dGhvciI6W3siZmFtaWx5IjoiQW5nZ3JlYW55IiwiZ2l2ZW4iOiJNYXJpYSBTdXNhbiIsInBhcnNlLW5hbWVzIjpmYWxzZSwiZHJvcHBpbmctcGFydGljbGUiOiIiLCJub24tZHJvcHBpbmctcGFydGljbGUiOiIifV0sImNvbnRhaW5lci10aXRsZSI6IkJpbmEgTnVzYW50YXJhIFVuaXZlcnNpdHkgU2hvb2wgb2YgQ29tcHV0ZXIgU2NpZW5jZSIsImFjY2Vzc2VkIjp7ImRhdGUtcGFydHMiOltbMjAyNCwxLDIzXV19LCJVUkwiOiJodHRwczovL3NvY3MuYmludXMuYWMuaWQvMjAyMC8xMS8wMS9jb25mdXNpb24tbWF0cml4LyIsImlzc3VlZCI6eyJkYXRlLXBhcnRzIjpbWzIwMjBdXX0sImNvbnRhaW5lci10aXRsZS1zaG9ydCI6IiJ9LCJpc1RlbXBvcmFyeSI6ZmFsc2V9XX0=&quot;,&quot;citationItems&quot;:[{&quot;id&quot;:&quot;f5b76852-4469-3f72-89db-eb028123c371&quot;,&quot;itemData&quot;:{&quot;type&quot;:&quot;webpage&quot;,&quot;id&quot;:&quot;f5b76852-4469-3f72-89db-eb028123c371&quot;,&quot;title&quot;:&quot;Binus&quot;,&quot;author&quot;:[{&quot;family&quot;:&quot;Anggreany&quot;,&quot;given&quot;:&quot;Maria Susan&quot;,&quot;parse-names&quot;:false,&quot;dropping-particle&quot;:&quot;&quot;,&quot;non-dropping-particle&quot;:&quot;&quot;}],&quot;container-title&quot;:&quot;Bina Nusantara University Shool of Computer Science&quot;,&quot;accessed&quot;:{&quot;date-parts&quot;:[[2024,1,23]]},&quot;URL&quot;:&quot;https://socs.binus.ac.id/2020/11/01/confusion-matrix/&quot;,&quot;issued&quot;:{&quot;date-parts&quot;:[[2020]]},&quot;container-title-short&quot;:&quot;&quot;},&quot;isTemporary&quot;:false}]},{&quot;citationID&quot;:&quot;MENDELEY_CITATION_ed995d87-ab04-434b-82b6-e451a72ac929&quot;,&quot;properties&quot;:{&quot;noteIndex&quot;:0},&quot;isEdited&quot;:false,&quot;manualOverride&quot;:{&quot;isManuallyOverridden&quot;:false,&quot;citeprocText&quot;:&quot;(galli, 2020)&quot;,&quot;manualOverrideText&quot;:&quot;&quot;},&quot;citationTag&quot;:&quot;MENDELEY_CITATION_v3_eyJjaXRhdGlvbklEIjoiTUVOREVMRVlfQ0lUQVRJT05fZWQ5OTVkODctYWIwNC00MzRiLTgyYjYtZTQ1MWE3MmFjOTI5IiwicHJvcGVydGllcyI6eyJub3RlSW5kZXgiOjB9LCJpc0VkaXRlZCI6ZmFsc2UsIm1hbnVhbE92ZXJyaWRlIjp7ImlzTWFudWFsbHlPdmVycmlkZGVuIjpmYWxzZSwiY2l0ZXByb2NUZXh0IjoiKGdhbGxpLCAyMDIwKSIsIm1hbnVhbE92ZXJyaWRlVGV4dCI6IiJ9LCJjaXRhdGlvbkl0ZW1zIjpbeyJpZCI6IjM2ZjliYWJlLWQzYjEtMzZlYi04YzFkLWRhN2VjZjdlODUyNCIsIml0ZW1EYXRhIjp7InR5cGUiOiJib29rIiwiaWQiOiIzNmY5YmFiZS1kM2IxLTM2ZWItOGMxZC1kYTdlY2Y3ZTg1MjQiLCJ0aXRsZSI6InNvbGVkYWQgZ2FsbGkiLCJhdXRob3IiOlt7ImZhbWlseSI6ImdhbGxpIiwiZ2l2ZW4iOiJzb2xlYWRhIiwicGFyc2UtbmFtZXMiOmZhbHNlLCJkcm9wcGluZy1wYXJ0aWNsZSI6IiIsIm5vbi1kcm9wcGluZy1wYXJ0aWNsZSI6IiJ9XSwiYWNjZXNzZWQiOnsiZGF0ZS1wYXJ0cyI6W1syMDI0LDMsMjBdXX0sIlVSTCI6Imh0dHBzOi8vd3d3Lmdvb2dsZS5jby5pZC9ib29rcy9lZGl0aW9uL1B5dGhvbl9GZWF0dXJlX0VuZ2luZWVyaW5nX0Nvb2tib29rLzJjX0xEd0FBUUJBSj9obD1pZCZnYnB2PTEiLCJpc3N1ZWQiOnsiZGF0ZS1wYXJ0cyI6W1syMDIwXV19LCJjb250YWluZXItdGl0bGUtc2hvcnQiOiIifSwiaXNUZW1wb3JhcnkiOmZhbHNlfV19&quot;,&quot;citationItems&quot;:[{&quot;id&quot;:&quot;36f9babe-d3b1-36eb-8c1d-da7ecf7e8524&quot;,&quot;itemData&quot;:{&quot;type&quot;:&quot;book&quot;,&quot;id&quot;:&quot;36f9babe-d3b1-36eb-8c1d-da7ecf7e8524&quot;,&quot;title&quot;:&quot;soledad galli&quot;,&quot;author&quot;:[{&quot;family&quot;:&quot;galli&quot;,&quot;given&quot;:&quot;soleada&quot;,&quot;parse-names&quot;:false,&quot;dropping-particle&quot;:&quot;&quot;,&quot;non-dropping-particle&quot;:&quot;&quot;}],&quot;accessed&quot;:{&quot;date-parts&quot;:[[2024,3,20]]},&quot;URL&quot;:&quot;https://www.google.co.id/books/edition/Python_Feature_Engineering_Cookbook/2c_LDwAAQBAJ?hl=id&amp;gbpv=1&quot;,&quot;issued&quot;:{&quot;date-parts&quot;:[[2020]]},&quot;container-title-short&quot;:&quot;&quot;},&quot;isTemporary&quot;:false}]},{&quot;citationID&quot;:&quot;MENDELEY_CITATION_18b49c47-be2f-4058-bb2f-fe382260958e&quot;,&quot;properties&quot;:{&quot;noteIndex&quot;:0},&quot;isEdited&quot;:false,&quot;manualOverride&quot;:{&quot;isManuallyOverridden&quot;:true,&quot;citeprocText&quot;:&quot;(Safitri et al., 2019)&quot;,&quot;manualOverrideText&quot;:&quot;Safitri dkk., (2019)&quot;},&quot;citationTag&quot;:&quot;MENDELEY_CITATION_v3_eyJjaXRhdGlvbklEIjoiTUVOREVMRVlfQ0lUQVRJT05fMThiNDljNDctYmUyZi00MDU4LWJiMmYtZmUzODIyNjA5NThlIiwicHJvcGVydGllcyI6eyJub3RlSW5kZXgiOjB9LCJpc0VkaXRlZCI6ZmFsc2UsIm1hbnVhbE92ZXJyaWRlIjp7ImlzTWFudWFsbHlPdmVycmlkZGVuIjp0cnVlLCJjaXRlcHJvY1RleHQiOiIoU2FmaXRyaSBldCBhbC4sIDIwMTkpIiwibWFudWFsT3ZlcnJpZGVUZXh0IjoiU2FmaXRyaSBka2suLCAoMjAxOSkifSwiY2l0YXRpb25JdGVtcyI6W3siaWQiOiIxYzFiYTFhNi0wMmRjLTNhZDEtYjdhNy05NGM0ODNmNTBlMDEiLCJpdGVtRGF0YSI6eyJ0eXBlIjoicmVwb3J0IiwiaWQiOiIxYzFiYTFhNi0wMmRjLTNhZDEtYjdhNy05NGM0ODNmNTBlMDEiLCJ0aXRsZSI6Ik1vZGVsIFJlZ3Jlc2kgTG9naXN0aWsgQmluZXIgcGFkYSBUaW5na2F0IFBlbmdhbmdndXJhbiBUZXJidWthIGRpIFByb3ZpbnNpIFN1bGF3ZXNpIEJhcmF0IFRhaHVuIDIwMTciLCJhdXRob3IiOlt7ImZhbWlseSI6IlNhZml0cmkiLCJnaXZlbiI6IkFsZmlhaCIsInBhcnNlLW5hbWVzIjpmYWxzZSwiZHJvcHBpbmctcGFydGljbGUiOiIiLCJub24tZHJvcHBpbmctcGFydGljbGUiOiIifSx7ImZhbWlseSI6IlN1ZGFybWluIiwiZ2l2ZW4iOiIiLCJwYXJzZS1uYW1lcyI6ZmFsc2UsImRyb3BwaW5nLXBhcnRpY2xlIjoiIiwibm9uLWRyb3BwaW5nLXBhcnRpY2xlIjoiIn0seyJmYW1pbHkiOiJOdXNyYW5nIiwiZ2l2ZW4iOiJNdWhhbW1hZCIsInBhcnNlLW5hbWVzIjpmYWxzZSwiZHJvcHBpbmctcGFydGljbGUiOiIiLCJub24tZHJvcHBpbmctcGFydGljbGUiOiIifV0sImlzc3VlZCI6eyJkYXRlLXBhcnRzIjpbWzIwMTldXX0sImFic3RyYWN0IjoiTG9naXN0aWMgUmVncmVzc2lvbiBpcyBhIHJlZ3Jlc3Npb24gbW9kZWwgdGhhdCBpcyBvZnRlbiB1c2VkIGZvciBjYXRlZ29yeSBkYXRhIG1vZGVsaW5nLiBJbiB0aGlzIHJlc2VhcmNoIGNhcnJpZWQgb3V0IGxvZ2lzdGljIHJlZ3Jlc3Npb24gbW9kZWxpbmcgYW5kIGl0cyBhcHBsaWNhdGlvbiB0byB0aGUgT3BlbiBVbmVtcGxveW1lbnQgUmF0ZSBpbiBXZXN0IFN1bGF3ZXNpIFByb3ZpbmNlLiBQYXJhbWV0ZXIgZXN0aW1hdGUgdGhhdCBpcyB1c2VkIHRoZSBNYXhpbXVtIExpa2VsaWhvb2QgRXN0aW1hdGUgKE1MRSkuIEcgdGVzdCBtZXRob2QgYW5kIHBhcnRpYWwgdGVzdCB0aGF0IGlzIHVzZWQgZm9yIHZhcmlhYmxlIHNpZ25pZmljYW5jZS4gVGhlIHB1cnBvc2Ugb2YgdGhpcyByZXNlYXJjaCBpcyB0byBsb29rIGZvciB0aGUgYmVzdCBtb2RlbCBmb3JtZWQgZnJvbSBmYWN0b3JzIHRoYXQgaW5mbHVlbmNlIG9mIE9wZW4gVW5lbXBsb3ltZW50IFJhdGUgaW4gV2VzdCBTdWx3ZXNpIFByb3ZpbmNlLiBUaGUgcmVzdWx0cyBmcm9tIHRoaXMgcmVzZWFyY2ggc2hvd2VkIHRoYXQgaW5kZXBlbmRlbnQgdmFyaWFibGUgaXMgc2V4IHBlcmNlbnRhZ2Ugd2l0aCBtYWxlIGNhdGVnb3J5IGFuZCBidXNpbmVzcyBmaWVsZCBwZXJjZW50YWdlIHdpdGggYWdyaWN1bHR1cmUgY2F0aGVnb3J5IHdoaWNoIG9mIHNleCB2YXJpYWJsZSBoYXZlIHAtdmFsdWUgMCwwMTc8NSUgcGVyY2VudGFnZSBhbmQgaW4gdGhlIGJ1c2luZXNzIGZpZWxkIFZhcmlhYmxlIGhhdmUgcC12YWx1ZSAwLDAwNjw1JSBwZXJjZW50YWdlIGNhbiBiZSBpbnRlcnByZXRlZCB0aGF0IGJvdGggb2YgdmFyaWFibGUgYXJlIGluZmx1ZW50aWFsIG9mIHRoZSBPcGVuIFVuZW1wbG95bWVudCBSYXRlLiIsImNvbnRhaW5lci10aXRsZS1zaG9ydCI6IiJ9LCJpc1RlbXBvcmFyeSI6ZmFsc2V9XX0=&quot;,&quot;citationItems&quot;:[{&quot;id&quot;:&quot;1c1ba1a6-02dc-3ad1-b7a7-94c483f50e01&quot;,&quot;itemData&quot;:{&quot;type&quot;:&quot;report&quot;,&quot;id&quot;:&quot;1c1ba1a6-02dc-3ad1-b7a7-94c483f50e01&quot;,&quot;title&quot;:&quot;Model Regresi Logistik Biner pada Tingkat Pengangguran Terbuka di Provinsi Sulawesi Barat Tahun 2017&quot;,&quot;author&quot;:[{&quot;family&quot;:&quot;Safitri&quot;,&quot;given&quot;:&quot;Alfiah&quot;,&quot;parse-names&quot;:false,&quot;dropping-particle&quot;:&quot;&quot;,&quot;non-dropping-particle&quot;:&quot;&quot;},{&quot;family&quot;:&quot;Sudarmin&quot;,&quot;given&quot;:&quot;&quot;,&quot;parse-names&quot;:false,&quot;dropping-particle&quot;:&quot;&quot;,&quot;non-dropping-particle&quot;:&quot;&quot;},{&quot;family&quot;:&quot;Nusrang&quot;,&quot;given&quot;:&quot;Muhammad&quot;,&quot;parse-names&quot;:false,&quot;dropping-particle&quot;:&quot;&quot;,&quot;non-dropping-particle&quot;:&quot;&quot;}],&quot;issued&quot;:{&quot;date-parts&quot;:[[2019]]},&quot;abstract&quot;:&quot;Logistic Regression is a regression model that is often used for category data modeling. In this research carried out logistic regression modeling and its application to the Open Unemployment Rate in West Sulawesi Province. Parameter estimate that is used the Maximum Likelihood Estimate (MLE). G test method and partial test that is used for variable significance. The purpose of this research is to look for the best model formed from factors that influence of Open Unemployment Rate in West Sulwesi Province. The results from this research showed that independent variable is sex percentage with male category and business field percentage with agriculture cathegory which of sex variable have p-value 0,017&lt;5% percentage and in the business field Variable have p-value 0,006&lt;5% percentage can be interpreted that both of variable are influential of the Open Unemployment Rate.&quot;,&quot;container-title-short&quot;:&quot;&quot;},&quot;isTemporary&quot;:false}]},{&quot;citationID&quot;:&quot;MENDELEY_CITATION_f3f3505e-48d2-491d-a2f2-7ad182e9f770&quot;,&quot;properties&quot;:{&quot;noteIndex&quot;:0},&quot;isEdited&quot;:false,&quot;manualOverride&quot;:{&quot;isManuallyOverridden&quot;:true,&quot;citeprocText&quot;:&quot;(Hendayanti &amp;#38; Nurhidayati, 2020)&quot;,&quot;manualOverrideText&quot;:&quot;Hendayanti &amp; Nurhidayati, (2020)&quot;},&quot;citationTag&quot;:&quot;MENDELEY_CITATION_v3_eyJjaXRhdGlvbklEIjoiTUVOREVMRVlfQ0lUQVRJT05fZjNmMzUwNWUtNDhkMi00OTFkLWEyZjItN2FkMTgyZTlmNzcwIiwicHJvcGVydGllcyI6eyJub3RlSW5kZXgiOjB9LCJpc0VkaXRlZCI6ZmFsc2UsIm1hbnVhbE92ZXJyaWRlIjp7ImlzTWFudWFsbHlPdmVycmlkZGVuIjp0cnVlLCJjaXRlcHJvY1RleHQiOiIoSGVuZGF5YW50aSAmIzM4OyBOdXJoaWRheWF0aSwgMjAyMCkiLCJtYW51YWxPdmVycmlkZVRleHQiOiJIZW5kYXlhbnRpICYgTnVyaGlkYXlhdGksICgyMDIwKSJ9LCJjaXRhdGlvbkl0ZW1zIjpbeyJpZCI6IjUyZTE5M2E5LWM0NmQtMzY5Mi05ZGNmLTI3YzA5MTJiMDg5NiIsIml0ZW1EYXRhIjp7InR5cGUiOiJyZXBvcnQiLCJpZCI6IjUyZTE5M2E5LWM0NmQtMzY5Mi05ZGNmLTI3YzA5MTJiMDg5NiIsInRpdGxlIjoiUmVncmVzaSBMb2dpc3RpayBCaW5lciBkYWxhbSBQZW5lbnR1YW4gS2V0ZXBhdGFuIEtsYXNpZmlrYXNpIFRpbmdrYXRcbktlZGFsYW1hbiBLZW1pc2tpbmFuIFByb3ZpbnNpLVByb3ZpbnNpIGRpIEluZG9uZXNpYSIsImF1dGhvciI6W3siZmFtaWx5IjoiSGVuZGF5YW50aSIsImdpdmVuIjoiTmkgUHV0dSBOYW5payIsInBhcnNlLW5hbWVzIjpmYWxzZSwiZHJvcHBpbmctcGFydGljbGUiOiIiLCJub24tZHJvcHBpbmctcGFydGljbGUiOiIifSx7ImZhbWlseSI6Ik51cmhpZGF5YXRpIiwiZ2l2ZW4iOiJNYXVsaWRhIiwicGFyc2UtbmFtZXMiOmZhbHNlLCJkcm9wcGluZy1wYXJ0aWNsZSI6IiIsIm5vbi1kcm9wcGluZy1wYXJ0aWNsZSI6IiJ9XSwiY29udGFpbmVyLXRpdGxlIjoiU2FpbnN0ZWsgOiBKdXJuYWwgU2FpbnMgZGFuIFRla25vbG9naSIsImlzc3VlZCI6eyJkYXRlLXBhcnRzIjpbWzIwMjBdXX0sIm51bWJlci1vZi1wYWdlcyI6IjI1ODAtMjc4IiwiYWJzdHJhY3QiOiJUaGlzIHN0dWR5IGFpbXMgdG8gZmluZCBvdXQgdGhlIHZhcmlhYmxlcyB0aGF0IGFmZmVjdCB0aGUgcG92ZXJ0eSBkZXB0aCBpbmRleCBvZiBwcm92aW5jZXMgaW4gSW5kb25lc2lhIGFzIHdlbGwgYXMgdGhlIGxldmVsIG9mIGNsYXNzaWZpY2F0aW9uIHByb2R1Y2VkIGJ5IGxvZ2lzdGljIHJlZ3Jlc3Npb24gYW5hbHlzaXMgbWV0aG9kLiBUaGlzIGFuYWx5c2lzIHdhcyBjaG9zZW4gYmVjYXVzZSB0aGUgdmFyaWFibGVzIHRpZWQgdG8gdGhpcyBzdHVkeSBoYWQgdmFsdWVzIG9mIDAgYW5kIDEgKGNhdGVnb3JpY2FsbHkpLiBUaGUgdmFyaWFibGUgdGllZCB0byB0aGlzIHJlc2VhcmNoIGlzIHRoZSBsZXZlbCBvZiBwb3ZlcnR5IGRlcHRoIG9mIHByb3ZpbmNlcyBpbiBJbmRvbmVzaWEgaW4gMjAxOS4gV2hpbGUgdGhlIGZyZWUgdmFyaWFibGVzIGFyZSBQUFAgKGFkanVzdGVkIHBlciBjYXBpdGEgZXhwZW5kaXR1cmUpLCBNWVMgKE1lYW4gWWVhcnMgU2Nob29sKSBhbmQgRVlTIChFeHBlY3RlZCBZZWFycyBvZiBTY2hvb2xpbmcpIG9mIHByb3ZpbmNlcyBpbiBJbmRvbmVzaWEgaW4gMjAxOS4gVGhlIHBvcHVsYXRpb24gdXNlZCBpbiB0aGlzIHN0dWR5IGlzIGFsbCBwcm92aW5jZXMgaW4gSW5kb25lc2lhIHdpdGggc2FtcGxpbmcgdGVjaG5pcXVlcyBpcyBjZW5zdXMgYmVjYXVzZSB0aGUgcG9wdWxhdGlvbiBpcyBsZXNzIHRoYW4gMTAwLiBUaGUgc2FtcGxlcyBpbiB0aGlzIHN0dWR5IGFyZSB0aGUgc2FtZSBhcyB0aGUgcG9wdWxhdGlvbiBvZiBhbGwgcHJvdmluY2VzIGluIEluZG9uZXNpYS4gVGhlIHJlc3VsdHMgc2hvd2VkIHRoYXQgTVlTIGFuZCBFWVMgaW5mbHVlbmNlZCB0aGUgbGV2ZWwgb2YgcG92ZXJ0eSBkZXB0aCB3aXRoIHRoZSBhY2N1cmFjeSBvZiB0aGUgb3ZlcmFsbCBwcmVkaWN0aW9uIGlzIDg1LjMlIHdoaWNoIGluZGljYXRlcyB0aGF0IHRoZXJlIGFyZSBzdGlsbCBkaWZmZXJlbmNlcyBpbiBjbGFzc2lmaWNhdGlvbiByZXN1bHRzIG9idGFpbmVkIGZyb20gdGhlIG9yaWdpbmFsIGRhdGEgd2l0aCB0aGUgbG9naXQgcmVncmVzc2lvbiBtb2RlbCBvYnRhaW5lZC4iLCJpc3N1ZSI6IjIiLCJ2b2x1bWUiOiIxMiIsImNvbnRhaW5lci10aXRsZS1zaG9ydCI6IiJ9LCJpc1RlbXBvcmFyeSI6ZmFsc2V9XX0=&quot;,&quot;citationItems&quot;:[{&quot;id&quot;:&quot;52e193a9-c46d-3692-9dcf-27c0912b0896&quot;,&quot;itemData&quot;:{&quot;type&quot;:&quot;report&quot;,&quot;id&quot;:&quot;52e193a9-c46d-3692-9dcf-27c0912b0896&quot;,&quot;title&quot;:&quot;Regresi Logistik Biner dalam Penentuan Ketepatan Klasifikasi Tingkat\nKedalaman Kemiskinan Provinsi-Provinsi di Indonesia&quot;,&quot;author&quot;:[{&quot;family&quot;:&quot;Hendayanti&quot;,&quot;given&quot;:&quot;Ni Putu Nanik&quot;,&quot;parse-names&quot;:false,&quot;dropping-particle&quot;:&quot;&quot;,&quot;non-dropping-particle&quot;:&quot;&quot;},{&quot;family&quot;:&quot;Nurhidayati&quot;,&quot;given&quot;:&quot;Maulida&quot;,&quot;parse-names&quot;:false,&quot;dropping-particle&quot;:&quot;&quot;,&quot;non-dropping-particle&quot;:&quot;&quot;}],&quot;container-title&quot;:&quot;Sainstek : Jurnal Sains dan Teknologi&quot;,&quot;issued&quot;:{&quot;date-parts&quot;:[[2020]]},&quot;number-of-pages&quot;:&quot;2580-278&quot;,&quot;abstract&quot;:&quot;This study aims to find out the variables that affect the poverty depth index of provinces in Indonesia as well as the level of classification produced by logistic regression analysis method. This analysis was chosen because the variables tied to this study had values of 0 and 1 (categorically). The variable tied to this research is the level of poverty depth of provinces in Indonesia in 2019. While the free variables are PPP (adjusted per capita expenditure), MYS (Mean Years School) and EYS (Expected Years of Schooling) of provinces in Indonesia in 2019. The population used in this study is all provinces in Indonesia with sampling techniques is census because the population is less than 100. The samples in this study are the same as the population of all provinces in Indonesia. The results showed that MYS and EYS influenced the level of poverty depth with the accuracy of the overall prediction is 85.3% which indicates that there are still differences in classification results obtained from the original data with the logit regression model obtained.&quot;,&quot;issue&quot;:&quot;2&quot;,&quot;volume&quot;:&quot;12&quot;,&quot;container-title-short&quot;:&quot;&quot;},&quot;isTemporary&quot;:false}]},{&quot;citationID&quot;:&quot;MENDELEY_CITATION_7d80cf2e-35f4-4075-a931-b87b6f505559&quot;,&quot;properties&quot;:{&quot;noteIndex&quot;:0},&quot;isEdited&quot;:false,&quot;manualOverride&quot;:{&quot;isManuallyOverridden&quot;:true,&quot;citeprocText&quot;:&quot;(Suhendra et al., 2020)&quot;,&quot;manualOverrideText&quot;:&quot;Suhendra dkk., (2020)&quot;},&quot;citationTag&quot;:&quot;MENDELEY_CITATION_v3_eyJjaXRhdGlvbklEIjoiTUVOREVMRVlfQ0lUQVRJT05fN2Q4MGNmMmUtMzVmNC00MDc1LWE5MzEtYjg3YjZmNTA1NTU5IiwicHJvcGVydGllcyI6eyJub3RlSW5kZXgiOjB9LCJpc0VkaXRlZCI6ZmFsc2UsIm1hbnVhbE92ZXJyaWRlIjp7ImlzTWFudWFsbHlPdmVycmlkZGVuIjp0cnVlLCJjaXRlcHJvY1RleHQiOiIoU3VoZW5kcmEgZXQgYWwuLCAyMDIwKSIsIm1hbnVhbE92ZXJyaWRlVGV4dCI6IlN1aGVuZHJhIGRray4sICgyMDIwKSJ9LCJjaXRhdGlvbkl0ZW1zIjpbeyJpZCI6IjY2NGEzZDEzLWEwMDItMzc3OS04MWQxLWJlNTFkYmJmZmVmMiIsIml0ZW1EYXRhIjp7InR5cGUiOiJhcnRpY2xlLWpvdXJuYWwiLCJpZCI6IjY2NGEzZDEzLWEwMDItMzc3OS04MWQxLWJlNTFkYmJmZmVmMiIsInRpdGxlIjoiS0VURVBBVEFOIEtMQVNJRklLQVNJIFBFTUJFUklBTiBLQVJUVSBLRUxVQVJHQSBTRUpBSFRFUkEgREkgS09UQSBTRU1BUkFORyBNRU5HR1VOQUtBTiBNRVRPREUgUkVHUkVTSSBMT0dJU1RJSyBCSU5FUiBEQU4gTUVUT0RFIENIQUlEIiwiYXV0aG9yIjpbeyJmYW1pbHkiOiJTdWhlbmRyYSIsImdpdmVuIjoiTXVoYW1tYWQgQXJpZiIsInBhcnNlLW5hbWVzIjpmYWxzZSwiZHJvcHBpbmctcGFydGljbGUiOiIiLCJub24tZHJvcHBpbmctcGFydGljbGUiOiIifSx7ImZhbWlseSI6IkR3aSBJc3ByaXlhbnRpIiwiZ2l2ZW4iOiJEcmEiLCJwYXJzZS1uYW1lcyI6ZmFsc2UsImRyb3BwaW5nLXBhcnRpY2xlIjoiIiwibm9uLWRyb3BwaW5nLXBhcnRpY2xlIjoiIn0seyJmYW1pbHkiOiJTaSIsImdpdmVuIjoiTSIsInBhcnNlLW5hbWVzIjpmYWxzZSwiZHJvcHBpbmctcGFydGljbGUiOiIiLCJub24tZHJvcHBpbmctcGFydGljbGUiOiIifSx7ImZhbWlseSI6IlN1ZGFybm8iLCJnaXZlbiI6IkRycyIsInBhcnNlLW5hbWVzIjpmYWxzZSwiZHJvcHBpbmctcGFydGljbGUiOiIiLCJub24tZHJvcHBpbmctcGFydGljbGUiOiIifV0sImNvbnRhaW5lci10aXRsZSI6IkpVUk5BTCBHQVVTU0lBTiIsIklTU04iOiIyMzM5LTI1NDEiLCJVUkwiOiJodHRwOi8vZWpvdXJuYWwzLnVuZGlwLmFjLmlkL2luZGV4LnBocC9nYXVzc2lhbiIsImlzc3VlZCI6eyJkYXRlLXBhcnRzIjpbWzIwMjBdXX0sInBhZ2UiOiI2NC03NCIsImlzc3VlIjoiMSIsInZvbHVtZSI6IjkiLCJjb250YWluZXItdGl0bGUtc2hvcnQiOiIifSwiaXNUZW1wb3JhcnkiOmZhbHNlfV19&quot;,&quot;citationItems&quot;:[{&quot;id&quot;:&quot;664a3d13-a002-3779-81d1-be51dbbffef2&quot;,&quot;itemData&quot;:{&quot;type&quot;:&quot;article-journal&quot;,&quot;id&quot;:&quot;664a3d13-a002-3779-81d1-be51dbbffef2&quot;,&quot;title&quot;:&quot;KETEPATAN KLASIFIKASI PEMBERIAN KARTU KELUARGA SEJAHTERA DI KOTA SEMARANG MENGGUNAKAN METODE REGRESI LOGISTIK BINER DAN METODE CHAID&quot;,&quot;author&quot;:[{&quot;family&quot;:&quot;Suhendra&quot;,&quot;given&quot;:&quot;Muhammad Arif&quot;,&quot;parse-names&quot;:false,&quot;dropping-particle&quot;:&quot;&quot;,&quot;non-dropping-particle&quot;:&quot;&quot;},{&quot;family&quot;:&quot;Dwi Ispriyanti&quot;,&quot;given&quot;:&quot;Dra&quot;,&quot;parse-names&quot;:false,&quot;dropping-particle&quot;:&quot;&quot;,&quot;non-dropping-particle&quot;:&quot;&quot;},{&quot;family&quot;:&quot;Si&quot;,&quot;given&quot;:&quot;M&quot;,&quot;parse-names&quot;:false,&quot;dropping-particle&quot;:&quot;&quot;,&quot;non-dropping-particle&quot;:&quot;&quot;},{&quot;family&quot;:&quot;Sudarno&quot;,&quot;given&quot;:&quot;Drs&quot;,&quot;parse-names&quot;:false,&quot;dropping-particle&quot;:&quot;&quot;,&quot;non-dropping-particle&quot;:&quot;&quot;}],&quot;container-title&quot;:&quot;JURNAL GAUSSIAN&quot;,&quot;ISSN&quot;:&quot;2339-2541&quot;,&quot;URL&quot;:&quot;http://ejournal3.undip.ac.id/index.php/gaussian&quot;,&quot;issued&quot;:{&quot;date-parts&quot;:[[2020]]},&quot;page&quot;:&quot;64-74&quot;,&quot;issue&quot;:&quot;1&quot;,&quot;volume&quot;:&quot;9&quot;,&quot;container-title-short&quot;:&quot;&quot;},&quot;isTemporary&quot;:false}]},{&quot;citationID&quot;:&quot;MENDELEY_CITATION_7e88058d-1cd0-4ac2-88c3-e1e0e0c37a09&quot;,&quot;properties&quot;:{&quot;noteIndex&quot;:0},&quot;isEdited&quot;:false,&quot;manualOverride&quot;:{&quot;isManuallyOverridden&quot;:true,&quot;citeprocText&quot;:&quot;(Amelia et al., 2020)&quot;,&quot;manualOverrideText&quot;:&quot;Amelia dkk., (2020)&quot;},&quot;citationTag&quot;:&quot;MENDELEY_CITATION_v3_eyJjaXRhdGlvbklEIjoiTUVOREVMRVlfQ0lUQVRJT05fN2U4ODA1OGQtMWNkMC00YWMyLTg4YzMtZTFlMGUwYzM3YTA5IiwicHJvcGVydGllcyI6eyJub3RlSW5kZXgiOjB9LCJpc0VkaXRlZCI6ZmFsc2UsIm1hbnVhbE92ZXJyaWRlIjp7ImlzTWFudWFsbHlPdmVycmlkZGVuIjp0cnVlLCJjaXRlcHJvY1RleHQiOiIoQW1lbGlhIGV0IGFsLiwgMjAyMCkiLCJtYW51YWxPdmVycmlkZVRleHQiOiJBbWVsaWEgZGtrLiwgKDIwMjApIn0sImNpdGF0aW9uSXRlbXMiOlt7ImlkIjoiOWEzZDg2ODMtNWYxZS0zM2YyLWFhODAtOTc0ZmJjZmExNzZhIiwiaXRlbURhdGEiOnsidHlwZSI6ImFydGljbGUtam91cm5hbCIsImlkIjoiOWEzZDg2ODMtNWYxZS0zM2YyLWFhODAtOTc0ZmJjZmExNzZhIiwidGl0bGUiOiJBTkFMSVNJUyBGQUtUT1IgWUFORyBNRU1QRU5HQVJVSEkgU1RBVFVTXG5QRU5FUklNQUFOIEJFUkFTIEtFTFVBUkdBIE1JU0tJTiBNRU5HR1VOQUtBTlxuUkVHUkVTSSBMT0dJU1RJSyBCSU5FUiBESSBLRUNBTUFUQU4gTEFOR1NBIEJBUkFUIiwiYXV0aG9yIjpbeyJmYW1pbHkiOiJBbWVsaWEiLCJnaXZlbiI6IiIsInBhcnNlLW5hbWVzIjpmYWxzZSwiZHJvcHBpbmctcGFydGljbGUiOiIiLCJub24tZHJvcHBpbmctcGFydGljbGUiOiIifSx7ImZhbWlseSI6Ik11bGlhbmkiLCJnaXZlbiI6IkZpdHJhIiwicGFyc2UtbmFtZXMiOmZhbHNlLCJkcm9wcGluZy1wYXJ0aWNsZSI6IiIsIm5vbi1kcm9wcGluZy1wYXJ0aWNsZSI6IiJ9LHsiZmFtaWx5IjoiTmFiaWxsYSIsImdpdmVuIjoiVWx5YSIsInBhcnNlLW5hbWVzIjpmYWxzZSwiZHJvcHBpbmctcGFydGljbGUiOiIiLCJub24tZHJvcHBpbmctcGFydGljbGUiOiIifV0sIkRPSSI6IjEwLjMwNTk4L2JhcmVrZW5ndm9sMTRpc3MycHAxNzUtMTg2IiwiSVNTTiI6IjI2MTUtMzAxNyIsIlVSTCI6Imh0dHBzOi8vb2pzMy51bnBhdHRpLmFjLmlkL2luZGV4LnBocC9iYXJla2VuZy8iLCJpc3N1ZWQiOnsiZGF0ZS1wYXJ0cyI6W1syMDIwXV19LCJhYnN0cmFjdCI6IkFic3RyYWsgS2VtaXNraW5hbiBtZXJ1cGFrYW4ga2V0aWRha21hbXB1YW4gbWVtZW51aGkga2VidXR1aGFuIGRhc2FyIHlhbmcgZGl1a3VyIGJlcmRhc2Fya2FuIHBlbmdlbHVhcmFuLCB0ZXJtYXN1ayBrb25zdW1zaSBiZXJhcy4gQmVyZGFzYXJrYW4gZGF0YSBkYXJpIEJhZGFuIFB1c2F0IFN0YXRpc3RpayAoQlBTKSwgc2ViYW55YWsgOTUlIGRhcmkganVtbGFoIHBlbmR1ZHVrIEluZG9uZXNpYSBtZW5na29uc3Vtc2kgYmVyYXMgc2ViYWdhaSBwYW5nYW4gdXRhbWEsIGRlbmdhbiByYXRhLXJhdGEga29uc3Vtc2kgYmVyYXMgc2ViZXNhciAxMDIga2cvaml3YS90YWh1biAoQlBTLCAyMDEzKS4gTGViaWggbGFuanV0LCBCUFMgbWVueWF0YWthbiBoYW1waXIgMS80bnlhIGF0YXUgc2VraXRhciAyNSw5NSBqdXRhIHBlbmR1ZHVrIHRlcnNlYnV0IHRlcm1hc3VrIGthdGFnb3JpIHBlbmR1ZHVrIG1pc2tpbiBwZXIgTWFyZXQgMjAxOC4gU2VoaW5nZ2EgcGVtZXJpbnRhaCBtZW1idWF0IGtlYmlqYWthbiBndW5hIG1lbmFuZ2d1bGFuZ2kgcGVybWFzYWxhaGFuIHRlcnNlYnV0IG1lbGFsdWkgcHJvZ3JhbSBwZW1iZXJpYW4gQmVyYXMgS2VsdWFyZ2EgTWlza2luIChyYXNraW4pLCB5YWl0dSBiYW50dWFuIGJlcmFzIGJlcnN1YnNpZGkga2VwYWRhIHJ1bWFoIHRhbmdnYSBtaXNraW4uIE5hbXVuIGRhbGFtIHBlbGFrc2FuYWFuIHByb2dyYW0gcmFza2luLCB0ZXJkYXBhdCBwZW55aW1wYW5nYW4geWFpdHUgc2VraXRhciA0MCUgcGVuZHVkdWsgSW5kb25lc2lhIGRlbmdhbiBzdGF0dXMgc29zaWFsIGVrb25vbWkgbWVuZW5nYWgtYXRhcyBtZW5lcmltYSByYXNraW4gZGFuIDEyLDUlIHBlbmR1ZHVrIGRlbmdhbiBzdGF0dXMgc29zaWFsIGVrb25vbWkgYXRhcyBtZW5lcmltYSByYXNraW4uIE9sZWgga2FyZW5hIGl0dSBwZW5lbGl0aWFuIGluaSBiZXJ0dWp1YW4gbWVuZ2FuYWxpc2EgZmFrdG9yIHlhbmcgc2lnbmlmaWthbiBzZXJ0YSBiZXJwZW5nYXJ1aCB0ZXJoYWRhcCBzdGF0dXMgcGVuZXJpbWFhbiBiZXJhcyBrZWx1YXJnYSBtaXNraW4gbWVuZ2d1bmFrYW4gYW5pbGlzaXMgcmVncmVzaSBsb2dpc3RpayBiaW5lci4gTG9rYXNpIHBlbmVsaXRpYW4gZGlsYWt1a2FuIGRpIEtlY2FtYXRhbiBMYW5nc2EgQmFyYXQga2FyZW5hIGtlY2FtYXRhbiB0ZXJzZWJ1dCBtZXJ1cGFrYW4gc2FsYWggc2F0dSBrZWNhbWF0YW4gcGVuZXJpbWEgcmFza2luIHRlcmJhbnlhayBkaSBLb3RhIExhbmdzYS4gRGF0YSB5YW5nIGRpZ3VuYWthbiBkYWxhbSBwZW5lbGl0aWFuIGluaSBhZGFsYWggZGF0YSBwcmltZXIgZGFuIGRhdGEgc2VrdW5kZXIuIEhhc2lsIHBlbmVsaXRpYW4gbWVudW5qdWtrYW4gYmFod2EgZmFrdG9yIHlhbmcgbWVtcGVuZ2FydWhpIHN0YXR1cyBwZW5lcmltYWFuIFJhc2tpbiBhZGFsYWggdGluZ2thdCBwZW5kaWRpa2FuLCBqZW5pcyBsYW50YWksIGplbmlzIGJhaGFuIGJha2FyLCBwZW5nZWx1YXJhbiB1bnR1ayBtYWthbiwgZGFuIGZyZWt1ZW5zaSBwZW1iZWxpYW4gYmFqdSBiYXJ1IGRlbmdhbiBrZXRldGFwYW4ga2xhc2lmaWthc2kgcHJlZGlrc2kgc2ViZXNhciA3MiwyICUuIEFic3RyYWN0IFBvdmVydHkgaXMgYW4gaW5hYmlsaXR5IHRvIG1lZXQgYmFzaWMgbmVlZHMgbWVhc3VyZWQgYnkgZXhwZW5kaXR1cmUsIGluY2x1ZGluZyByaWNlIGNvbnN1bXB0aW9uLiBCYXNlZCBvbiBkYXRhIGZyb20gdGhlIENlbnRyYWwgU3RhdGlzdGljcyBBZ2VuY3kgKEJQUyksIGFzIG11Y2ggYXMgOTUlIG9mIEluZG9uZXNpYSdzIHBvcHVsYXRpb24gY29uc3VtZXMgcmljZSBhcyB0aGUgbWFpbiBmb29kLCB3aXRoIGFuIGF2ZXJhZ2UgcmljZSBjb25zdW1wdGlvbiBvZiAxMDIga2cvcGVyc29uLyB5ZWFyIChCUFMsIDIwMTMpLiBGdXJ0aGVybW9yZSwgQlBTIHN0YXRlZCB0aGF0IGFsbW9zdCAxLzQgb2YgdGhlbSBvciBhcm91bmQgMjUuOTUgbWlsbGlvbiBwZW9wbGUgd2VyZSBpbmNsdWRlZCBpbiB0aGUgY2F0ZWdvcnkgb2YgdGhlIHBvb3IgcG9wdWxhdGlvbiBhcyBvZiBNYXJjaCAyMDE4LiBTbyB0aGUgZ292ZXJubWVudCBtYWRlIGEgcG9saWN5IHRvIHRhY2tsZSB0aGUgcHJvYmxlbSB0aHJvdWdoIHRoZSBwcm9ncmFtIG9mIGdpdmluZyBwb29yIGZhbWlseSByaWNlIChSYXNraW4pLCBuYW1lbHkgc3Vic2lkaXplZCByaWNlIGFzc2lzdGFuY2UgdG8gaG91c2Vob2xkcyBwb29yLiBIb3dldmVyLCBpbiB0aGUgaW1wbGVtZW50YXRpb24gb2YgdGhlIFJhc2tpbiBwcm9ncmFtLCB0aGVyZSB3YXMgYSBkZXZpYXRpb24gb2YgYXJvdW5kIDQwJSBvZiBJbmRvbmVzaWEncyBwb3B1bGF0aW9uIHdpdGggYSBtaWRkbGUtdXBwZXIgc29jaWFsLWVjb25vbWljIHN0YXR1cyByZWNlaXZpbmcgUmFza2luIGFuZCAxMi41JSBvZiB0aGUgcG9wdWxhdGlvbiB3aXRoIGEgc29jaW9lY29ub21pYyBzdGF0dXMgdXBvbiByZWNlaXZpbmcgUmFza2luLiBUaGVyZWZvcmUgdGhpcyBzdHVkeSBhaW1zIHRvIGFuYWx5emUgdGhlIHNpZ25pZmljYW50IGZhY3RvcnMgdGhhdCBhZmZlY3QgdGhlIHN0YXR1cyBvZiByaWNlIGluIHBvb3IgZmFtaWxpZXMgdXNpbmcgYmluYXJ5IGxvZ2lzdGljIHJlZ3Jlc3Npb24gYW5hbHlzaXMuIFRoZSBsb2NhdGlvbiBvZiB0aGUgc3R1ZHkgd2FzIGNvbmR1Y3RlZCBpbiB0aGUgRGlzdHJpY3Qgb2YgV2VzdCBMYW5nc2EgYmVjYXVzZSB0aGUgZGlzdHJpY3Qgd2FzIG9uZSBvZiB0aGUgZGlzdHJpY3RzIHJlY2VpdmluZyB0aGUgbW9zdCBSYXNraW4gaW4gdGhlIENpdHkgb2YgTGFuZ3NhLiBUaGUgZGF0YSB1c2VkIGluIHRoaXMgc3R1ZHkgYXJlIHByaW1hcnkgZGF0YSBhbmQgc2Vjb25kYXJ5IGRhdGEuIFRoZSByZXN1bHRzIHNob3dlZCB0aGF0IHRoZSBmYWN0b3JzIGluZmx1ZW5jaW5nIHRoZSBzdGF0dXMgb2YgUmFza2luJ3MgYWNjZXB0YW5jZSB3ZXJlIGVkdWNhdGlvbiBsZXZlbCwgZmxvb3IgdHlwZSwgZnVlbCB0eXBlLCBmb29kIGV4cGVuc2VzLCBhbmQgZnJlcXVlbmN5IG9mIHB1cmNoYXNpbmcgbmV3IGNsb3RoZXMgd2l0aCBwcmVkaWN0aW9uIGNsYXNzaWZpY2F0aW9uIHByZWRpY3Rpb24gb2YgNzIuMiUuIFRoaXMgaXMgYW4gb3BlbiBhY2Nlc3MgYXJ0aWNsZSB1bmRlciB0aGUgQ0MtQlktU0EgbGljZW5zZSIsImlzc3VlIjoiMiIsInZvbHVtZSI6IjE0IiwiY29udGFpbmVyLXRpdGxlLXNob3J0IjoiIn0sImlzVGVtcG9yYXJ5IjpmYWxzZX1dfQ==&quot;,&quot;citationItems&quot;:[{&quot;id&quot;:&quot;9a3d8683-5f1e-33f2-aa80-974fbcfa176a&quot;,&quot;itemData&quot;:{&quot;type&quot;:&quot;article-journal&quot;,&quot;id&quot;:&quot;9a3d8683-5f1e-33f2-aa80-974fbcfa176a&quot;,&quot;title&quot;:&quot;ANALISIS FAKTOR YANG MEMPENGARUHI STATUS\nPENERIMAAN BERAS KELUARGA MISKIN MENGGUNAKAN\nREGRESI LOGISTIK BINER DI KECAMATAN LANGSA BARAT&quot;,&quot;author&quot;:[{&quot;family&quot;:&quot;Amelia&quot;,&quot;given&quot;:&quot;&quot;,&quot;parse-names&quot;:false,&quot;dropping-particle&quot;:&quot;&quot;,&quot;non-dropping-particle&quot;:&quot;&quot;},{&quot;family&quot;:&quot;Muliani&quot;,&quot;given&quot;:&quot;Fitra&quot;,&quot;parse-names&quot;:false,&quot;dropping-particle&quot;:&quot;&quot;,&quot;non-dropping-particle&quot;:&quot;&quot;},{&quot;family&quot;:&quot;Nabilla&quot;,&quot;given&quot;:&quot;Ulya&quot;,&quot;parse-names&quot;:false,&quot;dropping-particle&quot;:&quot;&quot;,&quot;non-dropping-particle&quot;:&quot;&quot;}],&quot;DOI&quot;:&quot;10.30598/barekengvol14iss2pp175-186&quot;,&quot;ISSN&quot;:&quot;2615-3017&quot;,&quot;URL&quot;:&quot;https://ojs3.unpatti.ac.id/index.php/barekeng/&quot;,&quot;issued&quot;:{&quot;date-parts&quot;:[[2020]]},&quot;abstract&quot;:&quot;Abstrak Kemiskinan merupakan ketidakmampuan memenuhi kebutuhan dasar yang diukur berdasarkan pengeluaran, termasuk konsumsi beras. Berdasarkan data dari Badan Pusat Statistik (BPS), sebanyak 95% dari jumlah penduduk Indonesia mengkonsumsi beras sebagai pangan utama, dengan rata-rata konsumsi beras sebesar 102 kg/jiwa/tahun (BPS, 2013). Lebih lanjut, BPS menyatakan hampir 1/4nya atau sekitar 25,95 juta penduduk tersebut termasuk katagori penduduk miskin per Maret 2018. Sehingga pemerintah membuat kebijakan guna menanggulangi permasalahan tersebut melalui program pemberian Beras Keluarga Miskin (raskin), yaitu bantuan beras bersubsidi kepada rumah tangga miskin. Namun dalam pelaksanaan program raskin, terdapat penyimpangan yaitu sekitar 40% penduduk Indonesia dengan status sosial ekonomi menengah-atas menerima raskin dan 12,5% penduduk dengan status sosial ekonomi atas menerima raskin. Oleh karena itu penelitian ini bertujuan menganalisa faktor yang signifikan serta berpengaruh terhadap status penerimaan beras keluarga miskin menggunakan anilisis regresi logistik biner. Lokasi penelitian dilakukan di Kecamatan Langsa Barat karena kecamatan tersebut merupakan salah satu kecamatan penerima raskin terbanyak di Kota Langsa. Data yang digunakan dalam penelitian ini adalah data primer dan data sekunder. Hasil penelitian menunjukkan bahwa faktor yang mempengaruhi status penerimaan Raskin adalah tingkat pendidikan, jenis lantai, jenis bahan bakar, pengeluaran untuk makan, dan frekuensi pembelian baju baru dengan ketetapan klasifikasi prediksi sebesar 72,2 %. Abstract Poverty is an inability to meet basic needs measured by expenditure, including rice consumption. Based on data from the Central Statistics Agency (BPS), as much as 95% of Indonesia's population consumes rice as the main food, with an average rice consumption of 102 kg/person/ year (BPS, 2013). Furthermore, BPS stated that almost 1/4 of them or around 25.95 million people were included in the category of the poor population as of March 2018. So the government made a policy to tackle the problem through the program of giving poor family rice (Raskin), namely subsidized rice assistance to households poor. However, in the implementation of the Raskin program, there was a deviation of around 40% of Indonesia's population with a middle-upper social-economic status receiving Raskin and 12.5% of the population with a socioeconomic status upon receiving Raskin. Therefore this study aims to analyze the significant factors that affect the status of rice in poor families using binary logistic regression analysis. The location of the study was conducted in the District of West Langsa because the district was one of the districts receiving the most Raskin in the City of Langsa. The data used in this study are primary data and secondary data. The results showed that the factors influencing the status of Raskin's acceptance were education level, floor type, fuel type, food expenses, and frequency of purchasing new clothes with prediction classification prediction of 72.2%. This is an open access article under the CC-BY-SA license&quot;,&quot;issue&quot;:&quot;2&quot;,&quot;volume&quot;:&quot;14&quot;,&quot;container-title-short&quot;:&quot;&quot;},&quot;isTemporary&quot;:false}]},{&quot;citationID&quot;:&quot;MENDELEY_CITATION_f1dc05bb-5ab5-4bc1-a0dd-ebd474d6303a&quot;,&quot;properties&quot;:{&quot;noteIndex&quot;:0},&quot;isEdited&quot;:false,&quot;manualOverride&quot;:{&quot;isManuallyOverridden&quot;:true,&quot;citeprocText&quot;:&quot;(Sari et al., 2020)&quot;,&quot;manualOverrideText&quot;:&quot;Sari dkk., (2020)&quot;},&quot;citationTag&quot;:&quot;MENDELEY_CITATION_v3_eyJjaXRhdGlvbklEIjoiTUVOREVMRVlfQ0lUQVRJT05fZjFkYzA1YmItNWFiNS00YmMxLWEwZGQtZWJkNDc0ZDYzMDNhIiwicHJvcGVydGllcyI6eyJub3RlSW5kZXgiOjB9LCJpc0VkaXRlZCI6ZmFsc2UsIm1hbnVhbE92ZXJyaWRlIjp7ImlzTWFudWFsbHlPdmVycmlkZGVuIjp0cnVlLCJjaXRlcHJvY1RleHQiOiIoU2FyaSBldCBhbC4sIDIwMjApIiwibWFudWFsT3ZlcnJpZGVUZXh0IjoiU2FyaSBka2suLCAoMjAyMCkifSwiY2l0YXRpb25JdGVtcyI6W3siaWQiOiIwNzUxZmIyZi1hNWVhLTM5ODctOWMzMy00MDQzYTY4MjBiZTEiLCJpdGVtRGF0YSI6eyJ0eXBlIjoicmVwb3J0IiwiaWQiOiIwNzUxZmIyZi1hNWVhLTM5ODctOWMzMy00MDQzYTY4MjBiZTEiLCJ0aXRsZSI6IkFuYWxpc2lzIEZpbmFuY2lhbCBEaXN0cmVzcyBQYWRhIGJhbmsgVW11bSBTeWFyaWFoIE1lbGFsdWkgTWV0b2RlIFJlZ3Jlc2kgTG9naXN0aWsgQmluZXIgRGF0YSBQYW5lbCBGaW5hbmNpYWwgRGlzdHJlc3MgQW5hbHlzaXMgT2YgSXNsYW1pYyBCYW5rcyBVc2luZyBCaW5hcnkgUGFuZWwgRGF0YSBMb2dpc3RpYyBSZWdyZXNzaW9uIE1ldGhvZCIsImF1dGhvciI6W3siZmFtaWx5IjoiU2FyaSIsImdpdmVuIjoiTWVsbGEgS2F0cmluYSIsInBhcnNlLW5hbWVzIjpmYWxzZSwiZHJvcHBpbmctcGFydGljbGUiOiIiLCJub24tZHJvcHBpbmctcGFydGljbGUiOiIifSx7ImZhbWlseSI6IlNhZHJpYXR3YXRpIiwiZ2l2ZW4iOiJFa2EiLCJwYXJzZS1uYW1lcyI6ZmFsc2UsImRyb3BwaW5nLXBhcnRpY2xlIjoiIiwibm9uLWRyb3BwaW5nLXBhcnRpY2xlIjoiIn0seyJmYW1pbHkiOiJQb2xpdGVrbmlrIiwiZ2l2ZW4iOiJKdXJ1c2FuIEFrdW50YW5zaSIsInBhcnNlLW5hbWVzIjpmYWxzZSwiZHJvcHBpbmctcGFydGljbGUiOiIiLCJub24tZHJvcHBpbmctcGFydGljbGUiOiIifSx7ImZhbWlseSI6IlNlbWFyYW5nIiwiZ2l2ZW4iOiJOZWdlcmkiLCJwYXJzZS1uYW1lcyI6ZmFsc2UsImRyb3BwaW5nLXBhcnRpY2xlIjoiIiwibm9uLWRyb3BwaW5nLXBhcnRpY2xlIjoiIn0seyJmYW1pbHkiOiJBZG1pbmlzdHJhc2kiLCJnaXZlbiI6Ikp1cnVzYW4iLCJwYXJzZS1uYW1lcyI6ZmFsc2UsImRyb3BwaW5nLXBhcnRpY2xlIjoiIiwibm9uLWRyb3BwaW5nLXBhcnRpY2xlIjoiIn0seyJmYW1pbHkiOiJQb2xpdGVrbmlrIiwiZ2l2ZW4iOiJCaXNuaXMiLCJwYXJzZS1uYW1lcyI6ZmFsc2UsImRyb3BwaW5nLXBhcnRpY2xlIjoiIiwibm9uLWRyb3BwaW5nLXBhcnRpY2xlIjoiIn1dLCJVUkwiOiJodHRwOi8vanVybmFsZWtvbm9taS51bmlzbGEuYWMuaWQvaW5kZXgucGhwL2pwZW5zaSIsImlzc3VlZCI6eyJkYXRlLXBhcnRzIjpbWzIwMjBdXX0sImlzc3VlIjoiMiIsInZvbHVtZSI6IjUiLCJjb250YWluZXItdGl0bGUtc2hvcnQiOiIifSwiaXNUZW1wb3JhcnkiOmZhbHNlfV19&quot;,&quot;citationItems&quot;:[{&quot;id&quot;:&quot;0751fb2f-a5ea-3987-9c33-4043a6820be1&quot;,&quot;itemData&quot;:{&quot;type&quot;:&quot;report&quot;,&quot;id&quot;:&quot;0751fb2f-a5ea-3987-9c33-4043a6820be1&quot;,&quot;title&quot;:&quot;Analisis Financial Distress Pada bank Umum Syariah Melalui Metode Regresi Logistik Biner Data Panel Financial Distress Analysis Of Islamic Banks Using Binary Panel Data Logistic Regression Method&quot;,&quot;author&quot;:[{&quot;family&quot;:&quot;Sari&quot;,&quot;given&quot;:&quot;Mella Katrina&quot;,&quot;parse-names&quot;:false,&quot;dropping-particle&quot;:&quot;&quot;,&quot;non-dropping-particle&quot;:&quot;&quot;},{&quot;family&quot;:&quot;Sadriatwati&quot;,&quot;given&quot;:&quot;Eka&quot;,&quot;parse-names&quot;:false,&quot;dropping-particle&quot;:&quot;&quot;,&quot;non-dropping-particle&quot;:&quot;&quot;},{&quot;family&quot;:&quot;Politeknik&quot;,&quot;given&quot;:&quot;Jurusan Akuntansi&quot;,&quot;parse-names&quot;:false,&quot;dropping-particle&quot;:&quot;&quot;,&quot;non-dropping-particle&quot;:&quot;&quot;},{&quot;family&quot;:&quot;Semarang&quot;,&quot;given&quot;:&quot;Negeri&quot;,&quot;parse-names&quot;:false,&quot;dropping-particle&quot;:&quot;&quot;,&quot;non-dropping-particle&quot;:&quot;&quot;},{&quot;family&quot;:&quot;Administrasi&quot;,&quot;given&quot;:&quot;Jurusan&quot;,&quot;parse-names&quot;:false,&quot;dropping-particle&quot;:&quot;&quot;,&quot;non-dropping-particle&quot;:&quot;&quot;},{&quot;family&quot;:&quot;Politeknik&quot;,&quot;given&quot;:&quot;Bisnis&quot;,&quot;parse-names&quot;:false,&quot;dropping-particle&quot;:&quot;&quot;,&quot;non-dropping-particle&quot;:&quot;&quot;}],&quot;URL&quot;:&quot;http://jurnalekonomi.unisla.ac.id/index.php/jpensi&quot;,&quot;issued&quot;:{&quot;date-parts&quot;:[[2020]]},&quot;issue&quot;:&quot;2&quot;,&quot;volume&quot;:&quot;5&quot;,&quot;container-title-short&quot;:&quot;&quot;},&quot;isTemporary&quot;:false}]},{&quot;citationID&quot;:&quot;MENDELEY_CITATION_c85f85cb-640d-4c71-abde-b2f5e0a4e52d&quot;,&quot;properties&quot;:{&quot;noteIndex&quot;:0},&quot;isEdited&quot;:false,&quot;manualOverride&quot;:{&quot;isManuallyOverridden&quot;:true,&quot;citeprocText&quot;:&quot;(Marna et al., 2021)&quot;,&quot;manualOverrideText&quot;:&quot;Marna dkk., (2021)&quot;},&quot;citationTag&quot;:&quot;MENDELEY_CITATION_v3_eyJjaXRhdGlvbklEIjoiTUVOREVMRVlfQ0lUQVRJT05fYzg1Zjg1Y2ItNjQwZC00YzcxLWFiZGUtYjJmNWUwYTRlNTJkIiwicHJvcGVydGllcyI6eyJub3RlSW5kZXgiOjB9LCJpc0VkaXRlZCI6ZmFsc2UsIm1hbnVhbE92ZXJyaWRlIjp7ImlzTWFudWFsbHlPdmVycmlkZGVuIjp0cnVlLCJjaXRlcHJvY1RleHQiOiIoTWFybmEgZXQgYWwuLCAyMDIxKSIsIm1hbnVhbE92ZXJyaWRlVGV4dCI6Ik1hcm5hIGRray4sICgyMDIxKSJ9LCJjaXRhdGlvbkl0ZW1zIjpbeyJpZCI6IjA0OTg1NzgyLTM0MDctM2RlYi1hOWViLTMzY2NmOWQyMmU2ZCIsIml0ZW1EYXRhIjp7InR5cGUiOiJhcnRpY2xlLWpvdXJuYWwiLCJpZCI6IjA0OTg1NzgyLTM0MDctM2RlYi1hOWViLTMzY2NmOWQyMmU2ZCIsInRpdGxlIjoiQU5BTElTSVMgUkVHUkVTSSBMT0dJU1RJSyBCSU5FUiBVTlRVSyBNRU1QUkVESUtTSSBGQUtUT1IgSU5URVJOQUwgREFOIEVLU1RFUk5BTCBURVJIQURBUCBJTkRFS1MgUFJFU1RBU0kiLCJhdXRob3IiOlt7ImZhbWlseSI6Ik1hcm5hIiwiZ2l2ZW4iOiJNYXJuYSIsInBhcnNlLW5hbWVzIjpmYWxzZSwiZHJvcHBpbmctcGFydGljbGUiOiIiLCJub24tZHJvcHBpbmctcGFydGljbGUiOiIifSx7ImZhbWlseSI6IlNhZnRhcmkiLCJnaXZlbiI6Ik1heWEiLCJwYXJzZS1uYW1lcyI6ZmFsc2UsImRyb3BwaW5nLXBhcnRpY2xlIjoiIiwibm9uLWRyb3BwaW5nLXBhcnRpY2xlIjoiIn0seyJmYW1pbHkiOiJKYW5hIiwiZ2l2ZW4iOiJQYWRydWwiLCJwYXJzZS1uYW1lcyI6ZmFsc2UsImRyb3BwaW5nLXBhcnRpY2xlIjoiIiwibm9uLWRyb3BwaW5nLXBhcnRpY2xlIjoiIn0seyJmYW1pbHkiOiJNYXhyaXphbCIsImdpdmVuIjoiTWF4cml6YWwiLCJwYXJzZS1uYW1lcyI6ZmFsc2UsImRyb3BwaW5nLXBhcnRpY2xlIjoiIiwibm9uLWRyb3BwaW5nLXBhcnRpY2xlIjoiIn1dLCJjb250YWluZXItdGl0bGUiOiJEZWx0YTogSnVybmFsIElsbWlhaCBQZW5kaWRpa2FuIE1hdGVtYXRpa2EiLCJET0kiOiIxMC4zMTk0MS9kZWx0YS52OWkxLjEyNTEiLCJJU1NOIjoiMjMwMy0zOTgzIiwiaXNzdWVkIjp7ImRhdGUtcGFydHMiOltbMjAyMSwxLDI2XV19LCJwYWdlIjoiNDciLCJhYnN0cmFjdCI6IuKApiBNb2RlbCByZWdyZXNpIGxpbmllciBsb2dpc3RpayBkYXBhdCBkaWd1bmFrYW4gdW50dWsgbWVuZW50dWthbiBwZWx1YW5nIG1haGFzaXN3YSBtZW1wZXJvbGVoIGluZGVrcyBwcmVzdGFzaSAoSVApIGRpIGJhd2FoIDMsMDAuIE1vZGVsIHJlZ3Jlc2kgbG9naXN0aWsgYmluZXIganVnYSBiaXNhIGRpZ3VuYWthbiB1bnR1ayBtZW5nYW5hbGlzYSBmYWt0b3ItZmFrdG9yIGludGVybmFsIGRhbiBmYWt0b3ItZmFrdG9yIGVrc3Rlcm5hbCB5YW5nIGRpZHVnYSDigKYiLCJwdWJsaXNoZXIiOiJVbml2ZXJzaXRhcyBQZWthbG9uZ2FuIiwiaXNzdWUiOiIxIiwidm9sdW1lIjoiOSIsImNvbnRhaW5lci10aXRsZS1zaG9ydCI6IiJ9LCJpc1RlbXBvcmFyeSI6ZmFsc2V9XX0=&quot;,&quot;citationItems&quot;:[{&quot;id&quot;:&quot;04985782-3407-3deb-a9eb-33ccf9d22e6d&quot;,&quot;itemData&quot;:{&quot;type&quot;:&quot;article-journal&quot;,&quot;id&quot;:&quot;04985782-3407-3deb-a9eb-33ccf9d22e6d&quot;,&quot;title&quot;:&quot;ANALISIS REGRESI LOGISTIK BINER UNTUK MEMPREDIKSI FAKTOR INTERNAL DAN EKSTERNAL TERHADAP INDEKS PRESTASI&quot;,&quot;author&quot;:[{&quot;family&quot;:&quot;Marna&quot;,&quot;given&quot;:&quot;Marna&quot;,&quot;parse-names&quot;:false,&quot;dropping-particle&quot;:&quot;&quot;,&quot;non-dropping-particle&quot;:&quot;&quot;},{&quot;family&quot;:&quot;Saftari&quot;,&quot;given&quot;:&quot;Maya&quot;,&quot;parse-names&quot;:false,&quot;dropping-particle&quot;:&quot;&quot;,&quot;non-dropping-particle&quot;:&quot;&quot;},{&quot;family&quot;:&quot;Jana&quot;,&quot;given&quot;:&quot;Padrul&quot;,&quot;parse-names&quot;:false,&quot;dropping-particle&quot;:&quot;&quot;,&quot;non-dropping-particle&quot;:&quot;&quot;},{&quot;family&quot;:&quot;Maxrizal&quot;,&quot;given&quot;:&quot;Maxrizal&quot;,&quot;parse-names&quot;:false,&quot;dropping-particle&quot;:&quot;&quot;,&quot;non-dropping-particle&quot;:&quot;&quot;}],&quot;container-title&quot;:&quot;Delta: Jurnal Ilmiah Pendidikan Matematika&quot;,&quot;DOI&quot;:&quot;10.31941/delta.v9i1.1251&quot;,&quot;ISSN&quot;:&quot;2303-3983&quot;,&quot;issued&quot;:{&quot;date-parts&quot;:[[2021,1,26]]},&quot;page&quot;:&quot;47&quot;,&quot;abstract&quot;:&quot;… Model regresi linier logistik dapat digunakan untuk menentukan peluang mahasiswa memperoleh indeks prestasi (IP) di bawah 3,00. Model regresi logistik biner juga bisa digunakan untuk menganalisa faktor-faktor internal dan faktor-faktor eksternal yang diduga …&quot;,&quot;publisher&quot;:&quot;Universitas Pekalongan&quot;,&quot;issue&quot;:&quot;1&quot;,&quot;volume&quot;:&quot;9&quot;,&quot;container-title-short&quot;:&quot;&quot;},&quot;isTemporary&quot;:false}]},{&quot;citationID&quot;:&quot;MENDELEY_CITATION_922accab-e585-437d-9406-8f38c38ed478&quot;,&quot;properties&quot;:{&quot;noteIndex&quot;:0},&quot;isEdited&quot;:false,&quot;manualOverride&quot;:{&quot;isManuallyOverridden&quot;:true,&quot;citeprocText&quot;:&quot;(Salomo Parsaulian &amp;#38; Ispriyanti, 2021)&quot;,&quot;manualOverrideText&quot;:&quot;Salomo Parsaulian &amp; Ispriyanti, (2021)&quot;},&quot;citationTag&quot;:&quot;MENDELEY_CITATION_v3_eyJjaXRhdGlvbklEIjoiTUVOREVMRVlfQ0lUQVRJT05fOTIyYWNjYWItZTU4NS00MzdkLTk0MDYtOGYzOGMzOGVkNDc4IiwicHJvcGVydGllcyI6eyJub3RlSW5kZXgiOjB9LCJpc0VkaXRlZCI6ZmFsc2UsIm1hbnVhbE92ZXJyaWRlIjp7ImlzTWFudWFsbHlPdmVycmlkZGVuIjp0cnVlLCJjaXRlcHJvY1RleHQiOiIoU2Fsb21vIFBhcnNhdWxpYW4gJiMzODsgSXNwcml5YW50aSwgMjAyMSkiLCJtYW51YWxPdmVycmlkZVRleHQiOiJTYWxvbW8gUGFyc2F1bGlhbiAmIElzcHJpeWFudGksICgyMDIxKSJ9LCJjaXRhdGlvbkl0ZW1zIjpbeyJpZCI6ImFhMDM3OWI1LTczOTUtM2JmNC1iZjE3LWI5YjNlZDU5NzZkNyIsIml0ZW1EYXRhIjp7InR5cGUiOiJhcnRpY2xlLWpvdXJuYWwiLCJpZCI6ImFhMDM3OWI1LTczOTUtM2JmNC1iZjE3LWI5YjNlZDU5NzZkNyIsInRpdGxlIjoiQU5BTElTSVMgRkFLVE9SLUZBS1RPUiBZQU5HIE1FTVBFTkdBUlVISSBQRU5FUklNQSBCRVJBUyBSQVNLSU4gTUVOR0dVTkFLQU4gUkVHUkVTSSBMT0dJU1RJSyBCSU5FUiBERU5HQU4gR1VJIFIiLCJhdXRob3IiOlt7ImZhbWlseSI6IlNhbG9tbyBQYXJzYXVsaWFuIiwiZ2l2ZW4iOiJBZ3VzdGludXMiLCJwYXJzZS1uYW1lcyI6ZmFsc2UsImRyb3BwaW5nLXBhcnRpY2xlIjoiIiwibm9uLWRyb3BwaW5nLXBhcnRpY2xlIjoiIn0seyJmYW1pbHkiOiJJc3ByaXlhbnRpIiwiZ2l2ZW4iOiJEd2kiLCJwYXJzZS1uYW1lcyI6ZmFsc2UsImRyb3BwaW5nLXBhcnRpY2xlIjoiIiwibm9uLWRyb3BwaW5nLXBhcnRpY2xlIjoiIn1dLCJJU1NOIjoiMjMzOS0yNTQxIiwiVVJMIjoiaHR0cHM6Ly9lam91cm5hbDMudW5kaXAuYWMuaWQvaW5kZXgucGhwL2dhdXNzaWFuLyIsImlzc3VlZCI6eyJkYXRlLXBhcnRzIjpbWzIwMjFdXX0sInBhZ2UiOiIzMS00MyIsImFic3RyYWN0IjoiVGhlIFJpY2UgU3Vic2lkeSBQcm9ncmFtIGZvciBMb3ctSW5jb21lIENvbW11bml0aWVzIG9yIHRoZSBSYXNraW4gUHJvZ3JhbSBpcyBvbmUgb2YgdGhlIGdvdmVybm1lbnQncyBwcm9ncmFtcyB0byBlcmFkaWNhdGUgcG92ZXJ0eS4gSG93ZXZlciwgaW4gcHJhY3RpY2UsIGRldGVybWluaW5nIHRoZSBjcml0ZXJpYSBmb3IgUmFza2luIHJlY2lwaWVudHMgaXMgYSBjb21wbGljYXRlZCBwcm9ibGVtLiBUaGUgUmFza2luIHByb2dyYW0gaXMgYSBjcm9zcy1zZWN0b3JhbCBuYXRpb25hbCBwcm9ncmFtIGJvdGggaG9yaXpvbnRhbGx5IGFuZCB2ZXJ0aWNhbGx5LCB0byBoZWxwIG1lZXQgdGhlIHJpY2UgbmVlZHMgb2YgbG93LWluY29tZSBjaXRpemVucy4gRGV0ZXJtaW5pbmcgdGhlIGNyaXRlcmlhIGZvciBSYXNraW4gcmVjaXBpZW50cyBpcyBvZnRlbiBhIGNvbXBsaWNhdGVkIGlzc3VlLiBUaGlzIHN0dWR5IGFpbXMgdG8gYW5hbHl6ZSB0aGUgY2xhc3NpZmljYXRpb24gb2YgdGhlIFRhcmdldCBIb3VzZWhvbGRzIChSVFMpIGZvciB0aGUgUmFza2luIFByb2dyYW0uIFRoZSBtZXRob2QgdXNlZCBpcyBiaW5hcnkgbG9naXN0aWMgcmVncmVzc2lvbiBieSB1dGlsaXppbmcgUiBHVUkuIEJpbmFyeSBsb2dpc3RpYyByZWdyZXNzaW9uIG1ldGhvZCBpcyBhIG1ldGhvZCB0byBmaW5kIHRoZSByZWxhdGlvbnNoaXAgYmV0d2VlbiBpbmRlcGVuZGVudCBhbmQgZGVwZW5kZW50IHZhcmlhYmxlcywgd2l0aCBhIGJpbmFyeSBvciBkaWNob3RvbW91cyBkZXBlbmRlbnQgdmFyaWFibGUuIFRoZSBkYXRhIHVzZWQgaXMgdGhlIE1hcmNoIDIwMTggTmF0aW9uYWwgU29jaW9FY29ub21pYyBTdXJ2ZXkgKFN1c2VuYXMpIGRhdGEgZm9yIEJyZWJlcyBSZWdlbmN5LiBUaGUgaW5kZXBlbmRlbnQgdmFyaWFibGVzIHVzZWQgaW4gdGhpcyBzdHVkeSBhcmUgdGhlIGNyaXRlcmlhIGZvciBkZXRlcm1pbmluZyBwb29yIGhvdXNlaG9sZHMsIG5hbWVseSB0aGUgYXJlYSBvZiB0aGUgaG91c2UsIGZsb29yIHR5cGUgb2YgdGhlIGhvdXNlLCB3YWxsIHR5cGUgb2YgdGhlIGhvdXNlLCBkZWZlY2F0aW9uIGZhY2lsaXRpZXMsIGxpZ2h0aW5nIHVzZWQsIGZ1ZWwgdXNlZCwgYWJpbGl0eSB0byBidXkgbWVhdC9taWxrLCBlZHVjYXRpb24gbGV2ZWwgb2YgdGhlIGhlYWQgb2YgdGhlIGhvdXNlaG9sZCwgYW5kIHRoZSBjYXBhY2l0eSBvZiBpbnN0YWxsZWQgZWxlY3RyaWNpdHkgaW4gdGhlIG1haW4gcmVzaWRlbmNlLiBUaGUgcmVzdWx0cyBvZiB0aGUgYW5hbHlzaXMgc2hvdyB0aGF0IGluIHRoZSBmaW5hbCBtb2RlbCwgdGhlIHZhcmlhYmxlcyB0aGF0IHNpZ25pZmljYW50bHkgYWZmZWN0IHRoZSBjbGFzc2lmaWNhdGlvbiBvZiBSVFMgYXJlIHRoZSBhYmlsaXR5IHRvIGVhdCBoZWFsdGh5IGZvb2QsIHRoZSBjYXBhY2l0eSBvZiBpbnN0YWxsZWQgZWxlY3RyaWNpdHkgaW4gdGhlIG1haW4gcmVzaWRlbmNlLCB0aGUgZWR1Y2F0aW9uIGxldmVsIG9mIHRoZSBoZWFkIG9mIHRoZSBob3VzZWhvbGQsIGFuZCBkZWZlY2F0aW9uIGZhY2lsaXRpZXMgd2l0aCBhbiBhY2N1cmFjeSB2YWx1ZSBvZiA4NS40JS4iLCJpc3N1ZSI6IjEiLCJ2b2x1bWUiOiIxMCIsImNvbnRhaW5lci10aXRsZS1zaG9ydCI6IiJ9LCJpc1RlbXBvcmFyeSI6ZmFsc2V9XX0=&quot;,&quot;citationItems&quot;:[{&quot;id&quot;:&quot;aa0379b5-7395-3bf4-bf17-b9b3ed5976d7&quot;,&quot;itemData&quot;:{&quot;type&quot;:&quot;article-journal&quot;,&quot;id&quot;:&quot;aa0379b5-7395-3bf4-bf17-b9b3ed5976d7&quot;,&quot;title&quot;:&quot;ANALISIS FAKTOR-FAKTOR YANG MEMPENGARUHI PENERIMA BERAS RASKIN MENGGUNAKAN REGRESI LOGISTIK BINER DENGAN GUI R&quot;,&quot;author&quot;:[{&quot;family&quot;:&quot;Salomo Parsaulian&quot;,&quot;given&quot;:&quot;Agustinus&quot;,&quot;parse-names&quot;:false,&quot;dropping-particle&quot;:&quot;&quot;,&quot;non-dropping-particle&quot;:&quot;&quot;},{&quot;family&quot;:&quot;Ispriyanti&quot;,&quot;given&quot;:&quot;Dwi&quot;,&quot;parse-names&quot;:false,&quot;dropping-particle&quot;:&quot;&quot;,&quot;non-dropping-particle&quot;:&quot;&quot;}],&quot;ISSN&quot;:&quot;2339-2541&quot;,&quot;URL&quot;:&quot;https://ejournal3.undip.ac.id/index.php/gaussian/&quot;,&quot;issued&quot;:{&quot;date-parts&quot;:[[2021]]},&quot;page&quot;:&quot;31-43&quot;,&quot;abstract&quot;:&quot;The Rice Subsidy Program for Low-Income Communities or the Raskin Program is one of the government's programs to eradicate poverty. However, in practice, determining the criteria for Raskin recipients is a complicated problem. The Raskin program is a cross-sectoral national program both horizontally and vertically, to help meet the rice needs of low-income citizens. Determining the criteria for Raskin recipients is often a complicated issue. This study aims to analyze the classification of the Target Households (RTS) for the Raskin Program. The method used is binary logistic regression by utilizing R GUI. Binary logistic regression method is a method to find the relationship between independent and dependent variables, with a binary or dichotomous dependent variable. The data used is the March 2018 National SocioEconomic Survey (Susenas) data for Brebes Regency. The independent variables used in this study are the criteria for determining poor households, namely the area of the house, floor type of the house, wall type of the house, defecation facilities, lighting used, fuel used, ability to buy meat/milk, education level of the head of the household, and the capacity of installed electricity in the main residence. The results of the analysis show that in the final model, the variables that significantly affect the classification of RTS are the ability to eat healthy food, the capacity of installed electricity in the main residence, the education level of the head of the household, and defecation facilities with an accuracy value of 85.4%.&quot;,&quot;issue&quot;:&quot;1&quot;,&quot;volume&quot;:&quot;10&quot;,&quot;container-title-short&quot;:&quot;&quot;},&quot;isTemporary&quot;:false}]},{&quot;citationID&quot;:&quot;MENDELEY_CITATION_b43577d2-f35c-407c-b0ab-c5815b997f06&quot;,&quot;properties&quot;:{&quot;noteIndex&quot;:0},&quot;isEdited&quot;:false,&quot;manualOverride&quot;:{&quot;isManuallyOverridden&quot;:true,&quot;citeprocText&quot;:&quot;(Susetyoko et al., 2022)&quot;,&quot;manualOverrideText&quot;:&quot;Susetyoko dkk., (2022)&quot;},&quot;citationTag&quot;:&quot;MENDELEY_CITATION_v3_eyJjaXRhdGlvbklEIjoiTUVOREVMRVlfQ0lUQVRJT05fYjQzNTc3ZDItZjM1Yy00MDdjLWIwYWItYzU4MTViOTk3ZjA2IiwicHJvcGVydGllcyI6eyJub3RlSW5kZXgiOjB9LCJpc0VkaXRlZCI6ZmFsc2UsIm1hbnVhbE92ZXJyaWRlIjp7ImlzTWFudWFsbHlPdmVycmlkZGVuIjp0cnVlLCJjaXRlcHJvY1RleHQiOiIoU3VzZXR5b2tvIGV0IGFsLiwgMjAyMikiLCJtYW51YWxPdmVycmlkZVRleHQiOiJTdXNldHlva28gZGtrLiwgKDIwMjIpIn0sImNpdGF0aW9uSXRlbXMiOlt7ImlkIjoiOTQxZTBjZjMtMmJlNy0zY2IxLWExZDUtY2ZiNGIzYzhkOTg0IiwiaXRlbURhdGEiOnsidHlwZSI6ImFydGljbGUtam91cm5hbCIsImlkIjoiOTQxZTBjZjMtMmJlNy0zY2IxLWExZDUtY2ZiNGIzYzhkOTg0IiwidGl0bGUiOiJNb2RlbCBLbGFzaWZpa2FzaSBQYWRhIFNlbGVrc2kgTWFoYXNpc3dhIEJhcnUgUGVuZXJpbWEgS0lQIEt1bGlhaCBNZW5nZ3VuYWthbiBSZWdyZXNpIExvZ2lzdGlrIEJpbmVyIiwiYXV0aG9yIjpbeyJmYW1pbHkiOiJTdXNldHlva28iLCJnaXZlbiI6IlJvbm55IiwicGFyc2UtbmFtZXMiOmZhbHNlLCJkcm9wcGluZy1wYXJ0aWNsZSI6IiIsIm5vbi1kcm9wcGluZy1wYXJ0aWNsZSI6IiJ9LHsiZmFtaWx5IjoiWXV3b25vIiwiZ2l2ZW4iOiJXaXJhdG1va28iLCJwYXJzZS1uYW1lcyI6ZmFsc2UsImRyb3BwaW5nLXBhcnRpY2xlIjoiIiwibm9uLWRyb3BwaW5nLXBhcnRpY2xlIjoiIn0seyJmYW1pbHkiOiJQdXJ3YW50aW5pIiwiZ2l2ZW4iOiJFbGx5IiwicGFyc2UtbmFtZXMiOmZhbHNlLCJkcm9wcGluZy1wYXJ0aWNsZSI6IiIsIm5vbi1kcm9wcGluZy1wYXJ0aWNsZSI6IiJ9XSwiSVNTTiI6IjI2MTQtNjM3MSIsImlzc3VlZCI6eyJkYXRlLXBhcnRzIjpbWzIwMjJdXX0sInZvbHVtZSI6IjgiLCJjb250YWluZXItdGl0bGUtc2hvcnQiOiIifSwiaXNUZW1wb3JhcnkiOmZhbHNlfV19&quot;,&quot;citationItems&quot;:[{&quot;id&quot;:&quot;941e0cf3-2be7-3cb1-a1d5-cfb4b3c8d984&quot;,&quot;itemData&quot;:{&quot;type&quot;:&quot;article-journal&quot;,&quot;id&quot;:&quot;941e0cf3-2be7-3cb1-a1d5-cfb4b3c8d984&quot;,&quot;title&quot;:&quot;Model Klasifikasi Pada Seleksi Mahasiswa Baru Penerima KIP Kuliah Menggunakan Regresi Logistik Biner&quot;,&quot;author&quot;:[{&quot;family&quot;:&quot;Susetyoko&quot;,&quot;given&quot;:&quot;Ronny&quot;,&quot;parse-names&quot;:false,&quot;dropping-particle&quot;:&quot;&quot;,&quot;non-dropping-particle&quot;:&quot;&quot;},{&quot;family&quot;:&quot;Yuwono&quot;,&quot;given&quot;:&quot;Wiratmoko&quot;,&quot;parse-names&quot;:false,&quot;dropping-particle&quot;:&quot;&quot;,&quot;non-dropping-particle&quot;:&quot;&quot;},{&quot;family&quot;:&quot;Purwantini&quot;,&quot;given&quot;:&quot;Elly&quot;,&quot;parse-names&quot;:false,&quot;dropping-particle&quot;:&quot;&quot;,&quot;non-dropping-particle&quot;:&quot;&quot;}],&quot;ISSN&quot;:&quot;2614-6371&quot;,&quot;issued&quot;:{&quot;date-parts&quot;:[[2022]]},&quot;volume&quot;:&quot;8&quot;,&quot;container-title-short&quot;:&quot;&quot;},&quot;isTemporary&quot;:false}]},{&quot;citationID&quot;:&quot;MENDELEY_CITATION_1467c6e0-4be1-43ff-a750-a86341a5efc3&quot;,&quot;properties&quot;:{&quot;noteIndex&quot;:0},&quot;isEdited&quot;:false,&quot;manualOverride&quot;:{&quot;isManuallyOverridden&quot;:true,&quot;citeprocText&quot;:&quot;(Harris, 2021)&quot;,&quot;manualOverrideText&quot;:&quot;Harris, (2021)&quot;},&quot;citationTag&quot;:&quot;MENDELEY_CITATION_v3_eyJjaXRhdGlvbklEIjoiTUVOREVMRVlfQ0lUQVRJT05fMTQ2N2M2ZTAtNGJlMS00M2ZmLWE3NTAtYTg2MzQxYTVlZmMzIiwicHJvcGVydGllcyI6eyJub3RlSW5kZXgiOjB9LCJpc0VkaXRlZCI6ZmFsc2UsIm1hbnVhbE92ZXJyaWRlIjp7ImlzTWFudWFsbHlPdmVycmlkZGVuIjp0cnVlLCJjaXRlcHJvY1RleHQiOiIoSGFycmlzLCAyMDIxKSIsIm1hbnVhbE92ZXJyaWRlVGV4dCI6IkhhcnJpcywgKDIwMjEpIn0sImNpdGF0aW9uSXRlbXMiOlt7ImlkIjoiMTg3NzA0MzctMjA4My0zMTI0LTkwZDQtYTBmYzA5Y2IzMGYwIiwiaXRlbURhdGEiOnsidHlwZSI6ImFydGljbGUtam91cm5hbCIsImlkIjoiMTg3NzA0MzctMjA4My0zMTI0LTkwZDQtYTBmYzA5Y2IzMGYwIiwidGl0bGUiOiJQcmltZXIgb24gYmluYXJ5IGxvZ2lzdGljIHJlZ3Jlc3Npb24iLCJhdXRob3IiOlt7ImZhbWlseSI6IkhhcnJpcyIsImdpdmVuIjoiSmVuaW5lIEsuIiwicGFyc2UtbmFtZXMiOmZhbHNlLCJkcm9wcGluZy1wYXJ0aWNsZSI6IiIsIm5vbi1kcm9wcGluZy1wYXJ0aWNsZSI6IiJ9XSwiY29udGFpbmVyLXRpdGxlIjoiRmFtaWx5IE1lZGljaW5lIGFuZCBDb21tdW5pdHkgSGVhbHRoIiwiY29udGFpbmVyLXRpdGxlLXNob3J0IjoiRmFtIE1lZCBDb21tdW5pdHkgSGVhbHRoIiwiRE9JIjoiMTAuMTEzNi9mbWNoLTIwMjEtMDAxMjkwIiwiSVNTTiI6IjIwMDk4Nzc0IiwiUE1JRCI6IjM0OTUyODU0IiwiaXNzdWVkIjp7ImRhdGUtcGFydHMiOltbMjAyMSwxMiwyM11dfSwiYWJzdHJhY3QiOiJGYW1pbHkgbWVkaWNpbmUgaGFzIHRyYWRpdGlvbmFsbHkgcHJpb3JpdGlzZWQgcGF0aWVudCBjYXJlIG92ZXIgcmVzZWFyY2guIEhvd2V2ZXIsIHJlY2VudCByZWNvbW1lbmRhdGlvbnMgdG8gc3RyZW5ndGhlbiBmYW1pbHkgbWVkaWNpbmUgaW5jbHVkZSBjYWxscyB0byBmb2N1cyBtb3JlIG9uIHJlc2VhcmNoIGluY2x1ZGluZyBpbXByb3ZpbmcgcmVzZWFyY2ggbWV0aG9kcyB1c2VkIGluIHRoZSBmaWVsZC4gQmluYXJ5IGxvZ2lzdGljIHJlZ3Jlc3Npb24gaXMgb25lIG1ldGhvZCBmcmVxdWVudGx5IHVzZWQgaW4gZmFtaWx5IG1lZGljaW5lIHJlc2VhcmNoIHRvIGNsYXNzaWZ5LCBleHBsYWluIG9yIHByZWRpY3QgdGhlIHZhbHVlcyBvZiBzb21lIGNoYXJhY3RlcmlzdGljLCBiZWhhdmlvdXIgb3Igb3V0Y29tZS4gVGhlIGJpbmFyeSBsb2dpc3RpYyByZWdyZXNzaW9uIG1vZGVsIHJlbGllcyBvbiBhc3N1bXB0aW9ucyBpbmNsdWRpbmcgaW5kZXBlbmRlbnQgb2JzZXJ2YXRpb25zLCBubyBwZXJmZWN0IG11bHRpY29sbGluZWFyaXR5IGFuZCBsaW5lYXJpdHkuIFRoZSBtb2RlbCBwcm9kdWNlcyBPUnMsIHdoaWNoIHN1Z2dlc3QgaW5jcmVhc2VkLCBkZWNyZWFzZWQgb3Igbm8gY2hhbmdlIGluIG9kZHMgb2YgYmVpbmcgaW4gb25lIGNhdGVnb3J5IG9mIHRoZSBvdXRjb21lIHdpdGggYW4gaW5jcmVhc2UgaW4gdGhlIHZhbHVlIG9mIHRoZSBwcmVkaWN0b3IuIE1vZGVsIHNpZ25pZmljYW5jZSBxdWFudGlmaWVzIHdoZXRoZXIgdGhlIG1vZGVsIGlzIGJldHRlciB0aGFuIHRoZSBiYXNlbGluZSB2YWx1ZSAoaWUsIHRoZSBwZXJjZW50YWdlIG9mIHBlb3BsZSB3aXRoIHRoZSBvdXRjb21lKSBhdCBleHBsYWluaW5nIG9yIHByZWRpY3Rpbmcgd2hldGhlciB0aGUgb2JzZXJ2ZWQgY2FzZXMgaW4gdGhlIGRhdGEgc2V0IGhhdmUgdGhlIG91dGNvbWUuIE9uZSBtb2RlbCBmaXQgbWVhc3VyZSBpcyB0aGUgY291bnQtIFIyLCB3aGljaCBpcyB0aGUgcGVyY2VudGFnZSBvZiBvYnNlcnZhdGlvbnMgd2hlcmUgdGhlIG1vZGVsIGNvcnJlY3RseSBwcmVkaWN0ZWQgdGhlIG91dGNvbWUgdmFyaWFibGUgdmFsdWUuIFJlbGF0ZWQgdG8gdGhlIGNvdW50LSBSMiBhcmUgbW9kZWwgc2Vuc2l0aXZpdHkgLSB0aGUgcGVyY2VudGFnZSBvZiB0aG9zZSB3aXRoIHRoZSBvdXRjb21lIHdobyB3ZXJlIGNvcnJlY3RseSBwcmVkaWN0ZWQgdG8gaGF2ZSB0aGUgb3V0Y29tZSAtIGFuZCBzcGVjaWZpY2l0eSAtIHRoZSBwZXJjZW50YWdlIG9mIHRob3NlIHdpdGhvdXQgdGhlIG91dGNvbWUgd2hvIHdlcmUgY29ycmVjdGx5IHByZWRpY3RlZCB0byBub3QgaGF2ZSB0aGUgb3V0Y29tZS4gQ29tcGxldGUgbW9kZWwgcmVwb3J0aW5nIGZvciBiaW5hcnkgbG9naXN0aWMgcmVncmVzc2lvbiBpbmNsdWRlcyBkZXNjcmlwdGl2ZSBzdGF0aXN0aWNzLCBhIHN0YXRlbWVudCBvbiB3aGV0aGVyIGFzc3VtcHRpb25zIHdlcmUgY2hlY2tlZCBhbmQgbWV0LCBPUnMgYW5kIENJcyBmb3IgZWFjaCBwcmVkaWN0b3IsIG92ZXJhbGwgbW9kZWwgc2lnbmlmaWNhbmNlIGFuZCBvdmVyYWxsIG1vZGVsIGZpdC4iLCJwdWJsaXNoZXIiOiJCTUogUHVibGlzaGluZyBHcm91cCIsInZvbHVtZSI6IjkifSwiaXNUZW1wb3JhcnkiOmZhbHNlfV19&quot;,&quot;citationItems&quot;:[{&quot;id&quot;:&quot;18770437-2083-3124-90d4-a0fc09cb30f0&quot;,&quot;itemData&quot;:{&quot;type&quot;:&quot;article-journal&quot;,&quot;id&quot;:&quot;18770437-2083-3124-90d4-a0fc09cb30f0&quot;,&quot;title&quot;:&quot;Primer on binary logistic regression&quot;,&quot;author&quot;:[{&quot;family&quot;:&quot;Harris&quot;,&quot;given&quot;:&quot;Jenine K.&quot;,&quot;parse-names&quot;:false,&quot;dropping-particle&quot;:&quot;&quot;,&quot;non-dropping-particle&quot;:&quot;&quot;}],&quot;container-title&quot;:&quot;Family Medicine and Community Health&quot;,&quot;container-title-short&quot;:&quot;Fam Med Community Health&quot;,&quot;DOI&quot;:&quot;10.1136/fmch-2021-001290&quot;,&quot;ISSN&quot;:&quot;20098774&quot;,&quot;PMID&quot;:&quot;34952854&quot;,&quot;issued&quot;:{&quot;date-parts&quot;:[[2021,12,23]]},&quot;abstract&quot;:&quot;Family medicine has traditionally prioritised patient care over research. However, recent recommendations to strengthen family medicine include calls to focus more on research including improving research methods used in the field. Binary logistic regression is one method frequently used in family medicine research to classify, explain or predict the values of some characteristic, behaviour or outcome. The binary logistic regression model relies on assumptions including independent observations, no perfect multicollinearity and linearity. The model produces ORs, which suggest increased, decreased or no change in odds of being in one category of the outcome with an increase in the value of the predictor. Model significance quantifies whether the model is better than the baseline value (ie, the percentage of people with the outcome) at explaining or predicting whether the observed cases in the data set have the outcome. One model fit measure is the count- R2, which is the percentage of observations where the model correctly predicted the outcome variable value. Related to the count- R2 are model sensitivity - the percentage of those with the outcome who were correctly predicted to have the outcome - and specificity - the percentage of those without the outcome who were correctly predicted to not have the outcome. Complete model reporting for binary logistic regression includes descriptive statistics, a statement on whether assumptions were checked and met, ORs and CIs for each predictor, overall model significance and overall model fit.&quot;,&quot;publisher&quot;:&quot;BMJ Publishing Group&quot;,&quot;volume&quot;:&quot;9&quot;},&quot;isTemporary&quot;:false}]},{&quot;citationID&quot;:&quot;MENDELEY_CITATION_abe57dcc-9a43-410c-8c0a-b49a60334c34&quot;,&quot;properties&quot;:{&quot;noteIndex&quot;:0},&quot;isEdited&quot;:false,&quot;manualOverride&quot;:{&quot;isManuallyOverridden&quot;:true,&quot;citeprocText&quot;:&quot;(Hills &amp;#38; Eraso, 2021)&quot;,&quot;manualOverrideText&quot;:&quot;Hills &amp; Eraso, (2021)&quot;},&quot;citationTag&quot;:&quot;MENDELEY_CITATION_v3_eyJjaXRhdGlvbklEIjoiTUVOREVMRVlfQ0lUQVRJT05fYWJlNTdkY2MtOWE0My00MTBjLThjMGEtYjQ5YTYwMzM0YzM0IiwicHJvcGVydGllcyI6eyJub3RlSW5kZXgiOjB9LCJpc0VkaXRlZCI6ZmFsc2UsIm1hbnVhbE92ZXJyaWRlIjp7ImlzTWFudWFsbHlPdmVycmlkZGVuIjp0cnVlLCJjaXRlcHJvY1RleHQiOiIoSGlsbHMgJiMzODsgRXJhc28sIDIwMjEpIiwibWFudWFsT3ZlcnJpZGVUZXh0IjoiSGlsbHMgJiBFcmFzbywgKDIwMjEpIn0sImNpdGF0aW9uSXRlbXMiOlt7ImlkIjoiNDRlOGU3YjgtMWFiNC0zOWMxLWEzNWEtYzkzMzljZmJhZTAyIiwiaXRlbURhdGEiOnsidHlwZSI6ImFydGljbGUtam91cm5hbCIsImlkIjoiNDRlOGU3YjgtMWFiNC0zOWMxLWEzNWEtYzkzMzljZmJhZTAyIiwidGl0bGUiOiJGYWN0b3JzIGFzc29jaWF0ZWQgd2l0aCBub24tYWRoZXJlbmNlIHRvIHNvY2lhbCBkaXN0YW5jaW5nIHJ1bGVzIGR1cmluZyB0aGUgQ09WSUQtMTkgcGFuZGVtaWM6IGEgbG9naXN0aWMgcmVncmVzc2lvbiBhbmFseXNpcyIsImF1dGhvciI6W3siZmFtaWx5IjoiSGlsbHMiLCJnaXZlbiI6IlN0ZXBoZW4iLCJwYXJzZS1uYW1lcyI6ZmFsc2UsImRyb3BwaW5nLXBhcnRpY2xlIjoiIiwibm9uLWRyb3BwaW5nLXBhcnRpY2xlIjoiIn0seyJmYW1pbHkiOiJFcmFzbyIsImdpdmVuIjoiWW9sYW5kYSIsInBhcnNlLW5hbWVzIjpmYWxzZSwiZHJvcHBpbmctcGFydGljbGUiOiIiLCJub24tZHJvcHBpbmctcGFydGljbGUiOiIifV0sImNvbnRhaW5lci10aXRsZSI6IkJNQyBQdWJsaWMgSGVhbHRoIiwiY29udGFpbmVyLXRpdGxlLXNob3J0IjoiQk1DIFB1YmxpYyBIZWFsdGgiLCJET0kiOiIxMC4xMTg2L3MxMjg4OS0wMjEtMTAzNzktNyIsIklTU04iOiIxNDcxMjQ1OCIsIlBNSUQiOiIzMzU4MTczNCIsImlzc3VlZCI6eyJkYXRlLXBhcnRzIjpbWzIwMjEsMTIsMV1dfSwiYWJzdHJhY3QiOiJCYWNrZ3JvdW5kOiBPbiBNYXJjaCAyMywgMjAyMCwgdGhlIGdvdmVybm1lbnQgb2YgdGhlIFVuaXRlZCBLaW5nZG9tIHRvbGQgdGhlIEJyaXRpc2ggcGVvcGxlIHRvIHN0YXkgaG9tZSwgYW4gdW5wcmVjZWRlbnRlZCByZXF1ZXN0IGRlc2lnbmVkIHRvIGxpbWl0IHRoZSBzcHJlYWQgb2YgdGhlIENPVklELTE5IHZpcnVzIGFuZCBzdG9wIHRoZSBOYXRpb25hbCBIZWFsdGggU2VydmljZSBmcm9tIGJlaW5nIG92ZXJ3aGVsbWVkLiBNZXRob2RzOiBUaGlzIHN0dWR5IHVuZGVydG9vayBhIGNyb3NzLXNlY3Rpb25hbCBkZXNpZ24gdG8gc3VydmV5IGEgY29udmVuaWVuY2Ugc2FtcGxlIG9mIDY4MSByZXNpZGVudHMgb2YgTm9ydGggTG9uZG9uIG9uIHRoZWlyIHNvY2lhbCBkaXN0YW5jaW5nIChTRCkgYmVoYXZpb3VycywgZGVtb2dyYXBoaWNzLCBob3VzaW5nIHNpdHVhdGlvbiwgcG9saXRpY3MsIHBzeWNob2xvZ3kgYW5kIHNvY2lhbCBzdXBwb3J0IHVzaW5nIGFuIG9ubGluZSBxdWVzdGlvbm5haXJlLiBMb2dpc3RpYyByZWdyZXNzaW9uIHdhcyB1c2VkIHRvIG1lYXN1cmUgdGhlIGFzc29jaWF0aW9ucyBiZXR3ZWVuIHRoZXNlIGV4cGxhbmF0b3J5IGZhY3RvcnMgYW5kIG5vbi1hZGhlcmVuY2UgdG8gYWxsIFNEIHJ1bGVzIGFuZCBpbnRlbnRpb25hbCBub24tYWRoZXJlbmNlIHRvIFNEIHJ1bGVzLiBSZXN1bHRzOiBUaGUgdmFzdCBtYWpvcml0eSAoOTIuOCUpIG9mIHBhcnRpY2lwYW50cyBkaWQgbm90IGFkaGVyZSB0byBhbGwgU0QgcnVsZXMgYW5kIG5lYXJseSBoYWxmICg0OC42JSkgZW5nYWdlZCBpbiBpbnRlbnRpb25hbCBub24tYWRoZXJlbmNlIG9mIHJ1bGVzLiBUaGUgb2RkcyBvZiBub3QgYWRoZXJpbmcgdG8gYWxsIFNEIHJ1bGVzIGluY3JlYXNlZCBpZiBhIHBhcnRpY2lwYW50IHdhcyBub3QgaWRlbnRpZmllZCBhcyBoaWdobHkgdnVsbmVyYWJsZSB0byBDT1ZJRC0xOSBbT1IgPSA0LjVdLCBoYWQgbG93ZXIgY29udHJvbCBvdmVyIG90aGVyc+KAmSBkaXN0YW5jaW5nIFtPUiA9LjcyNF0sIGhhZCBsb3dlciBjb250cm9sIG92ZXIgcmVzcG9uc2liaWxpdGllcyBmb3Igd2hpY2ggY29taW5nIGludG8gY29udGFjdCB3aXRoIG90aGVycyB3YXMgdW5hdm9pZGFibGUgW09SID0uNjQyXSwgYW5kIGlmIFNEIGJlaGF2aW91cnMgd2VyZSByZXBvcnRlZCBhZnRlciBsb2NrZG93biB3YXMgZmlyc3QgcmVsYXhlZCBbT1IgPS4yNjFdLiBUaGUgb2RkcyBvZiBpbnRlbnRpb25hbGx5IG5vdCBhZGhlcmluZyB0byBTRCBydWxlcyBpbmNyZWFzZWQgaWYgYSBwYXJ0aWNpcGFudCBoYWQgYSBsb3dlciBpbnRlbnRpb24gdG8gc29jaWFsbHkgZGlzdGFuY2UgW09SID0uNDY4XSwgaGFkIGxvd2VyIGNvbnRyb2wgb3ZlciBvdGhlcnPigJkgZGlzdGFuY2luZyBbT1IgPS44MjldLCBoYWQgYSBkb2N0b3JhbCBkZWdyZWUgY29tcGFyZWQgdG8gYSBtYXN0ZXLigJlzIGRlZ3JlZSBbT1IgPS4zMzJdLCBhIHByb2Zlc3Npb25hbCBxdWFsaWZpY2F0aW9uIFtPUiA9LjMwN10sIGEgYmFjaGVsb3LigJlzIGRlZ3JlZSBbT1IgPS4zNjFdIG9yIHdvcmstcmVsYXRlZCBxdWFsaWZpY2F0aW9uIFtPUiA9LjE3NF0sIHZvdGVkIGZvciB0aGUgVUsgR292ZXJubWVudCBjb21wYXJlZCB0byBub3Qgdm90aW5nIGZvciB0aGUgR292ZXJubWVudCBbT1IgPS40NjFdLCBwZXJjZWl2ZWQgaGlnaGVyIG5vcm1hdGl2ZSBwcmVzc3VyZSBmcm9tIG5laWdoYm91cnMgW09SID0gMS4xMjFdIGFuZCBoYWQgZ3JlYXRlciBzdXBwb3J0IGZyb20gZnJpZW5kcyBbT1IgPSAxLjQ2NV0uIENvbmNsdXNpb25zOiBOb24tYWRoZXJlbmNlIHRvIGFsbCBTRCBydWxlcyBoYWQgYSBzdHJvbmdlciBhc3NvY2lhdGlvbiB3aXRoIHZ1bG5lcmFiaWxpdHkgdG8gQ09WSUQtMTkgYW5kIGNvbnRyb2wgb3ZlciBTRCwgd2hlcmVhcyBpbnRlbnRpb25hbCBub24tYWRoZXJlbmNlIGhhZCBhIHN0cm9uZ2VyIGFzc29jaWF0aW9uIHdpdGggaW50ZW50aW9uIGFuZCBhbnRpLXNvY2lhbCBwc3ljaG9sb2dpY2FsIGZhY3RvcnMuIEl0IGlzIHJlY29tbWVuZGVkIHRoYXQgcGVvcGxlIGxpdmluZyBpbiBoaWdoLXJpc2sgZW52aXJvbm1lbnRzLCBzdWNoIGFzIHRob3NlIGxpdmluZyBpbiBob3VzZXMgb2YgbXVsdGlwbGUgb2NjdXBhbmN5LCBzaG91bGQgYmUgc3BlY2lhbGx5IHN1cHBvcnRlZCB3aGVuIGFza2VkIHRvIHN0YXkgYXQgaG9tZSwgYW5kIHB1YmxpYyBoZWFsdGggbWVzc2FnaW5nIHNob3VsZCBlbXBoYXNpc2Ugc2hhcmVkIHJlc3BvbnNpYmlsaXR5IGFuZCBwdWJsaWMgY29uc2Npb3VzbmVzcy4iLCJwdWJsaXNoZXIiOiJCaW9NZWQgQ2VudHJhbCBMdGQiLCJpc3N1ZSI6IjEiLCJ2b2x1bWUiOiIyMSJ9LCJpc1RlbXBvcmFyeSI6ZmFsc2V9XX0=&quot;,&quot;citationItems&quot;:[{&quot;id&quot;:&quot;44e8e7b8-1ab4-39c1-a35a-c9339cfbae02&quot;,&quot;itemData&quot;:{&quot;type&quot;:&quot;article-journal&quot;,&quot;id&quot;:&quot;44e8e7b8-1ab4-39c1-a35a-c9339cfbae02&quot;,&quot;title&quot;:&quot;Factors associated with non-adherence to social distancing rules during the COVID-19 pandemic: a logistic regression analysis&quot;,&quot;author&quot;:[{&quot;family&quot;:&quot;Hills&quot;,&quot;given&quot;:&quot;Stephen&quot;,&quot;parse-names&quot;:false,&quot;dropping-particle&quot;:&quot;&quot;,&quot;non-dropping-particle&quot;:&quot;&quot;},{&quot;family&quot;:&quot;Eraso&quot;,&quot;given&quot;:&quot;Yolanda&quot;,&quot;parse-names&quot;:false,&quot;dropping-particle&quot;:&quot;&quot;,&quot;non-dropping-particle&quot;:&quot;&quot;}],&quot;container-title&quot;:&quot;BMC Public Health&quot;,&quot;container-title-short&quot;:&quot;BMC Public Health&quot;,&quot;DOI&quot;:&quot;10.1186/s12889-021-10379-7&quot;,&quot;ISSN&quot;:&quot;14712458&quot;,&quot;PMID&quot;:&quot;33581734&quot;,&quot;issued&quot;:{&quot;date-parts&quot;:[[2021,12,1]]},&quot;abstract&quot;:&quot;Background: On March 23, 2020, the government of the United Kingdom told the British people to stay home, an unprecedented request designed to limit the spread of the COVID-19 virus and stop the National Health Service from being overwhelmed. Methods: This study undertook a cross-sectional design to survey a convenience sample of 681 residents of North London on their social distancing (SD) behaviours, demographics, housing situation, politics, psychology and social support using an online questionnaire. Logistic regression was used to measure the associations between these explanatory factors and non-adherence to all SD rules and intentional non-adherence to SD rules. Results: The vast majority (92.8%) of participants did not adhere to all SD rules and nearly half (48.6%) engaged in intentional non-adherence of rules. The odds of not adhering to all SD rules increased if a participant was not identified as highly vulnerable to COVID-19 [OR = 4.5], had lower control over others’ distancing [OR =.724], had lower control over responsibilities for which coming into contact with others was unavoidable [OR =.642], and if SD behaviours were reported after lockdown was first relaxed [OR =.261]. The odds of intentionally not adhering to SD rules increased if a participant had a lower intention to socially distance [OR =.468], had lower control over others’ distancing [OR =.829], had a doctoral degree compared to a master’s degree [OR =.332], a professional qualification [OR =.307], a bachelor’s degree [OR =.361] or work-related qualification [OR =.174], voted for the UK Government compared to not voting for the Government [OR =.461], perceived higher normative pressure from neighbours [OR = 1.121] and had greater support from friends [OR = 1.465]. Conclusions: Non-adherence to all SD rules had a stronger association with vulnerability to COVID-19 and control over SD, whereas intentional non-adherence had a stronger association with intention and anti-social psychological factors. It is recommended that people living in high-risk environments, such as those living in houses of multiple occupancy, should be specially supported when asked to stay at home, and public health messaging should emphasise shared responsibility and public consciousness.&quot;,&quot;publisher&quot;:&quot;BioMed Central Ltd&quot;,&quot;issue&quot;:&quot;1&quot;,&quot;volume&quot;:&quot;21&quot;},&quot;isTemporary&quot;:false}]},{&quot;citationID&quot;:&quot;MENDELEY_CITATION_0dcc032e-702d-45b3-bd9f-b1bd51d071f5&quot;,&quot;properties&quot;:{&quot;noteIndex&quot;:0},&quot;isEdited&quot;:false,&quot;manualOverride&quot;:{&quot;isManuallyOverridden&quot;:true,&quot;citeprocText&quot;:&quot;(Amelia et al., 2020)&quot;,&quot;manualOverrideText&quot;:&quot;(Amelia dkk., 2020)&quot;},&quot;citationTag&quot;:&quot;MENDELEY_CITATION_v3_eyJjaXRhdGlvbklEIjoiTUVOREVMRVlfQ0lUQVRJT05fMGRjYzAzMmUtNzAyZC00NWIzLWJkOWYtYjFiZDUxZDA3MWY1IiwicHJvcGVydGllcyI6eyJub3RlSW5kZXgiOjB9LCJpc0VkaXRlZCI6ZmFsc2UsIm1hbnVhbE92ZXJyaWRlIjp7ImlzTWFudWFsbHlPdmVycmlkZGVuIjp0cnVlLCJjaXRlcHJvY1RleHQiOiIoQW1lbGlhIGV0IGFsLiwgMjAyMCkiLCJtYW51YWxPdmVycmlkZVRleHQiOiIoQW1lbGlhIGRray4sIDIwMjApIn0sImNpdGF0aW9uSXRlbXMiOlt7ImlkIjoiOWEzZDg2ODMtNWYxZS0zM2YyLWFhODAtOTc0ZmJjZmExNzZhIiwiaXRlbURhdGEiOnsidHlwZSI6ImFydGljbGUtam91cm5hbCIsImlkIjoiOWEzZDg2ODMtNWYxZS0zM2YyLWFhODAtOTc0ZmJjZmExNzZhIiwidGl0bGUiOiJBTkFMSVNJUyBGQUtUT1IgWUFORyBNRU1QRU5HQVJVSEkgU1RBVFVTXG5QRU5FUklNQUFOIEJFUkFTIEtFTFVBUkdBIE1JU0tJTiBNRU5HR1VOQUtBTlxuUkVHUkVTSSBMT0dJU1RJSyBCSU5FUiBESSBLRUNBTUFUQU4gTEFOR1NBIEJBUkFUIiwiYXV0aG9yIjpbeyJmYW1pbHkiOiJBbWVsaWEiLCJnaXZlbiI6IiIsInBhcnNlLW5hbWVzIjpmYWxzZSwiZHJvcHBpbmctcGFydGljbGUiOiIiLCJub24tZHJvcHBpbmctcGFydGljbGUiOiIifSx7ImZhbWlseSI6Ik11bGlhbmkiLCJnaXZlbiI6IkZpdHJhIiwicGFyc2UtbmFtZXMiOmZhbHNlLCJkcm9wcGluZy1wYXJ0aWNsZSI6IiIsIm5vbi1kcm9wcGluZy1wYXJ0aWNsZSI6IiJ9LHsiZmFtaWx5IjoiTmFiaWxsYSIsImdpdmVuIjoiVWx5YSIsInBhcnNlLW5hbWVzIjpmYWxzZSwiZHJvcHBpbmctcGFydGljbGUiOiIiLCJub24tZHJvcHBpbmctcGFydGljbGUiOiIifV0sIkRPSSI6IjEwLjMwNTk4L2JhcmVrZW5ndm9sMTRpc3MycHAxNzUtMTg2IiwiSVNTTiI6IjI2MTUtMzAxNyIsIlVSTCI6Imh0dHBzOi8vb2pzMy51bnBhdHRpLmFjLmlkL2luZGV4LnBocC9iYXJla2VuZy8iLCJpc3N1ZWQiOnsiZGF0ZS1wYXJ0cyI6W1syMDIwXV19LCJhYnN0cmFjdCI6IkFic3RyYWsgS2VtaXNraW5hbiBtZXJ1cGFrYW4ga2V0aWRha21hbXB1YW4gbWVtZW51aGkga2VidXR1aGFuIGRhc2FyIHlhbmcgZGl1a3VyIGJlcmRhc2Fya2FuIHBlbmdlbHVhcmFuLCB0ZXJtYXN1ayBrb25zdW1zaSBiZXJhcy4gQmVyZGFzYXJrYW4gZGF0YSBkYXJpIEJhZGFuIFB1c2F0IFN0YXRpc3RpayAoQlBTKSwgc2ViYW55YWsgOTUlIGRhcmkganVtbGFoIHBlbmR1ZHVrIEluZG9uZXNpYSBtZW5na29uc3Vtc2kgYmVyYXMgc2ViYWdhaSBwYW5nYW4gdXRhbWEsIGRlbmdhbiByYXRhLXJhdGEga29uc3Vtc2kgYmVyYXMgc2ViZXNhciAxMDIga2cvaml3YS90YWh1biAoQlBTLCAyMDEzKS4gTGViaWggbGFuanV0LCBCUFMgbWVueWF0YWthbiBoYW1waXIgMS80bnlhIGF0YXUgc2VraXRhciAyNSw5NSBqdXRhIHBlbmR1ZHVrIHRlcnNlYnV0IHRlcm1hc3VrIGthdGFnb3JpIHBlbmR1ZHVrIG1pc2tpbiBwZXIgTWFyZXQgMjAxOC4gU2VoaW5nZ2EgcGVtZXJpbnRhaCBtZW1idWF0IGtlYmlqYWthbiBndW5hIG1lbmFuZ2d1bGFuZ2kgcGVybWFzYWxhaGFuIHRlcnNlYnV0IG1lbGFsdWkgcHJvZ3JhbSBwZW1iZXJpYW4gQmVyYXMgS2VsdWFyZ2EgTWlza2luIChyYXNraW4pLCB5YWl0dSBiYW50dWFuIGJlcmFzIGJlcnN1YnNpZGkga2VwYWRhIHJ1bWFoIHRhbmdnYSBtaXNraW4uIE5hbXVuIGRhbGFtIHBlbGFrc2FuYWFuIHByb2dyYW0gcmFza2luLCB0ZXJkYXBhdCBwZW55aW1wYW5nYW4geWFpdHUgc2VraXRhciA0MCUgcGVuZHVkdWsgSW5kb25lc2lhIGRlbmdhbiBzdGF0dXMgc29zaWFsIGVrb25vbWkgbWVuZW5nYWgtYXRhcyBtZW5lcmltYSByYXNraW4gZGFuIDEyLDUlIHBlbmR1ZHVrIGRlbmdhbiBzdGF0dXMgc29zaWFsIGVrb25vbWkgYXRhcyBtZW5lcmltYSByYXNraW4uIE9sZWgga2FyZW5hIGl0dSBwZW5lbGl0aWFuIGluaSBiZXJ0dWp1YW4gbWVuZ2FuYWxpc2EgZmFrdG9yIHlhbmcgc2lnbmlmaWthbiBzZXJ0YSBiZXJwZW5nYXJ1aCB0ZXJoYWRhcCBzdGF0dXMgcGVuZXJpbWFhbiBiZXJhcyBrZWx1YXJnYSBtaXNraW4gbWVuZ2d1bmFrYW4gYW5pbGlzaXMgcmVncmVzaSBsb2dpc3RpayBiaW5lci4gTG9rYXNpIHBlbmVsaXRpYW4gZGlsYWt1a2FuIGRpIEtlY2FtYXRhbiBMYW5nc2EgQmFyYXQga2FyZW5hIGtlY2FtYXRhbiB0ZXJzZWJ1dCBtZXJ1cGFrYW4gc2FsYWggc2F0dSBrZWNhbWF0YW4gcGVuZXJpbWEgcmFza2luIHRlcmJhbnlhayBkaSBLb3RhIExhbmdzYS4gRGF0YSB5YW5nIGRpZ3VuYWthbiBkYWxhbSBwZW5lbGl0aWFuIGluaSBhZGFsYWggZGF0YSBwcmltZXIgZGFuIGRhdGEgc2VrdW5kZXIuIEhhc2lsIHBlbmVsaXRpYW4gbWVudW5qdWtrYW4gYmFod2EgZmFrdG9yIHlhbmcgbWVtcGVuZ2FydWhpIHN0YXR1cyBwZW5lcmltYWFuIFJhc2tpbiBhZGFsYWggdGluZ2thdCBwZW5kaWRpa2FuLCBqZW5pcyBsYW50YWksIGplbmlzIGJhaGFuIGJha2FyLCBwZW5nZWx1YXJhbiB1bnR1ayBtYWthbiwgZGFuIGZyZWt1ZW5zaSBwZW1iZWxpYW4gYmFqdSBiYXJ1IGRlbmdhbiBrZXRldGFwYW4ga2xhc2lmaWthc2kgcHJlZGlrc2kgc2ViZXNhciA3MiwyICUuIEFic3RyYWN0IFBvdmVydHkgaXMgYW4gaW5hYmlsaXR5IHRvIG1lZXQgYmFzaWMgbmVlZHMgbWVhc3VyZWQgYnkgZXhwZW5kaXR1cmUsIGluY2x1ZGluZyByaWNlIGNvbnN1bXB0aW9uLiBCYXNlZCBvbiBkYXRhIGZyb20gdGhlIENlbnRyYWwgU3RhdGlzdGljcyBBZ2VuY3kgKEJQUyksIGFzIG11Y2ggYXMgOTUlIG9mIEluZG9uZXNpYSdzIHBvcHVsYXRpb24gY29uc3VtZXMgcmljZSBhcyB0aGUgbWFpbiBmb29kLCB3aXRoIGFuIGF2ZXJhZ2UgcmljZSBjb25zdW1wdGlvbiBvZiAxMDIga2cvcGVyc29uLyB5ZWFyIChCUFMsIDIwMTMpLiBGdXJ0aGVybW9yZSwgQlBTIHN0YXRlZCB0aGF0IGFsbW9zdCAxLzQgb2YgdGhlbSBvciBhcm91bmQgMjUuOTUgbWlsbGlvbiBwZW9wbGUgd2VyZSBpbmNsdWRlZCBpbiB0aGUgY2F0ZWdvcnkgb2YgdGhlIHBvb3IgcG9wdWxhdGlvbiBhcyBvZiBNYXJjaCAyMDE4LiBTbyB0aGUgZ292ZXJubWVudCBtYWRlIGEgcG9saWN5IHRvIHRhY2tsZSB0aGUgcHJvYmxlbSB0aHJvdWdoIHRoZSBwcm9ncmFtIG9mIGdpdmluZyBwb29yIGZhbWlseSByaWNlIChSYXNraW4pLCBuYW1lbHkgc3Vic2lkaXplZCByaWNlIGFzc2lzdGFuY2UgdG8gaG91c2Vob2xkcyBwb29yLiBIb3dldmVyLCBpbiB0aGUgaW1wbGVtZW50YXRpb24gb2YgdGhlIFJhc2tpbiBwcm9ncmFtLCB0aGVyZSB3YXMgYSBkZXZpYXRpb24gb2YgYXJvdW5kIDQwJSBvZiBJbmRvbmVzaWEncyBwb3B1bGF0aW9uIHdpdGggYSBtaWRkbGUtdXBwZXIgc29jaWFsLWVjb25vbWljIHN0YXR1cyByZWNlaXZpbmcgUmFza2luIGFuZCAxMi41JSBvZiB0aGUgcG9wdWxhdGlvbiB3aXRoIGEgc29jaW9lY29ub21pYyBzdGF0dXMgdXBvbiByZWNlaXZpbmcgUmFza2luLiBUaGVyZWZvcmUgdGhpcyBzdHVkeSBhaW1zIHRvIGFuYWx5emUgdGhlIHNpZ25pZmljYW50IGZhY3RvcnMgdGhhdCBhZmZlY3QgdGhlIHN0YXR1cyBvZiByaWNlIGluIHBvb3IgZmFtaWxpZXMgdXNpbmcgYmluYXJ5IGxvZ2lzdGljIHJlZ3Jlc3Npb24gYW5hbHlzaXMuIFRoZSBsb2NhdGlvbiBvZiB0aGUgc3R1ZHkgd2FzIGNvbmR1Y3RlZCBpbiB0aGUgRGlzdHJpY3Qgb2YgV2VzdCBMYW5nc2EgYmVjYXVzZSB0aGUgZGlzdHJpY3Qgd2FzIG9uZSBvZiB0aGUgZGlzdHJpY3RzIHJlY2VpdmluZyB0aGUgbW9zdCBSYXNraW4gaW4gdGhlIENpdHkgb2YgTGFuZ3NhLiBUaGUgZGF0YSB1c2VkIGluIHRoaXMgc3R1ZHkgYXJlIHByaW1hcnkgZGF0YSBhbmQgc2Vjb25kYXJ5IGRhdGEuIFRoZSByZXN1bHRzIHNob3dlZCB0aGF0IHRoZSBmYWN0b3JzIGluZmx1ZW5jaW5nIHRoZSBzdGF0dXMgb2YgUmFza2luJ3MgYWNjZXB0YW5jZSB3ZXJlIGVkdWNhdGlvbiBsZXZlbCwgZmxvb3IgdHlwZSwgZnVlbCB0eXBlLCBmb29kIGV4cGVuc2VzLCBhbmQgZnJlcXVlbmN5IG9mIHB1cmNoYXNpbmcgbmV3IGNsb3RoZXMgd2l0aCBwcmVkaWN0aW9uIGNsYXNzaWZpY2F0aW9uIHByZWRpY3Rpb24gb2YgNzIuMiUuIFRoaXMgaXMgYW4gb3BlbiBhY2Nlc3MgYXJ0aWNsZSB1bmRlciB0aGUgQ0MtQlktU0EgbGljZW5zZSIsImlzc3VlIjoiMiIsInZvbHVtZSI6IjE0IiwiY29udGFpbmVyLXRpdGxlLXNob3J0IjoiIn0sImlzVGVtcG9yYXJ5IjpmYWxzZX1dfQ==&quot;,&quot;citationItems&quot;:[{&quot;id&quot;:&quot;9a3d8683-5f1e-33f2-aa80-974fbcfa176a&quot;,&quot;itemData&quot;:{&quot;type&quot;:&quot;article-journal&quot;,&quot;id&quot;:&quot;9a3d8683-5f1e-33f2-aa80-974fbcfa176a&quot;,&quot;title&quot;:&quot;ANALISIS FAKTOR YANG MEMPENGARUHI STATUS\nPENERIMAAN BERAS KELUARGA MISKIN MENGGUNAKAN\nREGRESI LOGISTIK BINER DI KECAMATAN LANGSA BARAT&quot;,&quot;author&quot;:[{&quot;family&quot;:&quot;Amelia&quot;,&quot;given&quot;:&quot;&quot;,&quot;parse-names&quot;:false,&quot;dropping-particle&quot;:&quot;&quot;,&quot;non-dropping-particle&quot;:&quot;&quot;},{&quot;family&quot;:&quot;Muliani&quot;,&quot;given&quot;:&quot;Fitra&quot;,&quot;parse-names&quot;:false,&quot;dropping-particle&quot;:&quot;&quot;,&quot;non-dropping-particle&quot;:&quot;&quot;},{&quot;family&quot;:&quot;Nabilla&quot;,&quot;given&quot;:&quot;Ulya&quot;,&quot;parse-names&quot;:false,&quot;dropping-particle&quot;:&quot;&quot;,&quot;non-dropping-particle&quot;:&quot;&quot;}],&quot;DOI&quot;:&quot;10.30598/barekengvol14iss2pp175-186&quot;,&quot;ISSN&quot;:&quot;2615-3017&quot;,&quot;URL&quot;:&quot;https://ojs3.unpatti.ac.id/index.php/barekeng/&quot;,&quot;issued&quot;:{&quot;date-parts&quot;:[[2020]]},&quot;abstract&quot;:&quot;Abstrak Kemiskinan merupakan ketidakmampuan memenuhi kebutuhan dasar yang diukur berdasarkan pengeluaran, termasuk konsumsi beras. Berdasarkan data dari Badan Pusat Statistik (BPS), sebanyak 95% dari jumlah penduduk Indonesia mengkonsumsi beras sebagai pangan utama, dengan rata-rata konsumsi beras sebesar 102 kg/jiwa/tahun (BPS, 2013). Lebih lanjut, BPS menyatakan hampir 1/4nya atau sekitar 25,95 juta penduduk tersebut termasuk katagori penduduk miskin per Maret 2018. Sehingga pemerintah membuat kebijakan guna menanggulangi permasalahan tersebut melalui program pemberian Beras Keluarga Miskin (raskin), yaitu bantuan beras bersubsidi kepada rumah tangga miskin. Namun dalam pelaksanaan program raskin, terdapat penyimpangan yaitu sekitar 40% penduduk Indonesia dengan status sosial ekonomi menengah-atas menerima raskin dan 12,5% penduduk dengan status sosial ekonomi atas menerima raskin. Oleh karena itu penelitian ini bertujuan menganalisa faktor yang signifikan serta berpengaruh terhadap status penerimaan beras keluarga miskin menggunakan anilisis regresi logistik biner. Lokasi penelitian dilakukan di Kecamatan Langsa Barat karena kecamatan tersebut merupakan salah satu kecamatan penerima raskin terbanyak di Kota Langsa. Data yang digunakan dalam penelitian ini adalah data primer dan data sekunder. Hasil penelitian menunjukkan bahwa faktor yang mempengaruhi status penerimaan Raskin adalah tingkat pendidikan, jenis lantai, jenis bahan bakar, pengeluaran untuk makan, dan frekuensi pembelian baju baru dengan ketetapan klasifikasi prediksi sebesar 72,2 %. Abstract Poverty is an inability to meet basic needs measured by expenditure, including rice consumption. Based on data from the Central Statistics Agency (BPS), as much as 95% of Indonesia's population consumes rice as the main food, with an average rice consumption of 102 kg/person/ year (BPS, 2013). Furthermore, BPS stated that almost 1/4 of them or around 25.95 million people were included in the category of the poor population as of March 2018. So the government made a policy to tackle the problem through the program of giving poor family rice (Raskin), namely subsidized rice assistance to households poor. However, in the implementation of the Raskin program, there was a deviation of around 40% of Indonesia's population with a middle-upper social-economic status receiving Raskin and 12.5% of the population with a socioeconomic status upon receiving Raskin. Therefore this study aims to analyze the significant factors that affect the status of rice in poor families using binary logistic regression analysis. The location of the study was conducted in the District of West Langsa because the district was one of the districts receiving the most Raskin in the City of Langsa. The data used in this study are primary data and secondary data. The results showed that the factors influencing the status of Raskin's acceptance were education level, floor type, fuel type, food expenses, and frequency of purchasing new clothes with prediction classification prediction of 72.2%. This is an open access article under the CC-BY-SA license&quot;,&quot;issue&quot;:&quot;2&quot;,&quot;volume&quot;:&quot;14&quot;,&quot;container-title-short&quot;:&quot;&quot;},&quot;isTemporary&quot;:false}]},{&quot;citationID&quot;:&quot;MENDELEY_CITATION_b4580dcb-d53b-4848-b8d1-aec82c693ff6&quot;,&quot;properties&quot;:{&quot;noteIndex&quot;:0},&quot;isEdited&quot;:false,&quot;manualOverride&quot;:{&quot;isManuallyOverridden&quot;:false,&quot;citeprocText&quot;:&quot;(Pallant, 2020)&quot;,&quot;manualOverrideText&quot;:&quot;&quot;},&quot;citationTag&quot;:&quot;MENDELEY_CITATION_v3_eyJjaXRhdGlvbklEIjoiTUVOREVMRVlfQ0lUQVRJT05fYjQ1ODBkY2ItZDUzYi00ODQ4LWI4ZDEtYWVjODJjNjkzZmY2IiwicHJvcGVydGllcyI6eyJub3RlSW5kZXgiOjB9LCJpc0VkaXRlZCI6ZmFsc2UsIm1hbnVhbE92ZXJyaWRlIjp7ImlzTWFudWFsbHlPdmVycmlkZGVuIjpmYWxzZSwiY2l0ZXByb2NUZXh0IjoiKFBhbGxhbnQsIDIwMjApIiwibWFudWFsT3ZlcnJpZGVUZXh0IjoiIn0sImNpdGF0aW9uSXRlbXMiOlt7ImlkIjoiZTJiODVhNDYtNDAwYS0zY2ZlLTg5OTYtMzg2N2RlOTU3MWY4IiwiaXRlbURhdGEiOnsidHlwZSI6ImJvb2siLCJpZCI6ImUyYjg1YTQ2LTQwMGEtM2NmZS04OTk2LTM4NjdkZTk1NzFmOCIsInRpdGxlIjoiU1BTUyBTdXJ2aXZhbCBNYW51YWwgQSBTdGVwIGJ5IFN0ZXAgR3VpZGUgdG8gRGF0YSBBbmFseXNpcyBVc2luZyBJQk0gU1BTUyIsImF1dGhvciI6W3siZmFtaWx5IjoiUGFsbGFudCIsImdpdmVuIjoiSnVsaWUiLCJwYXJzZS1uYW1lcyI6ZmFsc2UsImRyb3BwaW5nLXBhcnRpY2xlIjoiIiwibm9uLWRyb3BwaW5nLXBhcnRpY2xlIjoiIn1dLCJpc3N1ZWQiOnsiZGF0ZS1wYXJ0cyI6W1syMDIwXV19LCJjb250YWluZXItdGl0bGUtc2hvcnQiOiIifSwiaXNUZW1wb3JhcnkiOmZhbHNlfV19&quot;,&quot;citationItems&quot;:[{&quot;id&quot;:&quot;e2b85a46-400a-3cfe-8996-3867de9571f8&quot;,&quot;itemData&quot;:{&quot;type&quot;:&quot;book&quot;,&quot;id&quot;:&quot;e2b85a46-400a-3cfe-8996-3867de9571f8&quot;,&quot;title&quot;:&quot;SPSS Survival Manual A Step by Step Guide to Data Analysis Using IBM SPSS&quot;,&quot;author&quot;:[{&quot;family&quot;:&quot;Pallant&quot;,&quot;given&quot;:&quot;Julie&quot;,&quot;parse-names&quot;:false,&quot;dropping-particle&quot;:&quot;&quot;,&quot;non-dropping-particle&quot;:&quot;&quot;}],&quot;issued&quot;:{&quot;date-parts&quot;:[[2020]]},&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0BD19-4483-49FF-828B-572C24E65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1392</Words>
  <Characters>7935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putri kartika</cp:lastModifiedBy>
  <cp:revision>2</cp:revision>
  <cp:lastPrinted>2024-03-25T04:43:00Z</cp:lastPrinted>
  <dcterms:created xsi:type="dcterms:W3CDTF">2024-08-23T13:27:00Z</dcterms:created>
  <dcterms:modified xsi:type="dcterms:W3CDTF">2024-08-23T13:27:00Z</dcterms:modified>
</cp:coreProperties>
</file>