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E6786" w14:textId="77777777" w:rsidR="00FE0398" w:rsidRPr="00FE0398" w:rsidRDefault="00FE0398" w:rsidP="001173BC">
      <w:pPr>
        <w:pStyle w:val="Heading1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Toc236136264"/>
      <w:r w:rsidRPr="00FE0398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BAB I </w:t>
      </w:r>
      <w:r w:rsidRPr="00FE0398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PENDAHULUAN</w:t>
      </w:r>
      <w:bookmarkEnd w:id="0"/>
    </w:p>
    <w:p w14:paraId="40C674F1" w14:textId="77777777" w:rsidR="00FE0398" w:rsidRPr="00FE0398" w:rsidRDefault="00FE0398" w:rsidP="001173BC">
      <w:pPr>
        <w:rPr>
          <w:rFonts w:ascii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88125A8" w14:textId="77777777" w:rsidR="00FE0398" w:rsidRPr="00FE0398" w:rsidRDefault="00FE0398" w:rsidP="001173BC">
      <w:pPr>
        <w:pStyle w:val="Heading2"/>
        <w:numPr>
          <w:ilvl w:val="0"/>
          <w:numId w:val="6"/>
        </w:numPr>
        <w:tabs>
          <w:tab w:val="num" w:pos="360"/>
        </w:tabs>
        <w:ind w:left="0" w:firstLine="0"/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1" w:name="_Toc236136265"/>
      <w:r w:rsidRPr="00FE0398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Latar </w:t>
      </w:r>
      <w:proofErr w:type="spellStart"/>
      <w:r w:rsidRPr="00FE0398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Belakang</w:t>
      </w:r>
      <w:proofErr w:type="spellEnd"/>
      <w:r w:rsidRPr="00FE0398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FE0398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Masalah</w:t>
      </w:r>
      <w:bookmarkEnd w:id="1"/>
      <w:proofErr w:type="spellEnd"/>
    </w:p>
    <w:p w14:paraId="2D8E6B49" w14:textId="77777777" w:rsidR="00FE0398" w:rsidRPr="00FE0398" w:rsidRDefault="00FE0398" w:rsidP="001173BC">
      <w:pPr>
        <w:pStyle w:val="ListParagraph"/>
        <w:ind w:firstLine="720"/>
        <w:jc w:val="both"/>
        <w:rPr>
          <w:rFonts w:ascii="Times New Roman" w:eastAsia="Times New Roman" w:hAnsi="Times New Roman" w:cs="Times New Roman"/>
          <w:szCs w:val="24"/>
          <w:vertAlign w:val="superscript"/>
        </w:rPr>
      </w:pPr>
      <w:proofErr w:type="spellStart"/>
      <w:r w:rsidRPr="00FE0398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Manusia</w:t>
      </w:r>
      <w:proofErr w:type="spellEnd"/>
      <w:r w:rsidRPr="00FE0398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merupakan</w:t>
      </w:r>
      <w:proofErr w:type="spellEnd"/>
      <w:r w:rsidRPr="00FE0398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makhluk</w:t>
      </w:r>
      <w:proofErr w:type="spellEnd"/>
      <w:r w:rsidRPr="00FE0398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ciptaan</w:t>
      </w:r>
      <w:proofErr w:type="spellEnd"/>
      <w:r w:rsidRPr="00FE0398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Tuhan Yang Maha Esa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memiliki</w:t>
      </w:r>
      <w:proofErr w:type="spellEnd"/>
      <w:r w:rsidRPr="00FE0398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keistimewaan</w:t>
      </w:r>
      <w:proofErr w:type="spellEnd"/>
      <w:r w:rsidRPr="00FE0398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dibandingkan</w:t>
      </w:r>
      <w:proofErr w:type="spellEnd"/>
      <w:r w:rsidRPr="00FE0398">
        <w:rPr>
          <w:rFonts w:ascii="Times New Roman" w:eastAsia="Times New Roman" w:hAnsi="Times New Roman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dengan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makhluk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lainnya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>. “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Secara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filosofis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Aristoteles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mendefinisikan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manusia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sebagai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zoon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politicon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yakni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makhluk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sosial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secara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kodratnya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tidak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dapat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hidup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sendiri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dan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selalu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membutuhkan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kehadiran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orang lain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menjalani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kehidupannya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>”.</w:t>
      </w:r>
      <w:r w:rsidRPr="00FE0398">
        <w:rPr>
          <w:rStyle w:val="FootnoteReference"/>
          <w:rFonts w:ascii="Times New Roman" w:eastAsia="Times New Roman" w:hAnsi="Times New Roman" w:cs="Times New Roman"/>
          <w:szCs w:val="24"/>
        </w:rPr>
        <w:footnoteReference w:id="1"/>
      </w:r>
    </w:p>
    <w:p w14:paraId="4BB68D69" w14:textId="77777777" w:rsidR="00FE0398" w:rsidRPr="00FE0398" w:rsidRDefault="00FE0398" w:rsidP="001173BC">
      <w:pPr>
        <w:pStyle w:val="ListParagraph"/>
        <w:ind w:firstLine="720"/>
        <w:jc w:val="both"/>
        <w:rPr>
          <w:rFonts w:ascii="Times New Roman" w:eastAsia="Times New Roman" w:hAnsi="Times New Roman" w:cs="Times New Roman"/>
          <w:szCs w:val="24"/>
          <w:vertAlign w:val="superscript"/>
        </w:rPr>
      </w:pP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Pengertian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manusia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dapat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dikaji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dari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berbagai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perspektif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yakni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dari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sisi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biologis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psikologis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sosiologis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dan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teologis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. Dari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sisi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biologis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manusia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adalah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makhluk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hidup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tergolong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spesies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Homo sapiens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memiliki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akal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budi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dan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kemampuan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berpikir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rasional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. “Dari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perspektif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psikologis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manusia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adalah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makhluk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memiliki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jiwa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(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psikis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)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mampu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merasakan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berpikir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berkehendak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dan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berperilaku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. Dari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sisi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sosiologis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manusia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adalah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makhluk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tidak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dapat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dipisahkan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dari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lingkungan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sosial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dan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selalu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berinteraksi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dengan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sesame”.</w:t>
      </w:r>
      <w:r w:rsidRPr="00FE0398">
        <w:rPr>
          <w:rStyle w:val="FootnoteReference"/>
          <w:rFonts w:ascii="Times New Roman" w:eastAsia="Times New Roman" w:hAnsi="Times New Roman" w:cs="Times New Roman"/>
          <w:szCs w:val="24"/>
        </w:rPr>
        <w:footnoteReference w:id="2"/>
      </w:r>
      <w:r w:rsidRPr="00FE0398">
        <w:rPr>
          <w:rFonts w:ascii="Times New Roman" w:eastAsia="Times New Roman" w:hAnsi="Times New Roman" w:cs="Times New Roman"/>
          <w:szCs w:val="24"/>
        </w:rPr>
        <w:t xml:space="preserve"> Dari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perspektif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Islam,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manusia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dipandang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sebagai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makhluk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mulia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diciptakan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Allah SWT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dengan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sebaik-baik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bentuk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(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ahsanu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taqwim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).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Manusia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pandangan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Islam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memiliki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dua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unsur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yaitu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jasad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(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fisik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) dan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ruh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(spiritual).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Manusia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diberikan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amanah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sebagai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khalifah di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muka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bumi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bertanggung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jawab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untuk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memakmurkan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dan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menjaga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bumi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sesuai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dengan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kehendak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Allah SWT. “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Keistimewaan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manusia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terletak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pada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pemberian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akal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(al-'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aql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)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membedakannya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dari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makhluk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lain”.</w:t>
      </w:r>
      <w:r w:rsidRPr="00FE0398">
        <w:rPr>
          <w:rStyle w:val="FootnoteReference"/>
          <w:rFonts w:ascii="Times New Roman" w:eastAsia="Times New Roman" w:hAnsi="Times New Roman" w:cs="Times New Roman"/>
          <w:szCs w:val="24"/>
        </w:rPr>
        <w:footnoteReference w:id="3"/>
      </w:r>
    </w:p>
    <w:p w14:paraId="355BD055" w14:textId="77777777" w:rsidR="00FE0398" w:rsidRPr="00FE0398" w:rsidRDefault="00FE0398" w:rsidP="001173BC">
      <w:pPr>
        <w:pStyle w:val="ListParagraph"/>
        <w:ind w:firstLine="720"/>
        <w:jc w:val="both"/>
        <w:rPr>
          <w:rFonts w:ascii="Times New Roman" w:eastAsia="Times New Roman" w:hAnsi="Times New Roman" w:cs="Times New Roman"/>
          <w:szCs w:val="24"/>
        </w:rPr>
        <w:sectPr w:rsidR="00FE0398" w:rsidRPr="00FE0398" w:rsidSect="0077610C">
          <w:headerReference w:type="even" r:id="rId7"/>
          <w:headerReference w:type="default" r:id="rId8"/>
          <w:footerReference w:type="default" r:id="rId9"/>
          <w:headerReference w:type="first" r:id="rId10"/>
          <w:pgSz w:w="11906" w:h="16838" w:code="9"/>
          <w:pgMar w:top="1701" w:right="1701" w:bottom="2410" w:left="2268" w:header="720" w:footer="720" w:gutter="0"/>
          <w:pgNumType w:start="1"/>
          <w:cols w:space="720"/>
          <w:docGrid w:linePitch="360"/>
        </w:sectPr>
      </w:pPr>
      <w:proofErr w:type="spellStart"/>
      <w:r w:rsidRPr="00FE0398">
        <w:rPr>
          <w:rFonts w:ascii="Times New Roman" w:eastAsia="Times New Roman" w:hAnsi="Times New Roman" w:cs="Times New Roman"/>
          <w:szCs w:val="24"/>
        </w:rPr>
        <w:lastRenderedPageBreak/>
        <w:t>Dalam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konteks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hukum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manusia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dipandang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sebagai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subjek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hukum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(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rechtpersoon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)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memiliki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hak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dan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kewajiban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sejak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dilahirkan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hingga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meninggal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dunia.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Sebagai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subjek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hukum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manusia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diakui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memiliki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kapasitas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untuk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melakukan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perbuatan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hukum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termasuk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bidang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1E5428E5" w14:textId="77777777" w:rsidR="00FE0398" w:rsidRPr="00FE0398" w:rsidRDefault="00FE0398" w:rsidP="001173BC">
      <w:pPr>
        <w:pStyle w:val="ListParagraph"/>
        <w:ind w:firstLine="720"/>
        <w:jc w:val="both"/>
        <w:rPr>
          <w:rFonts w:ascii="Times New Roman" w:eastAsia="Times New Roman" w:hAnsi="Times New Roman" w:cs="Times New Roman"/>
          <w:szCs w:val="24"/>
        </w:rPr>
      </w:pPr>
      <w:proofErr w:type="spellStart"/>
      <w:r w:rsidRPr="00FE0398">
        <w:rPr>
          <w:rFonts w:ascii="Times New Roman" w:eastAsia="Times New Roman" w:hAnsi="Times New Roman" w:cs="Times New Roman"/>
          <w:szCs w:val="24"/>
        </w:rPr>
        <w:lastRenderedPageBreak/>
        <w:t>perkawinan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perjanjian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dan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pewarisan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.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Pengakuan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atas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hak-hak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dasar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manusia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ini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termaktub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berbagai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instrumen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hukum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internasional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maupun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nasional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.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perspektif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sosiologi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pacaran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merupakan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fase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awal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dari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proses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pembentukan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keluarga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dikenal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sebagai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tahap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pemilihan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pasangan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hidup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(mate selection).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masyarakat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modern,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pacaran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berfungsi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sebagai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sarana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untuk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saling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mengenal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memahami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karakter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dan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menilai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kesesuaian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antara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dua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individu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sebelum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mengambil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keputusan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untuk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menikah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.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Namun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demikian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di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sisi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lain,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hubungan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pacaran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tidak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terkontrol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dan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tanpa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batas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sering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kali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menimbulkan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dampak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negatif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baik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bagi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individu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keluarga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maupun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masyarakat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>.</w:t>
      </w:r>
    </w:p>
    <w:p w14:paraId="1DB18EC4" w14:textId="77777777" w:rsidR="00FE0398" w:rsidRPr="00FE0398" w:rsidRDefault="00FE0398" w:rsidP="001173BC">
      <w:pPr>
        <w:pStyle w:val="ListParagraph"/>
        <w:ind w:firstLine="720"/>
        <w:jc w:val="both"/>
        <w:rPr>
          <w:rFonts w:ascii="Times New Roman" w:eastAsia="Times New Roman" w:hAnsi="Times New Roman" w:cs="Times New Roman"/>
          <w:szCs w:val="24"/>
        </w:rPr>
      </w:pPr>
      <w:proofErr w:type="spellStart"/>
      <w:r w:rsidRPr="00FE0398">
        <w:rPr>
          <w:rFonts w:ascii="Times New Roman" w:eastAsia="Times New Roman" w:hAnsi="Times New Roman" w:cs="Times New Roman"/>
          <w:szCs w:val="24"/>
        </w:rPr>
        <w:t>Fenomena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kehamilan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di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luar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nikah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merupakan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salah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satu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akibat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dari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hubungan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pacaran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melampaui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batas norma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telah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menjadi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persoalan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sosial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serius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di Indonesia. Data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dari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Badan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Kependudukan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dan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Keluarga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Berencana Nasional (BKKBN)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menunjukkan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bahwa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angka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kehamilan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remaja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di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luar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nikah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terus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mengalami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peningkatan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setiap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tahunnya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.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Kondisi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ini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tidak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hanya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berdampak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pada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aspek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fisik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dan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psikologis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remaja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tetapi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juga pada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tatanan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sosial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masyarakat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secara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luas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>.</w:t>
      </w:r>
    </w:p>
    <w:p w14:paraId="3FBECA2C" w14:textId="77777777" w:rsidR="00FE0398" w:rsidRPr="00FE0398" w:rsidRDefault="00FE0398" w:rsidP="001173BC">
      <w:pPr>
        <w:pStyle w:val="ListParagraph"/>
        <w:ind w:firstLine="720"/>
        <w:jc w:val="both"/>
        <w:rPr>
          <w:rFonts w:ascii="Times New Roman" w:eastAsia="Times New Roman" w:hAnsi="Times New Roman" w:cs="Times New Roman"/>
          <w:szCs w:val="24"/>
        </w:rPr>
      </w:pPr>
      <w:r w:rsidRPr="00FE0398">
        <w:rPr>
          <w:rFonts w:ascii="Times New Roman" w:eastAsia="Times New Roman" w:hAnsi="Times New Roman" w:cs="Times New Roman"/>
          <w:szCs w:val="24"/>
        </w:rPr>
        <w:t xml:space="preserve">Islam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sebagai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agama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sempurna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(din al-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kamil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)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mengatur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seluruh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aspek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kehidupan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manusia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termasuk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hal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hubungan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antara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laki-laki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dan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perempuan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bukan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mahram. Islam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tidak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mengenal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konsep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pacaran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sebagaimana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dipahami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secara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umum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masyarakat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modern. Islam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mengajarkan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bahwa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hubungan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antara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laki-laki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dan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perempuan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bukan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mahram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harus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dijaga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koridor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dibenarkan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oleh syariat.6</w:t>
      </w:r>
    </w:p>
    <w:p w14:paraId="155ED314" w14:textId="77777777" w:rsidR="00FE0398" w:rsidRPr="00FE0398" w:rsidRDefault="00FE0398" w:rsidP="001173BC">
      <w:pPr>
        <w:pStyle w:val="ListParagraph"/>
        <w:ind w:firstLine="720"/>
        <w:jc w:val="both"/>
        <w:rPr>
          <w:rFonts w:ascii="Times New Roman" w:hAnsi="Times New Roman" w:cs="Times New Roman"/>
          <w:szCs w:val="24"/>
        </w:rPr>
      </w:pPr>
      <w:r w:rsidRPr="00FE0398">
        <w:rPr>
          <w:rFonts w:ascii="Times New Roman" w:eastAsia="Times New Roman" w:hAnsi="Times New Roman" w:cs="Times New Roman"/>
          <w:szCs w:val="24"/>
        </w:rPr>
        <w:t xml:space="preserve">Indonesia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sebagai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negara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hukum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telah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menetapkan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aturan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mengenai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batas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usia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minimal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untuk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melangsungkan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pernikahan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melalui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peraturan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perundang-undangan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.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Undang-Undang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Nomor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1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1974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tentang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Perkawinan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kemudian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diubah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dengan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Undang-Undang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Nomor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16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2019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menetapkan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bahwa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perkawinan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hanya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diizinkan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apabila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pihak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lastRenderedPageBreak/>
        <w:t>pria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dan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pihak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wanita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sudah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mencapai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umur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19 (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sembilan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belas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)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>.</w:t>
      </w:r>
      <w:r w:rsidRPr="00FE0398">
        <w:rPr>
          <w:rStyle w:val="FootnoteReference"/>
          <w:rFonts w:ascii="Times New Roman" w:eastAsia="Times New Roman" w:hAnsi="Times New Roman" w:cs="Times New Roman"/>
          <w:szCs w:val="24"/>
        </w:rPr>
        <w:footnoteReference w:id="4"/>
      </w:r>
      <w:r w:rsidRPr="00FE0398">
        <w:rPr>
          <w:rFonts w:ascii="Times New Roman" w:eastAsia="Times New Roman" w:hAnsi="Times New Roman" w:cs="Times New Roman"/>
          <w:szCs w:val="24"/>
        </w:rPr>
        <w:t xml:space="preserve">.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Perubahan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batas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usia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minimal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perkawinan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dari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semula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16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bagi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perempuan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menjadi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19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(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dipersamakan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dengan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laki-laki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)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merupakan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langkah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maju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upaya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perlindungan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di Indonesia.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Perubahan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ini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dilatarbelakangi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oleh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putusan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Mahkamah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Konstitusi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Nomor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22/PUU-XV/2017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menyatakan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bahwa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ketentuan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batas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usia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minimal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pernikahan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perempuan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lebih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rendah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dari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laki-laki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bertentangan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dengan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prinsip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non-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diskriminasi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dan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perlindungan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anak.Ketentuan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batas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usia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pernikahan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ini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juga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sejalan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dengan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Undang-Undang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Nomor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23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2002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tentang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Perlindungan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Anak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sebagaimana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diubah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dengan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Undang-Undang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Nomor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35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2014,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mendefinisikan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sebagai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seseorang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belum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berusia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18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termasuk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masih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kandungan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>. “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Dengan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demikian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pernikahan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di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bawah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usia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19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“pada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hakikatnya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merupakan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pernikahan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melibatkan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anak-anak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seharusnya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masih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mendapatkan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perlindungan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negara”.</w:t>
      </w:r>
      <w:r w:rsidRPr="00FE0398">
        <w:rPr>
          <w:rStyle w:val="FootnoteReference"/>
          <w:rFonts w:ascii="Times New Roman" w:eastAsia="Times New Roman" w:hAnsi="Times New Roman" w:cs="Times New Roman"/>
          <w:szCs w:val="24"/>
        </w:rPr>
        <w:footnoteReference w:id="5"/>
      </w:r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Meskipun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demikian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undang-undang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memberikan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pengecualian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berupa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mekanisme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dispensasi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kawin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.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Berdasarkan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Pasal 7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ayat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(2)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Undang-Undang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Nomor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16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2019, “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hal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terjadi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penyimpangan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terhadap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ketentuan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usia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minimal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perkawinan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orang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tua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pihak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pria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dan/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atau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orang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tua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pihak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wanita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dapat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memintakan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dispensasi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kepada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Pengadilan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dengan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alasan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sangat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mendesak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disertai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bukti-bukti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pendukung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cukup.”</w:t>
      </w:r>
      <w:r w:rsidRPr="00FE0398">
        <w:rPr>
          <w:rFonts w:ascii="Times New Roman" w:eastAsia="Times New Roman" w:hAnsi="Times New Roman" w:cs="Times New Roman"/>
          <w:szCs w:val="24"/>
          <w:vertAlign w:val="superscript"/>
        </w:rPr>
        <w:t>11</w:t>
      </w:r>
    </w:p>
    <w:p w14:paraId="71D4589D" w14:textId="77777777" w:rsidR="00FE0398" w:rsidRPr="00FE0398" w:rsidRDefault="00FE0398" w:rsidP="001173BC">
      <w:pPr>
        <w:pStyle w:val="ListParagraph"/>
        <w:ind w:firstLine="720"/>
        <w:jc w:val="both"/>
        <w:rPr>
          <w:rFonts w:ascii="Times New Roman" w:eastAsia="Times New Roman" w:hAnsi="Times New Roman" w:cs="Times New Roman"/>
          <w:szCs w:val="24"/>
        </w:rPr>
      </w:pP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Burgerlijk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Wetboek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(BW)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atau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Kitab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Undang-Undang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Hukum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Perdata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merupakan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warisan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hukum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kolonial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Belanda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mengatur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tentang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perkawinan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Buku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I.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Berdasarkan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Pasal 26 BW,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perkawinan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hanya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dipandang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dari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sisi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perdata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saja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artinya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hukum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perdata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hanya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mengatur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aspek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keperdataan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dari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perkawinan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tanpa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mempersoalkan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aspek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agama.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Namun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seiring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berlakunya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Undang-Undang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Nomor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1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1974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tentang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lastRenderedPageBreak/>
        <w:t>Perkawinan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ketentuan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BW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mengenai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perkawinan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bagi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WNI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dinyatakan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tidak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berlaku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lagi.</w:t>
      </w:r>
      <w:r w:rsidRPr="00FE0398">
        <w:rPr>
          <w:rFonts w:ascii="Times New Roman" w:eastAsia="Times New Roman" w:hAnsi="Times New Roman" w:cs="Times New Roman"/>
          <w:szCs w:val="24"/>
          <w:vertAlign w:val="superscript"/>
        </w:rPr>
        <w:t xml:space="preserve">13  </w:t>
      </w:r>
      <w:r w:rsidRPr="00FE0398">
        <w:rPr>
          <w:rFonts w:ascii="Times New Roman" w:eastAsia="Times New Roman" w:hAnsi="Times New Roman" w:cs="Times New Roman"/>
          <w:szCs w:val="24"/>
        </w:rPr>
        <w:t xml:space="preserve">BW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menetapkan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sejumlah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syarat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untuk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melangsungkan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perkawinan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valid,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antara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lain: </w:t>
      </w:r>
    </w:p>
    <w:p w14:paraId="7A5881A2" w14:textId="77777777" w:rsidR="00FE0398" w:rsidRPr="00FE0398" w:rsidRDefault="00FE0398" w:rsidP="001173BC">
      <w:pPr>
        <w:pStyle w:val="ListParagraph"/>
        <w:ind w:left="1701" w:hanging="425"/>
        <w:jc w:val="both"/>
        <w:rPr>
          <w:rFonts w:ascii="Times New Roman" w:eastAsia="Times New Roman" w:hAnsi="Times New Roman" w:cs="Times New Roman"/>
          <w:szCs w:val="24"/>
        </w:rPr>
      </w:pPr>
      <w:r w:rsidRPr="00FE0398">
        <w:rPr>
          <w:rFonts w:ascii="Times New Roman" w:eastAsia="Times New Roman" w:hAnsi="Times New Roman" w:cs="Times New Roman"/>
          <w:szCs w:val="24"/>
        </w:rPr>
        <w:t xml:space="preserve">(1)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perbedaan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jenis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kelamin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antara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calon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suami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dan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istri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; </w:t>
      </w:r>
    </w:p>
    <w:p w14:paraId="307214C5" w14:textId="77777777" w:rsidR="00FE0398" w:rsidRPr="00FE0398" w:rsidRDefault="00FE0398" w:rsidP="001173BC">
      <w:pPr>
        <w:pStyle w:val="ListParagraph"/>
        <w:ind w:left="1701" w:hanging="425"/>
        <w:jc w:val="both"/>
        <w:rPr>
          <w:rFonts w:ascii="Times New Roman" w:eastAsia="Times New Roman" w:hAnsi="Times New Roman" w:cs="Times New Roman"/>
          <w:szCs w:val="24"/>
        </w:rPr>
      </w:pPr>
      <w:r w:rsidRPr="00FE0398">
        <w:rPr>
          <w:rFonts w:ascii="Times New Roman" w:eastAsia="Times New Roman" w:hAnsi="Times New Roman" w:cs="Times New Roman"/>
          <w:szCs w:val="24"/>
        </w:rPr>
        <w:t xml:space="preserve">(2)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telah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mencapai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batas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usia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minimal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ditentukan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yaitu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18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bagi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laki-laki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dan 15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bagi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perempuan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(Pasal 29 BW); </w:t>
      </w:r>
    </w:p>
    <w:p w14:paraId="23939938" w14:textId="77777777" w:rsidR="00FE0398" w:rsidRPr="00FE0398" w:rsidRDefault="00FE0398" w:rsidP="001173BC">
      <w:pPr>
        <w:pStyle w:val="ListParagraph"/>
        <w:ind w:left="1701" w:hanging="425"/>
        <w:jc w:val="both"/>
        <w:rPr>
          <w:rFonts w:ascii="Times New Roman" w:eastAsia="Times New Roman" w:hAnsi="Times New Roman" w:cs="Times New Roman"/>
          <w:szCs w:val="24"/>
        </w:rPr>
      </w:pPr>
      <w:r w:rsidRPr="00FE0398">
        <w:rPr>
          <w:rFonts w:ascii="Times New Roman" w:eastAsia="Times New Roman" w:hAnsi="Times New Roman" w:cs="Times New Roman"/>
          <w:szCs w:val="24"/>
        </w:rPr>
        <w:t xml:space="preserve">(3)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adanya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persetujuan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bebas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dari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kedua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calon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mempelai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; </w:t>
      </w:r>
    </w:p>
    <w:p w14:paraId="7069B00A" w14:textId="77777777" w:rsidR="00FE0398" w:rsidRPr="00FE0398" w:rsidRDefault="00FE0398" w:rsidP="001173BC">
      <w:pPr>
        <w:pStyle w:val="ListParagraph"/>
        <w:ind w:left="1701" w:hanging="425"/>
        <w:jc w:val="both"/>
        <w:rPr>
          <w:rFonts w:ascii="Times New Roman" w:eastAsia="Times New Roman" w:hAnsi="Times New Roman" w:cs="Times New Roman"/>
          <w:szCs w:val="24"/>
        </w:rPr>
      </w:pPr>
      <w:r w:rsidRPr="00FE0398">
        <w:rPr>
          <w:rFonts w:ascii="Times New Roman" w:eastAsia="Times New Roman" w:hAnsi="Times New Roman" w:cs="Times New Roman"/>
          <w:szCs w:val="24"/>
        </w:rPr>
        <w:t xml:space="preserve">(4)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tidak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sedang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terikat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oleh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perkawinan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masih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berlaku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(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asas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monogami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);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serta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21936067" w14:textId="77777777" w:rsidR="00FE0398" w:rsidRPr="00FE0398" w:rsidRDefault="00FE0398" w:rsidP="001173BC">
      <w:pPr>
        <w:pStyle w:val="ListParagraph"/>
        <w:ind w:left="1701" w:hanging="425"/>
        <w:jc w:val="both"/>
        <w:rPr>
          <w:rFonts w:ascii="Times New Roman" w:eastAsia="Times New Roman" w:hAnsi="Times New Roman" w:cs="Times New Roman"/>
          <w:szCs w:val="24"/>
          <w:vertAlign w:val="superscript"/>
        </w:rPr>
      </w:pPr>
      <w:r w:rsidRPr="00FE0398">
        <w:rPr>
          <w:rFonts w:ascii="Times New Roman" w:eastAsia="Times New Roman" w:hAnsi="Times New Roman" w:cs="Times New Roman"/>
          <w:szCs w:val="24"/>
        </w:rPr>
        <w:t xml:space="preserve">(5)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telah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dipenuhinya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kewajiban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pemberitahuan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dan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pengumuman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perkawinan.</w:t>
      </w:r>
      <w:r w:rsidRPr="00FE0398">
        <w:rPr>
          <w:rFonts w:ascii="Times New Roman" w:eastAsia="Times New Roman" w:hAnsi="Times New Roman" w:cs="Times New Roman"/>
          <w:szCs w:val="24"/>
          <w:vertAlign w:val="superscript"/>
        </w:rPr>
        <w:t>13</w:t>
      </w:r>
    </w:p>
    <w:p w14:paraId="2DE61122" w14:textId="77777777" w:rsidR="00FE0398" w:rsidRPr="00FE0398" w:rsidRDefault="00FE0398" w:rsidP="001173BC">
      <w:pPr>
        <w:pStyle w:val="ListParagraph"/>
        <w:ind w:firstLine="720"/>
        <w:jc w:val="both"/>
        <w:rPr>
          <w:rFonts w:ascii="Times New Roman" w:hAnsi="Times New Roman" w:cs="Times New Roman"/>
          <w:szCs w:val="24"/>
        </w:rPr>
      </w:pPr>
      <w:r w:rsidRPr="00FE0398">
        <w:rPr>
          <w:rFonts w:ascii="Times New Roman" w:eastAsia="Times New Roman" w:hAnsi="Times New Roman" w:cs="Times New Roman"/>
          <w:szCs w:val="24"/>
        </w:rPr>
        <w:t xml:space="preserve">BW juga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melarang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perkawinan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dilakukan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tanpa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terpenuhinya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syarat-syarat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formal,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seperti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tidak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adanya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persetujuan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orang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tua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bagi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mereka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belum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cukup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umur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(di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bawah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21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),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tidak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adanya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bukti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perceraian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sah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bagi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mereka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pernah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bercerai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dan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tidak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adanya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izin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dari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atasan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bagi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anggota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militer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>. “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Pelanggaran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terhadap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larangan-larangan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ini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dapat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mengakibatkan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perkawinan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tersebut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batal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demi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hukum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atau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dapat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dibatalkan”.</w:t>
      </w:r>
      <w:r w:rsidRPr="00FE0398">
        <w:rPr>
          <w:rFonts w:ascii="Times New Roman" w:eastAsia="Times New Roman" w:hAnsi="Times New Roman" w:cs="Times New Roman"/>
          <w:szCs w:val="24"/>
          <w:vertAlign w:val="superscript"/>
        </w:rPr>
        <w:t xml:space="preserve">17 </w:t>
      </w:r>
    </w:p>
    <w:p w14:paraId="6E2C044A" w14:textId="77777777" w:rsidR="00FE0398" w:rsidRPr="00FE0398" w:rsidRDefault="00FE0398" w:rsidP="001173BC">
      <w:pPr>
        <w:ind w:left="720" w:firstLine="720"/>
        <w:jc w:val="both"/>
        <w:rPr>
          <w:rFonts w:ascii="Times New Roman" w:hAnsi="Times New Roman" w:cs="Times New Roman"/>
          <w:szCs w:val="24"/>
        </w:rPr>
      </w:pPr>
      <w:r w:rsidRPr="00FE0398">
        <w:rPr>
          <w:rFonts w:ascii="Times New Roman" w:eastAsia="Times New Roman" w:hAnsi="Times New Roman" w:cs="Times New Roman"/>
          <w:szCs w:val="24"/>
        </w:rPr>
        <w:t xml:space="preserve">Alasan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utama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mendasari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permohonan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dispensasi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kawin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ini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adalah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kondisi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kehamilan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Para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Pemohon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telah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mencapai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27-28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minggu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(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sekitar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7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bulan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)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akibat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hubungan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terlarang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dengan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calon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suaminya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.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Kondisi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ini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dibuktikan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dengan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Surat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Keterangan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Hamil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dari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Rumah Sakit Umum Aminah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dikeluarkan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oleh dr. Ratih Wardani,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Sp.OG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tertanggal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21 November 2025.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Keduanya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telah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menjalin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hubungan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selama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lebih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dari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satu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empat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bulan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sebelum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akhirnya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permohonan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dispensasi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nikah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ini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diajukan.Permohonan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dispensasi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kawin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telah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terlebih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dahulu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ditolak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oleh Kantor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Urusan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Agama (KUA)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Kecamatan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Kademangan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Kabupaten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Blitar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dengan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alasan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belum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terpenuhinya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syarat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usia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minimal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perkawinan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. KUA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mengeluarkan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Surat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Pemberitahuan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Kekurangan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Syarat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>/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Penolakan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Pernikahan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Nomor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B-454/Kua.13.31.10/Pw.01/11/2025. Para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Pemohon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juga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telah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meminta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rekomendasi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dari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Dinas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Pemberdayaan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Perempuan,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lastRenderedPageBreak/>
        <w:t>Perlindungan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Anak,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Pengendalian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Penduduk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dan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Keluarga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Berencana (DP3AP2KB)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Kabupaten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Blitar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sesuai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persyaratan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ditentukan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>.</w:t>
      </w:r>
    </w:p>
    <w:p w14:paraId="29AD7AE7" w14:textId="77777777" w:rsidR="00FE0398" w:rsidRPr="00FE0398" w:rsidRDefault="00FE0398" w:rsidP="001173BC">
      <w:pPr>
        <w:ind w:left="720"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persidangan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Hakim Tunggal Drs. Moh Jaenuri S.H., M.H.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telah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memberikan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nasihat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kepada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Para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Pemohon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mengenai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dampak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negatif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pernikahan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dini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termasuk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aspek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pendidikan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dampak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ekonomi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sosial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psikologis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serta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potensi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perselisihan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dan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kekerasan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rumah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tangga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.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Namun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demikian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Para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Pemohon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tetap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bersikukuh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untuk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melanjutkan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permohonannya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dengan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alasan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bahwa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kondisi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kehamilan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sudah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sangat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lanjut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menjadikan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pernikahan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sebagai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satu-satunya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solusi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dapat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diterima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secara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moral dan agama.</w:t>
      </w:r>
    </w:p>
    <w:p w14:paraId="7F50B8AB" w14:textId="77777777" w:rsidR="00FE0398" w:rsidRPr="00FE0398" w:rsidRDefault="00FE0398" w:rsidP="001173BC">
      <w:pPr>
        <w:ind w:left="720" w:firstLine="720"/>
        <w:jc w:val="both"/>
        <w:rPr>
          <w:rFonts w:ascii="Times New Roman" w:hAnsi="Times New Roman" w:cs="Times New Roman"/>
          <w:szCs w:val="24"/>
        </w:rPr>
      </w:pPr>
      <w:r w:rsidRPr="00FE0398">
        <w:rPr>
          <w:rFonts w:ascii="Times New Roman" w:eastAsia="Times New Roman" w:hAnsi="Times New Roman" w:cs="Times New Roman"/>
          <w:szCs w:val="24"/>
        </w:rPr>
        <w:t xml:space="preserve">Hakim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akhirnya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mengabulkan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permohonan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dispensasi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kawin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tersebut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dengan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mempertimbangkan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dua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kaidah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fikih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relevan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yaitu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>: "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apabila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berkumpul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dua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bahaya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maka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hendaklah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berpegang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pada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lebih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ringan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bahayanya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>" dan "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menolak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>/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menghindari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mafsadah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(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kerusakan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)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harus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didahulukan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daripada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menarik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suatu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maslahah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(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kebaikan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)".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Pertimbangan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hakim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didasarkan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pada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fakta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bahwa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penolakan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permohonan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justru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semakin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memperparah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kondisi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telah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hamil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7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bulan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dan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dapat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membuat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terjerumus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lebih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perbuatan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dilarang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agama.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Kasus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dispensasi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kawin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termuat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Penetapan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Nomor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691/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Pdt.P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/2025/PA.BL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melibatkan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pelanggaran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terhadap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sejumlah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peraturan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perundang-undangan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berlaku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di Indonesia.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Pelanggaran-pelanggaran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tersebut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dapat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diidentifikasi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sebagai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berikut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>:</w:t>
      </w:r>
    </w:p>
    <w:p w14:paraId="56C986A2" w14:textId="77777777" w:rsidR="00FE0398" w:rsidRPr="00FE0398" w:rsidRDefault="00FE0398" w:rsidP="001173BC">
      <w:pPr>
        <w:pStyle w:val="ListParagraph"/>
        <w:numPr>
          <w:ilvl w:val="0"/>
          <w:numId w:val="5"/>
        </w:numPr>
        <w:ind w:left="993" w:hanging="284"/>
        <w:jc w:val="both"/>
        <w:rPr>
          <w:rFonts w:ascii="Times New Roman" w:hAnsi="Times New Roman" w:cs="Times New Roman"/>
          <w:szCs w:val="24"/>
        </w:rPr>
      </w:pPr>
      <w:r w:rsidRPr="00FE0398">
        <w:rPr>
          <w:rFonts w:ascii="Times New Roman" w:eastAsia="Times New Roman" w:hAnsi="Times New Roman" w:cs="Times New Roman"/>
          <w:szCs w:val="24"/>
        </w:rPr>
        <w:t xml:space="preserve"> 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pelanggaran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terhadap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Undang-Undang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Nomor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16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2019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tentang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Perubahan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atas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Undang-Undang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Nomor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1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1974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tentang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Perkawinan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khususnya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Pasal 7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ayat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(1)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menetapkan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bahwa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perkawinan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hanya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diizinkan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apabila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pihak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pria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dan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wanita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telah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mencapai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usia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19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. Calon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pengantin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perempuan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(Triana Agustina Rahmadani)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baru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berusia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15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3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bulan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sementara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calon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pengantin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lastRenderedPageBreak/>
        <w:t>laki-laki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(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Januar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Tri Damar Aji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Rizqulloh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)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baru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berusia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13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11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bulan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keduanya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sangat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jauh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dari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batas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usia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minimal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ditentukan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>.</w:t>
      </w:r>
      <w:r w:rsidRPr="00FE0398">
        <w:rPr>
          <w:rStyle w:val="FootnoteReference"/>
          <w:rFonts w:ascii="Times New Roman" w:eastAsia="Times New Roman" w:hAnsi="Times New Roman" w:cs="Times New Roman"/>
          <w:szCs w:val="24"/>
        </w:rPr>
        <w:footnoteReference w:id="6"/>
      </w:r>
    </w:p>
    <w:p w14:paraId="0C3EE147" w14:textId="77777777" w:rsidR="00FE0398" w:rsidRPr="00FE0398" w:rsidRDefault="00FE0398" w:rsidP="001173BC">
      <w:pPr>
        <w:pStyle w:val="ListParagraph"/>
        <w:numPr>
          <w:ilvl w:val="0"/>
          <w:numId w:val="5"/>
        </w:numPr>
        <w:ind w:left="993" w:hanging="284"/>
        <w:jc w:val="both"/>
        <w:rPr>
          <w:rFonts w:ascii="Times New Roman" w:hAnsi="Times New Roman" w:cs="Times New Roman"/>
          <w:szCs w:val="24"/>
        </w:rPr>
      </w:pPr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pelanggaran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terhadap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Undang-Undang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Nomor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35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2014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tentang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Perubahan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atas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Undang-Undang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Nomor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23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2002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tentang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Perlindungan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Anak.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Kehamilan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dialami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oleh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berusia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15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merupakan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bentuk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nyata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dari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kekerasan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seksual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terhadap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mengingat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tersebut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secara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hukum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tidak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mampu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memberikan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persetujuan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sah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untuk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melakukan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hubungan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seksual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. Pasal 76D UU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Perlindungan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Anak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secara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tegas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melarang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setiap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orang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untuk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melakukan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kekerasan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atau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ancaman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kekerasan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memaksa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untuk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melakukan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persetubuhan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dengannya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atau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dengan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orang lain.</w:t>
      </w:r>
      <w:r w:rsidRPr="00FE0398">
        <w:rPr>
          <w:rStyle w:val="FootnoteReference"/>
          <w:rFonts w:ascii="Times New Roman" w:eastAsia="Times New Roman" w:hAnsi="Times New Roman" w:cs="Times New Roman"/>
          <w:szCs w:val="24"/>
        </w:rPr>
        <w:footnoteReference w:id="7"/>
      </w:r>
    </w:p>
    <w:p w14:paraId="63550DE6" w14:textId="77777777" w:rsidR="00FE0398" w:rsidRPr="00FE0398" w:rsidRDefault="00FE0398" w:rsidP="001173BC">
      <w:pPr>
        <w:pStyle w:val="ListParagraph"/>
        <w:numPr>
          <w:ilvl w:val="0"/>
          <w:numId w:val="5"/>
        </w:numPr>
        <w:ind w:left="993" w:hanging="284"/>
        <w:jc w:val="both"/>
        <w:rPr>
          <w:rFonts w:ascii="Times New Roman" w:hAnsi="Times New Roman" w:cs="Times New Roman"/>
          <w:szCs w:val="24"/>
        </w:rPr>
      </w:pP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terdapat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indikasi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pelanggaran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terhadap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Kitab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Undang-Undang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Hukum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Pidana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(KUHP) dan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Undang-Undang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Nomor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17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2016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tentang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Penetapan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Peraturan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Pemerintah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Pengganti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Undang-Undang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Nomor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1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2016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tentang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Perubahan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Kedua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atas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UU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Perlindungan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Anak. Pasal 81 UU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Perlindungan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Anak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menetapkan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sanksi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pidana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penjara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paling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singkat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5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dan paling lama 15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bagi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pelaku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persetubuhan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dengan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di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bawah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umur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.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konteks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kasus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ini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calon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suami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menghamili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berusia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15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secara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potensial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dapat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dijerat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dengan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ketentuan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pidana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tersebut.</w:t>
      </w:r>
      <w:r w:rsidRPr="00FE0398">
        <w:rPr>
          <w:rFonts w:ascii="Times New Roman" w:eastAsia="Times New Roman" w:hAnsi="Times New Roman" w:cs="Times New Roman"/>
          <w:szCs w:val="24"/>
          <w:vertAlign w:val="superscript"/>
        </w:rPr>
        <w:t>21</w:t>
      </w:r>
    </w:p>
    <w:p w14:paraId="510317BB" w14:textId="77777777" w:rsidR="00FE0398" w:rsidRPr="00FE0398" w:rsidRDefault="00FE0398" w:rsidP="001173BC">
      <w:pPr>
        <w:pStyle w:val="ListParagraph"/>
        <w:numPr>
          <w:ilvl w:val="0"/>
          <w:numId w:val="5"/>
        </w:numPr>
        <w:ind w:left="993" w:hanging="284"/>
        <w:jc w:val="both"/>
        <w:rPr>
          <w:rFonts w:ascii="Times New Roman" w:eastAsia="Times New Roman" w:hAnsi="Times New Roman" w:cs="Times New Roman"/>
          <w:szCs w:val="24"/>
          <w:vertAlign w:val="superscript"/>
        </w:rPr>
      </w:pP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pelanggaran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terhadap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semangat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Undang-Undang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Nomor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20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2003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tentang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Sistem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Pendidikan Nasional jo.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Peraturan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Pemerintah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Nomor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47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Tahun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2008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tentang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Wajib Belajar.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Kedua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dinikahkan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masih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berada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usia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wajib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belajar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dan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baru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menyelesaikan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pendidikan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setingkat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SD.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Pernikahan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dini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secara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otomatis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menghentikan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proses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pendidikan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mereka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dan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menghalangi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hak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lastRenderedPageBreak/>
        <w:t>untuk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mendapatkan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pendidikan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layak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sebagaimana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dijamin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oleh konstitusi.</w:t>
      </w:r>
      <w:r w:rsidRPr="00FE0398">
        <w:rPr>
          <w:rFonts w:ascii="Times New Roman" w:eastAsia="Times New Roman" w:hAnsi="Times New Roman" w:cs="Times New Roman"/>
          <w:szCs w:val="24"/>
          <w:vertAlign w:val="superscript"/>
        </w:rPr>
        <w:t>22</w:t>
      </w:r>
    </w:p>
    <w:p w14:paraId="7EB23F57" w14:textId="77777777" w:rsidR="00FE0398" w:rsidRPr="00FE0398" w:rsidRDefault="00FE0398" w:rsidP="001173BC">
      <w:pPr>
        <w:ind w:left="720" w:firstLine="720"/>
        <w:jc w:val="both"/>
        <w:rPr>
          <w:rFonts w:ascii="Times New Roman" w:hAnsi="Times New Roman" w:cs="Times New Roman"/>
          <w:szCs w:val="24"/>
        </w:rPr>
      </w:pP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Berdasarkan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uraian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di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atas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dapat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dipahami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bahwa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kasus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dispensasi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kawin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akibat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kehamilan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di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luar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nikah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merupakan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persoalan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hukum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kompleks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dan multi-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dimensi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.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Persoalan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ini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tidak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semata-mata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berkaitan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dengan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aspek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hukum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formal,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tetapi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juga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menyentuh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dimensi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sosial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budaya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agama, dan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perlindungan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anak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. Kajian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mendalam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dan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komprehensif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mengenai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permasalahan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ini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menjadi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sangat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penting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dan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relevan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sehingga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dapat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menjadi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bahan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masukan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bagi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pembaruan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hukum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dan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kebijakan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lebih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efektif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dalam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mencegah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pernikahan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eastAsia="Times New Roman" w:hAnsi="Times New Roman" w:cs="Times New Roman"/>
          <w:szCs w:val="24"/>
        </w:rPr>
        <w:t>dini</w:t>
      </w:r>
      <w:proofErr w:type="spellEnd"/>
      <w:r w:rsidRPr="00FE0398">
        <w:rPr>
          <w:rFonts w:ascii="Times New Roman" w:eastAsia="Times New Roman" w:hAnsi="Times New Roman" w:cs="Times New Roman"/>
          <w:szCs w:val="24"/>
        </w:rPr>
        <w:t xml:space="preserve"> di Indonesia.</w:t>
      </w:r>
    </w:p>
    <w:p w14:paraId="1734E7B7" w14:textId="77777777" w:rsidR="00FE0398" w:rsidRPr="001173BC" w:rsidRDefault="00FE0398" w:rsidP="001173BC">
      <w:pPr>
        <w:pStyle w:val="Heading2"/>
        <w:numPr>
          <w:ilvl w:val="0"/>
          <w:numId w:val="6"/>
        </w:numPr>
        <w:tabs>
          <w:tab w:val="num" w:pos="360"/>
        </w:tabs>
        <w:ind w:left="0" w:firstLine="0"/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2" w:name="_Toc236136266"/>
      <w:proofErr w:type="spellStart"/>
      <w:r w:rsidRPr="001173BC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Rumusan</w:t>
      </w:r>
      <w:proofErr w:type="spellEnd"/>
      <w:r w:rsidRPr="001173BC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1173BC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Masalah</w:t>
      </w:r>
      <w:bookmarkEnd w:id="2"/>
      <w:proofErr w:type="spellEnd"/>
      <w:r w:rsidRPr="001173BC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3AA1BBD" w14:textId="77777777" w:rsidR="00FE0398" w:rsidRPr="00FE0398" w:rsidRDefault="00FE0398" w:rsidP="001173BC">
      <w:pPr>
        <w:pStyle w:val="ListParagraph"/>
        <w:numPr>
          <w:ilvl w:val="0"/>
          <w:numId w:val="1"/>
        </w:numPr>
        <w:ind w:left="993"/>
        <w:jc w:val="both"/>
        <w:rPr>
          <w:rFonts w:ascii="Times New Roman" w:hAnsi="Times New Roman" w:cs="Times New Roman"/>
          <w:szCs w:val="24"/>
        </w:rPr>
      </w:pPr>
      <w:proofErr w:type="spellStart"/>
      <w:r w:rsidRPr="00FE0398">
        <w:rPr>
          <w:rFonts w:ascii="Times New Roman" w:hAnsi="Times New Roman" w:cs="Times New Roman"/>
          <w:szCs w:val="24"/>
        </w:rPr>
        <w:t>Bagaimana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pertimbangan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hakim </w:t>
      </w:r>
      <w:proofErr w:type="spellStart"/>
      <w:r w:rsidRPr="00FE0398">
        <w:rPr>
          <w:rFonts w:ascii="Times New Roman" w:hAnsi="Times New Roman" w:cs="Times New Roman"/>
          <w:szCs w:val="24"/>
        </w:rPr>
        <w:t>pengadilan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agama </w:t>
      </w:r>
      <w:proofErr w:type="spellStart"/>
      <w:r w:rsidRPr="00FE0398">
        <w:rPr>
          <w:rFonts w:ascii="Times New Roman" w:hAnsi="Times New Roman" w:cs="Times New Roman"/>
          <w:szCs w:val="24"/>
        </w:rPr>
        <w:t>blitar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dalam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memberi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dispensasi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kawin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akibat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kehamilan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di </w:t>
      </w:r>
      <w:proofErr w:type="spellStart"/>
      <w:r w:rsidRPr="00FE0398">
        <w:rPr>
          <w:rFonts w:ascii="Times New Roman" w:hAnsi="Times New Roman" w:cs="Times New Roman"/>
          <w:szCs w:val="24"/>
        </w:rPr>
        <w:t>luar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nikah pada </w:t>
      </w:r>
      <w:proofErr w:type="spellStart"/>
      <w:r w:rsidRPr="00FE0398">
        <w:rPr>
          <w:rFonts w:ascii="Times New Roman" w:hAnsi="Times New Roman" w:cs="Times New Roman"/>
          <w:szCs w:val="24"/>
        </w:rPr>
        <w:t>Penetapan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Nomor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691/</w:t>
      </w:r>
      <w:proofErr w:type="spellStart"/>
      <w:r w:rsidRPr="00FE0398">
        <w:rPr>
          <w:rFonts w:ascii="Times New Roman" w:hAnsi="Times New Roman" w:cs="Times New Roman"/>
          <w:szCs w:val="24"/>
        </w:rPr>
        <w:t>Pdt.P</w:t>
      </w:r>
      <w:proofErr w:type="spellEnd"/>
      <w:r w:rsidRPr="00FE0398">
        <w:rPr>
          <w:rFonts w:ascii="Times New Roman" w:hAnsi="Times New Roman" w:cs="Times New Roman"/>
          <w:szCs w:val="24"/>
        </w:rPr>
        <w:t>/2025/PA.BL?</w:t>
      </w:r>
    </w:p>
    <w:p w14:paraId="0FF70DB6" w14:textId="77777777" w:rsidR="00FE0398" w:rsidRPr="00FE0398" w:rsidRDefault="00FE0398" w:rsidP="001173BC">
      <w:pPr>
        <w:pStyle w:val="ListParagraph"/>
        <w:numPr>
          <w:ilvl w:val="0"/>
          <w:numId w:val="1"/>
        </w:numPr>
        <w:ind w:left="993"/>
        <w:jc w:val="both"/>
        <w:rPr>
          <w:rFonts w:ascii="Times New Roman" w:hAnsi="Times New Roman" w:cs="Times New Roman"/>
          <w:szCs w:val="24"/>
        </w:rPr>
      </w:pPr>
      <w:proofErr w:type="spellStart"/>
      <w:r w:rsidRPr="00FE0398">
        <w:rPr>
          <w:rFonts w:ascii="Times New Roman" w:hAnsi="Times New Roman" w:cs="Times New Roman"/>
          <w:szCs w:val="24"/>
        </w:rPr>
        <w:t>Apakah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pertimbangan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Hukum Hakim </w:t>
      </w:r>
      <w:proofErr w:type="spellStart"/>
      <w:r w:rsidRPr="00FE0398">
        <w:rPr>
          <w:rFonts w:ascii="Times New Roman" w:hAnsi="Times New Roman" w:cs="Times New Roman"/>
          <w:szCs w:val="24"/>
        </w:rPr>
        <w:t>dalam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penetapan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nomor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691/</w:t>
      </w:r>
      <w:proofErr w:type="spellStart"/>
      <w:r w:rsidRPr="00FE0398">
        <w:rPr>
          <w:rFonts w:ascii="Times New Roman" w:hAnsi="Times New Roman" w:cs="Times New Roman"/>
          <w:szCs w:val="24"/>
        </w:rPr>
        <w:t>Pdt.P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/2025/PA.BL </w:t>
      </w:r>
      <w:proofErr w:type="spellStart"/>
      <w:r w:rsidRPr="00FE0398">
        <w:rPr>
          <w:rFonts w:ascii="Times New Roman" w:hAnsi="Times New Roman" w:cs="Times New Roman"/>
          <w:szCs w:val="24"/>
        </w:rPr>
        <w:t>telah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sesuai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dengan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prinsip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kepentingan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terbaik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bagi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anak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(</w:t>
      </w:r>
      <w:r w:rsidRPr="00FE0398">
        <w:rPr>
          <w:rFonts w:ascii="Times New Roman" w:hAnsi="Times New Roman" w:cs="Times New Roman"/>
          <w:i/>
          <w:iCs/>
          <w:szCs w:val="24"/>
        </w:rPr>
        <w:t>best interest of the child</w:t>
      </w:r>
      <w:r w:rsidRPr="00FE0398">
        <w:rPr>
          <w:rFonts w:ascii="Times New Roman" w:hAnsi="Times New Roman" w:cs="Times New Roman"/>
          <w:szCs w:val="24"/>
        </w:rPr>
        <w:t xml:space="preserve">) </w:t>
      </w:r>
      <w:proofErr w:type="spellStart"/>
      <w:r w:rsidRPr="00FE0398">
        <w:rPr>
          <w:rFonts w:ascii="Times New Roman" w:hAnsi="Times New Roman" w:cs="Times New Roman"/>
          <w:szCs w:val="24"/>
        </w:rPr>
        <w:t>sebagaiman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hAnsi="Times New Roman" w:cs="Times New Roman"/>
          <w:szCs w:val="24"/>
        </w:rPr>
        <w:t>diatur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dalam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UU No 35 </w:t>
      </w:r>
      <w:proofErr w:type="spellStart"/>
      <w:r w:rsidRPr="00FE0398">
        <w:rPr>
          <w:rFonts w:ascii="Times New Roman" w:hAnsi="Times New Roman" w:cs="Times New Roman"/>
          <w:szCs w:val="24"/>
        </w:rPr>
        <w:t>Tahun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2014? </w:t>
      </w:r>
    </w:p>
    <w:p w14:paraId="13D5AFC0" w14:textId="77777777" w:rsidR="00FE0398" w:rsidRPr="001173BC" w:rsidRDefault="00FE0398" w:rsidP="001173BC">
      <w:pPr>
        <w:pStyle w:val="Heading2"/>
        <w:numPr>
          <w:ilvl w:val="1"/>
          <w:numId w:val="7"/>
        </w:numPr>
        <w:tabs>
          <w:tab w:val="num" w:pos="360"/>
        </w:tabs>
        <w:ind w:left="0" w:firstLine="0"/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3" w:name="_Toc236136267"/>
      <w:r w:rsidRPr="001173BC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Tujuan</w:t>
      </w:r>
      <w:bookmarkEnd w:id="3"/>
      <w:r w:rsidRPr="001173BC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7C407CF" w14:textId="77777777" w:rsidR="00FE0398" w:rsidRPr="00FE0398" w:rsidRDefault="00FE0398" w:rsidP="001173BC">
      <w:pPr>
        <w:pStyle w:val="ListParagraph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b/>
          <w:bCs/>
          <w:szCs w:val="24"/>
        </w:rPr>
      </w:pPr>
      <w:proofErr w:type="spellStart"/>
      <w:r w:rsidRPr="00FE0398">
        <w:rPr>
          <w:rFonts w:ascii="Times New Roman" w:hAnsi="Times New Roman" w:cs="Times New Roman"/>
          <w:szCs w:val="24"/>
        </w:rPr>
        <w:t>Untuk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mengetahui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pertimbangan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hakim </w:t>
      </w:r>
      <w:proofErr w:type="spellStart"/>
      <w:r w:rsidRPr="00FE0398">
        <w:rPr>
          <w:rFonts w:ascii="Times New Roman" w:hAnsi="Times New Roman" w:cs="Times New Roman"/>
          <w:szCs w:val="24"/>
        </w:rPr>
        <w:t>pengadilan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agama </w:t>
      </w:r>
      <w:proofErr w:type="spellStart"/>
      <w:r w:rsidRPr="00FE0398">
        <w:rPr>
          <w:rFonts w:ascii="Times New Roman" w:hAnsi="Times New Roman" w:cs="Times New Roman"/>
          <w:szCs w:val="24"/>
        </w:rPr>
        <w:t>blitar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dalam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memberi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dispensasi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kawin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akibat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kehamilan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di </w:t>
      </w:r>
      <w:proofErr w:type="spellStart"/>
      <w:r w:rsidRPr="00FE0398">
        <w:rPr>
          <w:rFonts w:ascii="Times New Roman" w:hAnsi="Times New Roman" w:cs="Times New Roman"/>
          <w:szCs w:val="24"/>
        </w:rPr>
        <w:t>luar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nikah pada </w:t>
      </w:r>
      <w:proofErr w:type="spellStart"/>
      <w:r w:rsidRPr="00FE0398">
        <w:rPr>
          <w:rFonts w:ascii="Times New Roman" w:hAnsi="Times New Roman" w:cs="Times New Roman"/>
          <w:szCs w:val="24"/>
        </w:rPr>
        <w:t>Penetapan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Nomor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691/</w:t>
      </w:r>
      <w:proofErr w:type="spellStart"/>
      <w:r w:rsidRPr="00FE0398">
        <w:rPr>
          <w:rFonts w:ascii="Times New Roman" w:hAnsi="Times New Roman" w:cs="Times New Roman"/>
          <w:szCs w:val="24"/>
        </w:rPr>
        <w:t>Pdt.P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/2025/PA.BL </w:t>
      </w:r>
    </w:p>
    <w:p w14:paraId="066C4660" w14:textId="77777777" w:rsidR="00FE0398" w:rsidRPr="00FE0398" w:rsidRDefault="00FE0398" w:rsidP="001173BC">
      <w:pPr>
        <w:pStyle w:val="ListParagraph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Cs w:val="24"/>
        </w:rPr>
      </w:pPr>
      <w:proofErr w:type="spellStart"/>
      <w:r w:rsidRPr="00FE0398">
        <w:rPr>
          <w:rFonts w:ascii="Times New Roman" w:hAnsi="Times New Roman" w:cs="Times New Roman"/>
          <w:szCs w:val="24"/>
        </w:rPr>
        <w:t>Untuk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mengetahui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pertimbangan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Hukum Hakim </w:t>
      </w:r>
      <w:proofErr w:type="spellStart"/>
      <w:r w:rsidRPr="00FE0398">
        <w:rPr>
          <w:rFonts w:ascii="Times New Roman" w:hAnsi="Times New Roman" w:cs="Times New Roman"/>
          <w:szCs w:val="24"/>
        </w:rPr>
        <w:t>dalam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penetapan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nomor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691/</w:t>
      </w:r>
      <w:proofErr w:type="spellStart"/>
      <w:r w:rsidRPr="00FE0398">
        <w:rPr>
          <w:rFonts w:ascii="Times New Roman" w:hAnsi="Times New Roman" w:cs="Times New Roman"/>
          <w:szCs w:val="24"/>
        </w:rPr>
        <w:t>Pdt.P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/2025/PA.BL </w:t>
      </w:r>
      <w:proofErr w:type="spellStart"/>
      <w:r w:rsidRPr="00FE0398">
        <w:rPr>
          <w:rFonts w:ascii="Times New Roman" w:hAnsi="Times New Roman" w:cs="Times New Roman"/>
          <w:szCs w:val="24"/>
        </w:rPr>
        <w:t>telah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sesuai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dengan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prinsip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kepentingan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terbaik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bagi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anak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(</w:t>
      </w:r>
      <w:r w:rsidRPr="00FE0398">
        <w:rPr>
          <w:rFonts w:ascii="Times New Roman" w:hAnsi="Times New Roman" w:cs="Times New Roman"/>
          <w:i/>
          <w:iCs/>
          <w:szCs w:val="24"/>
        </w:rPr>
        <w:t>best interest of the child</w:t>
      </w:r>
      <w:r w:rsidRPr="00FE0398">
        <w:rPr>
          <w:rFonts w:ascii="Times New Roman" w:hAnsi="Times New Roman" w:cs="Times New Roman"/>
          <w:szCs w:val="24"/>
        </w:rPr>
        <w:t xml:space="preserve">) </w:t>
      </w:r>
      <w:proofErr w:type="spellStart"/>
      <w:r w:rsidRPr="00FE0398">
        <w:rPr>
          <w:rFonts w:ascii="Times New Roman" w:hAnsi="Times New Roman" w:cs="Times New Roman"/>
          <w:szCs w:val="24"/>
        </w:rPr>
        <w:t>sebagaiman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hAnsi="Times New Roman" w:cs="Times New Roman"/>
          <w:szCs w:val="24"/>
        </w:rPr>
        <w:t>diatur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dalam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UU No 35 </w:t>
      </w:r>
      <w:proofErr w:type="spellStart"/>
      <w:r w:rsidRPr="00FE0398">
        <w:rPr>
          <w:rFonts w:ascii="Times New Roman" w:hAnsi="Times New Roman" w:cs="Times New Roman"/>
          <w:szCs w:val="24"/>
        </w:rPr>
        <w:t>Tahun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2014Adapun yang </w:t>
      </w:r>
      <w:proofErr w:type="spellStart"/>
      <w:r w:rsidRPr="00FE0398">
        <w:rPr>
          <w:rFonts w:ascii="Times New Roman" w:hAnsi="Times New Roman" w:cs="Times New Roman"/>
          <w:szCs w:val="24"/>
        </w:rPr>
        <w:t>menjadi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manfaat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dari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penelitian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penulis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yakni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sebagai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berikut</w:t>
      </w:r>
      <w:proofErr w:type="spellEnd"/>
      <w:r w:rsidRPr="00FE0398">
        <w:rPr>
          <w:rFonts w:ascii="Times New Roman" w:hAnsi="Times New Roman" w:cs="Times New Roman"/>
          <w:szCs w:val="24"/>
        </w:rPr>
        <w:t>:</w:t>
      </w:r>
    </w:p>
    <w:p w14:paraId="02D490DE" w14:textId="77777777" w:rsidR="00FE0398" w:rsidRPr="00FE0398" w:rsidRDefault="00FE0398" w:rsidP="001173BC">
      <w:pPr>
        <w:pStyle w:val="ListParagraph"/>
        <w:numPr>
          <w:ilvl w:val="0"/>
          <w:numId w:val="3"/>
        </w:numPr>
        <w:ind w:left="851"/>
        <w:rPr>
          <w:rFonts w:ascii="Times New Roman" w:hAnsi="Times New Roman" w:cs="Times New Roman"/>
          <w:b/>
          <w:bCs/>
          <w:szCs w:val="24"/>
        </w:rPr>
      </w:pPr>
      <w:proofErr w:type="spellStart"/>
      <w:r w:rsidRPr="00FE0398">
        <w:rPr>
          <w:rFonts w:ascii="Times New Roman" w:hAnsi="Times New Roman" w:cs="Times New Roman"/>
          <w:b/>
          <w:bCs/>
          <w:szCs w:val="24"/>
        </w:rPr>
        <w:t>Secara</w:t>
      </w:r>
      <w:proofErr w:type="spellEnd"/>
      <w:r w:rsidRPr="00FE0398">
        <w:rPr>
          <w:rFonts w:ascii="Times New Roman" w:hAnsi="Times New Roman" w:cs="Times New Roman"/>
          <w:b/>
          <w:bCs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b/>
          <w:bCs/>
          <w:szCs w:val="24"/>
        </w:rPr>
        <w:t>Teoritis</w:t>
      </w:r>
      <w:proofErr w:type="spellEnd"/>
      <w:r w:rsidRPr="00FE0398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2FC64CC5" w14:textId="77777777" w:rsidR="00FE0398" w:rsidRPr="00FE0398" w:rsidRDefault="00FE0398" w:rsidP="001173BC">
      <w:pPr>
        <w:pStyle w:val="ListParagraph"/>
        <w:ind w:left="851" w:firstLine="360"/>
        <w:rPr>
          <w:rFonts w:ascii="Times New Roman" w:hAnsi="Times New Roman" w:cs="Times New Roman"/>
          <w:szCs w:val="24"/>
        </w:rPr>
      </w:pPr>
      <w:r w:rsidRPr="00FE0398">
        <w:rPr>
          <w:rFonts w:ascii="Times New Roman" w:hAnsi="Times New Roman" w:cs="Times New Roman"/>
          <w:szCs w:val="24"/>
        </w:rPr>
        <w:lastRenderedPageBreak/>
        <w:t xml:space="preserve">Hasil </w:t>
      </w:r>
      <w:proofErr w:type="spellStart"/>
      <w:r w:rsidRPr="00FE0398">
        <w:rPr>
          <w:rFonts w:ascii="Times New Roman" w:hAnsi="Times New Roman" w:cs="Times New Roman"/>
          <w:szCs w:val="24"/>
        </w:rPr>
        <w:t>penelitian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ini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diharapkan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dapat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memberi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sumbangan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pemikiran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hAnsi="Times New Roman" w:cs="Times New Roman"/>
          <w:szCs w:val="24"/>
        </w:rPr>
        <w:t>berarti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bagi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peradilan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agama dan </w:t>
      </w:r>
      <w:proofErr w:type="spellStart"/>
      <w:r w:rsidRPr="00FE0398">
        <w:rPr>
          <w:rFonts w:ascii="Times New Roman" w:hAnsi="Times New Roman" w:cs="Times New Roman"/>
          <w:szCs w:val="24"/>
        </w:rPr>
        <w:t>dapat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dikaji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oleh </w:t>
      </w:r>
      <w:proofErr w:type="spellStart"/>
      <w:r w:rsidRPr="00FE0398">
        <w:rPr>
          <w:rFonts w:ascii="Times New Roman" w:hAnsi="Times New Roman" w:cs="Times New Roman"/>
          <w:szCs w:val="24"/>
        </w:rPr>
        <w:t>peneliti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lainnya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terutama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di </w:t>
      </w:r>
      <w:proofErr w:type="spellStart"/>
      <w:r w:rsidRPr="00FE0398">
        <w:rPr>
          <w:rFonts w:ascii="Times New Roman" w:hAnsi="Times New Roman" w:cs="Times New Roman"/>
          <w:szCs w:val="24"/>
        </w:rPr>
        <w:t>bidang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Hukum </w:t>
      </w:r>
      <w:proofErr w:type="spellStart"/>
      <w:r w:rsidRPr="00FE0398">
        <w:rPr>
          <w:rFonts w:ascii="Times New Roman" w:hAnsi="Times New Roman" w:cs="Times New Roman"/>
          <w:szCs w:val="24"/>
        </w:rPr>
        <w:t>Keluarga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Islam.</w:t>
      </w:r>
    </w:p>
    <w:p w14:paraId="657BFD47" w14:textId="77777777" w:rsidR="00FE0398" w:rsidRPr="00FE0398" w:rsidRDefault="00FE0398" w:rsidP="001173BC">
      <w:pPr>
        <w:pStyle w:val="ListParagraph"/>
        <w:numPr>
          <w:ilvl w:val="0"/>
          <w:numId w:val="3"/>
        </w:numPr>
        <w:ind w:left="851"/>
        <w:rPr>
          <w:rFonts w:ascii="Times New Roman" w:hAnsi="Times New Roman" w:cs="Times New Roman"/>
          <w:b/>
          <w:bCs/>
          <w:szCs w:val="24"/>
        </w:rPr>
      </w:pPr>
      <w:proofErr w:type="spellStart"/>
      <w:r w:rsidRPr="00FE0398">
        <w:rPr>
          <w:rFonts w:ascii="Times New Roman" w:hAnsi="Times New Roman" w:cs="Times New Roman"/>
          <w:b/>
          <w:bCs/>
          <w:szCs w:val="24"/>
        </w:rPr>
        <w:t>Secara</w:t>
      </w:r>
      <w:proofErr w:type="spellEnd"/>
      <w:r w:rsidRPr="00FE0398">
        <w:rPr>
          <w:rFonts w:ascii="Times New Roman" w:hAnsi="Times New Roman" w:cs="Times New Roman"/>
          <w:b/>
          <w:bCs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b/>
          <w:bCs/>
          <w:szCs w:val="24"/>
        </w:rPr>
        <w:t>Praktis</w:t>
      </w:r>
      <w:proofErr w:type="spellEnd"/>
      <w:r w:rsidRPr="00FE0398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60B08A39" w14:textId="77777777" w:rsidR="00FE0398" w:rsidRPr="00FE0398" w:rsidRDefault="00FE0398" w:rsidP="001173BC">
      <w:pPr>
        <w:pStyle w:val="ListParagraph"/>
        <w:numPr>
          <w:ilvl w:val="1"/>
          <w:numId w:val="4"/>
        </w:numPr>
        <w:ind w:left="851"/>
        <w:rPr>
          <w:rFonts w:ascii="Times New Roman" w:hAnsi="Times New Roman" w:cs="Times New Roman"/>
          <w:szCs w:val="24"/>
        </w:rPr>
      </w:pPr>
      <w:r w:rsidRPr="00FE0398">
        <w:rPr>
          <w:rFonts w:ascii="Times New Roman" w:hAnsi="Times New Roman" w:cs="Times New Roman"/>
          <w:szCs w:val="24"/>
        </w:rPr>
        <w:t xml:space="preserve">Hasil </w:t>
      </w:r>
      <w:proofErr w:type="spellStart"/>
      <w:r w:rsidRPr="00FE0398">
        <w:rPr>
          <w:rFonts w:ascii="Times New Roman" w:hAnsi="Times New Roman" w:cs="Times New Roman"/>
          <w:szCs w:val="24"/>
        </w:rPr>
        <w:t>dari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pada </w:t>
      </w:r>
      <w:proofErr w:type="spellStart"/>
      <w:r w:rsidRPr="00FE0398">
        <w:rPr>
          <w:rFonts w:ascii="Times New Roman" w:hAnsi="Times New Roman" w:cs="Times New Roman"/>
          <w:szCs w:val="24"/>
        </w:rPr>
        <w:t>penelitian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ini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diharapkan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mampu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memberikan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penjelasan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FE0398">
        <w:rPr>
          <w:rFonts w:ascii="Times New Roman" w:hAnsi="Times New Roman" w:cs="Times New Roman"/>
          <w:szCs w:val="24"/>
        </w:rPr>
        <w:t>jelas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tentang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pertimbangan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hakim </w:t>
      </w:r>
      <w:proofErr w:type="spellStart"/>
      <w:r w:rsidRPr="00FE0398">
        <w:rPr>
          <w:rFonts w:ascii="Times New Roman" w:hAnsi="Times New Roman" w:cs="Times New Roman"/>
          <w:szCs w:val="24"/>
        </w:rPr>
        <w:t>dalam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penetapan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dispensasi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nikah </w:t>
      </w:r>
      <w:proofErr w:type="spellStart"/>
      <w:r w:rsidRPr="00FE0398">
        <w:rPr>
          <w:rFonts w:ascii="Times New Roman" w:hAnsi="Times New Roman" w:cs="Times New Roman"/>
          <w:szCs w:val="24"/>
        </w:rPr>
        <w:t>dini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akibat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hamil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diluar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nikah di </w:t>
      </w:r>
      <w:proofErr w:type="spellStart"/>
      <w:r w:rsidRPr="00FE0398">
        <w:rPr>
          <w:rFonts w:ascii="Times New Roman" w:hAnsi="Times New Roman" w:cs="Times New Roman"/>
          <w:szCs w:val="24"/>
        </w:rPr>
        <w:t>Pengadilan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Agama </w:t>
      </w:r>
      <w:proofErr w:type="spellStart"/>
      <w:r w:rsidRPr="00FE0398">
        <w:rPr>
          <w:rFonts w:ascii="Times New Roman" w:hAnsi="Times New Roman" w:cs="Times New Roman"/>
          <w:szCs w:val="24"/>
        </w:rPr>
        <w:t>Blitar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. </w:t>
      </w:r>
    </w:p>
    <w:p w14:paraId="6FB38917" w14:textId="77777777" w:rsidR="00FE0398" w:rsidRPr="00FE0398" w:rsidRDefault="00FE0398" w:rsidP="001173BC">
      <w:pPr>
        <w:pStyle w:val="ListParagraph"/>
        <w:numPr>
          <w:ilvl w:val="1"/>
          <w:numId w:val="4"/>
        </w:numPr>
        <w:ind w:left="851"/>
        <w:rPr>
          <w:rFonts w:ascii="Times New Roman" w:hAnsi="Times New Roman" w:cs="Times New Roman"/>
          <w:szCs w:val="24"/>
        </w:rPr>
      </w:pPr>
      <w:proofErr w:type="spellStart"/>
      <w:r w:rsidRPr="00FE0398">
        <w:rPr>
          <w:rFonts w:ascii="Times New Roman" w:hAnsi="Times New Roman" w:cs="Times New Roman"/>
          <w:szCs w:val="24"/>
        </w:rPr>
        <w:t>Sebagai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bahan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diskusi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, dan </w:t>
      </w:r>
      <w:proofErr w:type="spellStart"/>
      <w:r w:rsidRPr="00FE0398">
        <w:rPr>
          <w:rFonts w:ascii="Times New Roman" w:hAnsi="Times New Roman" w:cs="Times New Roman"/>
          <w:szCs w:val="24"/>
        </w:rPr>
        <w:t>informasi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bagi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mahasiswa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Fakultas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Ilmu Hukum. </w:t>
      </w:r>
    </w:p>
    <w:p w14:paraId="3BA295EB" w14:textId="559F3622" w:rsidR="00ED3F43" w:rsidRPr="00FE0398" w:rsidRDefault="00FE0398" w:rsidP="001173BC">
      <w:pPr>
        <w:rPr>
          <w:rFonts w:ascii="Times New Roman" w:hAnsi="Times New Roman" w:cs="Times New Roman"/>
          <w:szCs w:val="24"/>
        </w:rPr>
      </w:pPr>
      <w:proofErr w:type="spellStart"/>
      <w:r w:rsidRPr="00FE0398">
        <w:rPr>
          <w:rFonts w:ascii="Times New Roman" w:hAnsi="Times New Roman" w:cs="Times New Roman"/>
          <w:szCs w:val="24"/>
        </w:rPr>
        <w:t>Sebagai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pengetahuan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khalayak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umum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terkhusus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kepada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remaja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agar </w:t>
      </w:r>
      <w:proofErr w:type="spellStart"/>
      <w:r w:rsidRPr="00FE0398">
        <w:rPr>
          <w:rFonts w:ascii="Times New Roman" w:hAnsi="Times New Roman" w:cs="Times New Roman"/>
          <w:szCs w:val="24"/>
        </w:rPr>
        <w:t>tidak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terjerumus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kedalam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pergaulan</w:t>
      </w:r>
      <w:proofErr w:type="spellEnd"/>
      <w:r w:rsidRPr="00FE039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0398">
        <w:rPr>
          <w:rFonts w:ascii="Times New Roman" w:hAnsi="Times New Roman" w:cs="Times New Roman"/>
          <w:szCs w:val="24"/>
        </w:rPr>
        <w:t>bebas</w:t>
      </w:r>
      <w:proofErr w:type="spellEnd"/>
    </w:p>
    <w:sectPr w:rsidR="00ED3F43" w:rsidRPr="00FE0398" w:rsidSect="00FE0398">
      <w:pgSz w:w="11906" w:h="16838" w:code="9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C6856" w14:textId="77777777" w:rsidR="00015D8C" w:rsidRDefault="00015D8C" w:rsidP="00FE0398">
      <w:pPr>
        <w:spacing w:line="240" w:lineRule="auto"/>
      </w:pPr>
      <w:r>
        <w:separator/>
      </w:r>
    </w:p>
  </w:endnote>
  <w:endnote w:type="continuationSeparator" w:id="0">
    <w:p w14:paraId="0F4BE3B9" w14:textId="77777777" w:rsidR="00015D8C" w:rsidRDefault="00015D8C" w:rsidP="00FE03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55665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29A64B" w14:textId="77777777" w:rsidR="00FE0398" w:rsidRDefault="00FE039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0DD4564" w14:textId="77777777" w:rsidR="00FE0398" w:rsidRDefault="00FE03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4CE6B" w14:textId="77777777" w:rsidR="00015D8C" w:rsidRDefault="00015D8C" w:rsidP="00FE0398">
      <w:pPr>
        <w:spacing w:line="240" w:lineRule="auto"/>
      </w:pPr>
      <w:r>
        <w:separator/>
      </w:r>
    </w:p>
  </w:footnote>
  <w:footnote w:type="continuationSeparator" w:id="0">
    <w:p w14:paraId="0B390373" w14:textId="77777777" w:rsidR="00015D8C" w:rsidRDefault="00015D8C" w:rsidP="00FE0398">
      <w:pPr>
        <w:spacing w:line="240" w:lineRule="auto"/>
      </w:pPr>
      <w:r>
        <w:continuationSeparator/>
      </w:r>
    </w:p>
  </w:footnote>
  <w:footnote w:id="1">
    <w:p w14:paraId="57EC9D14" w14:textId="77777777" w:rsidR="00FE0398" w:rsidRPr="006C0EA9" w:rsidRDefault="00FE0398" w:rsidP="00FE0398">
      <w:pPr>
        <w:pStyle w:val="FootnoteText"/>
        <w:ind w:left="810" w:firstLine="270"/>
        <w:rPr>
          <w:rFonts w:ascii="Times New Roman" w:hAnsi="Times New Roman" w:cs="Times New Roman"/>
        </w:rPr>
      </w:pPr>
      <w:r w:rsidRPr="006C0EA9">
        <w:rPr>
          <w:rStyle w:val="FootnoteReference"/>
          <w:rFonts w:ascii="Times New Roman" w:hAnsi="Times New Roman" w:cs="Times New Roman"/>
        </w:rPr>
        <w:footnoteRef/>
      </w:r>
      <w:r w:rsidRPr="006C0EA9">
        <w:rPr>
          <w:rFonts w:ascii="Times New Roman" w:hAnsi="Times New Roman" w:cs="Times New Roman"/>
        </w:rPr>
        <w:t xml:space="preserve"> </w:t>
      </w:r>
      <w:r w:rsidRPr="006C0EA9">
        <w:rPr>
          <w:rFonts w:ascii="Times New Roman" w:hAnsi="Times New Roman" w:cs="Times New Roman"/>
        </w:rPr>
        <w:fldChar w:fldCharType="begin" w:fldLock="1"/>
      </w:r>
      <w:r w:rsidRPr="006C0EA9">
        <w:rPr>
          <w:rFonts w:ascii="Times New Roman" w:hAnsi="Times New Roman" w:cs="Times New Roman"/>
        </w:rPr>
        <w:instrText>ADDIN CSL_CITATION {"citationItems":[{"id":"ITEM-1","itemData":{"author":[{"dropping-particle":"","family":"Diponegoro","given":"Universitas","non-dropping-particle":"","parse-names":false,"suffix":""}],"id":"ITEM-1","issue":"13","issued":{"date-parts":[["2020"]]},"page":"247-266","title":"NEGARA DAN WARGA NEGARA PERSPEKTIF ARISTOTELES Raimundus Bulet Namang Korespondensi :","type":"article-journal","volume":"4"},"uris":["http://www.mendeley.com/documents/?uuid=44ceb985-0993-4d32-a08d-b680b1273db3"]}],"mendeley":{"formattedCitation":"Universitas Diponegoro, “NEGARA DAN WARGA NEGARA PERSPEKTIF ARISTOTELES Raimundus Bulet Namang Korespondensi :” 4, no. 13 (2020): 247–66.","plainTextFormattedCitation":"Universitas Diponegoro, “NEGARA DAN WARGA NEGARA PERSPEKTIF ARISTOTELES Raimundus Bulet Namang Korespondensi :” 4, no. 13 (2020): 247–66.","previouslyFormattedCitation":"Universitas Diponegoro, “NEGARA DAN WARGA NEGARA PERSPEKTIF ARISTOTELES Raimundus Bulet Namang Korespondensi :” 4, no. 13 (2020): 247–66."},"properties":{"noteIndex":1},"schema":"https://github.com/citation-style-language/schema/raw/master/csl-citation.json"}</w:instrText>
      </w:r>
      <w:r w:rsidRPr="006C0EA9">
        <w:rPr>
          <w:rFonts w:ascii="Times New Roman" w:hAnsi="Times New Roman" w:cs="Times New Roman"/>
        </w:rPr>
        <w:fldChar w:fldCharType="separate"/>
      </w:r>
      <w:r w:rsidRPr="006C0EA9">
        <w:rPr>
          <w:rFonts w:ascii="Times New Roman" w:hAnsi="Times New Roman" w:cs="Times New Roman"/>
          <w:noProof/>
        </w:rPr>
        <w:t>Universitas Diponegoro, “NEGARA DAN WARGA NEGARA PERSPEKTIF ARISTOTELES Raimundus Bulet Namang Korespondensi :” 4, no. 13 (2020): 247–66.</w:t>
      </w:r>
      <w:r w:rsidRPr="006C0EA9">
        <w:rPr>
          <w:rFonts w:ascii="Times New Roman" w:hAnsi="Times New Roman" w:cs="Times New Roman"/>
        </w:rPr>
        <w:fldChar w:fldCharType="end"/>
      </w:r>
    </w:p>
  </w:footnote>
  <w:footnote w:id="2">
    <w:p w14:paraId="2B52E33B" w14:textId="77777777" w:rsidR="00FE0398" w:rsidRPr="006C0EA9" w:rsidRDefault="00FE0398" w:rsidP="00FE0398">
      <w:pPr>
        <w:pStyle w:val="FootnoteText"/>
        <w:ind w:left="810" w:firstLine="270"/>
        <w:rPr>
          <w:rFonts w:ascii="Times New Roman" w:hAnsi="Times New Roman" w:cs="Times New Roman"/>
        </w:rPr>
      </w:pPr>
      <w:r w:rsidRPr="006C0EA9">
        <w:rPr>
          <w:rStyle w:val="FootnoteReference"/>
          <w:rFonts w:ascii="Times New Roman" w:hAnsi="Times New Roman" w:cs="Times New Roman"/>
        </w:rPr>
        <w:footnoteRef/>
      </w:r>
      <w:r w:rsidRPr="006C0EA9">
        <w:rPr>
          <w:rFonts w:ascii="Times New Roman" w:hAnsi="Times New Roman" w:cs="Times New Roman"/>
        </w:rPr>
        <w:t xml:space="preserve"> </w:t>
      </w:r>
      <w:r w:rsidRPr="006C0EA9">
        <w:rPr>
          <w:rFonts w:ascii="Times New Roman" w:hAnsi="Times New Roman" w:cs="Times New Roman"/>
        </w:rPr>
        <w:fldChar w:fldCharType="begin" w:fldLock="1"/>
      </w:r>
      <w:r w:rsidRPr="006C0EA9">
        <w:rPr>
          <w:rFonts w:ascii="Times New Roman" w:hAnsi="Times New Roman" w:cs="Times New Roman"/>
        </w:rPr>
        <w:instrText>ADDIN CSL_CITATION {"citationItems":[{"id":"ITEM-1","itemData":{"author":[{"dropping-particle":"","family":"Dan","given":"Manusia","non-dropping-particle":"","parse-names":false,"suffix":""},{"dropping-particle":"","family":"Kebudayaan","given":"Sejarah","non-dropping-particle":"","parse-names":false,"suffix":""},{"dropping-particle":"","family":"Dalam","given":"Manusia","non-dropping-particle":"","parse-names":false,"suffix":""},{"dropping-particle":"","family":"Budaya","given":"Keanekaragaman","non-dropping-particle":"","parse-names":false,"suffix":""},{"dropping-particle":"","family":"Peradaban","given":"D A N","non-dropping-particle":"","parse-names":false,"suffix":""},{"dropping-particle":"","family":"Dan","given":"Manusia","non-dropping-particle":"","parse-names":false,"suffix":""},{"dropping-particle":"","family":"Penghidupan","given":"Sumber","non-dropping-particle":"","parse-names":false,"suffix":""}],"id":"ITEM-1","issued":{"date-parts":[["2019"]]},"page":"154-165","title":"MANUSIA DAN KEBUDAYAAN","type":"article-journal","volume":"7"},"uris":["http://www.mendeley.com/documents/?uuid=322be8da-3dea-4edc-bf49-6de97b7dd332"]}],"mendeley":{"formattedCitation":"Manusia Dan et al., “MANUSIA DAN KEBUDAYAAN” 7 (2019): 154–65.","plainTextFormattedCitation":"Manusia Dan et al., “MANUSIA DAN KEBUDAYAAN” 7 (2019): 154–65.","previouslyFormattedCitation":"Manusia Dan et al., “MANUSIA DAN KEBUDAYAAN” 7 (2019): 154–65."},"properties":{"noteIndex":2},"schema":"https://github.com/citation-style-language/schema/raw/master/csl-citation.json"}</w:instrText>
      </w:r>
      <w:r w:rsidRPr="006C0EA9">
        <w:rPr>
          <w:rFonts w:ascii="Times New Roman" w:hAnsi="Times New Roman" w:cs="Times New Roman"/>
        </w:rPr>
        <w:fldChar w:fldCharType="separate"/>
      </w:r>
      <w:r w:rsidRPr="006C0EA9">
        <w:rPr>
          <w:rFonts w:ascii="Times New Roman" w:hAnsi="Times New Roman" w:cs="Times New Roman"/>
          <w:noProof/>
        </w:rPr>
        <w:t>Manusia Dan et al., “MANUSIA DAN KEBUDAYAAN” 7 (2019): 154–65.</w:t>
      </w:r>
      <w:r w:rsidRPr="006C0EA9">
        <w:rPr>
          <w:rFonts w:ascii="Times New Roman" w:hAnsi="Times New Roman" w:cs="Times New Roman"/>
        </w:rPr>
        <w:fldChar w:fldCharType="end"/>
      </w:r>
    </w:p>
  </w:footnote>
  <w:footnote w:id="3">
    <w:p w14:paraId="25E4158B" w14:textId="77777777" w:rsidR="00FE0398" w:rsidRPr="006C0EA9" w:rsidRDefault="00FE0398" w:rsidP="00FE0398">
      <w:pPr>
        <w:pStyle w:val="FootnoteText"/>
        <w:ind w:left="810" w:firstLine="270"/>
        <w:rPr>
          <w:rFonts w:ascii="Times New Roman" w:hAnsi="Times New Roman" w:cs="Times New Roman"/>
        </w:rPr>
      </w:pPr>
      <w:r w:rsidRPr="006C0EA9">
        <w:rPr>
          <w:rStyle w:val="FootnoteReference"/>
          <w:rFonts w:ascii="Times New Roman" w:hAnsi="Times New Roman" w:cs="Times New Roman"/>
        </w:rPr>
        <w:footnoteRef/>
      </w:r>
      <w:r w:rsidRPr="006C0EA9">
        <w:rPr>
          <w:rFonts w:ascii="Times New Roman" w:hAnsi="Times New Roman" w:cs="Times New Roman"/>
        </w:rPr>
        <w:t xml:space="preserve"> </w:t>
      </w:r>
      <w:r w:rsidRPr="006C0EA9">
        <w:rPr>
          <w:rFonts w:ascii="Times New Roman" w:hAnsi="Times New Roman" w:cs="Times New Roman"/>
        </w:rPr>
        <w:fldChar w:fldCharType="begin" w:fldLock="1"/>
      </w:r>
      <w:r w:rsidRPr="006C0EA9">
        <w:rPr>
          <w:rFonts w:ascii="Times New Roman" w:hAnsi="Times New Roman" w:cs="Times New Roman"/>
        </w:rPr>
        <w:instrText>ADDIN CSL_CITATION {"citationItems":[{"id":"ITEM-1","itemData":{"author":[{"dropping-particle":"","family":"Islam","given":"Jurnal Pendidikan","non-dropping-particle":"","parse-names":false,"suffix":""}],"id":"ITEM-1","issued":{"date-parts":[["2016"]]},"page":"129-142","title":"MANUSIA DALAM PERSPSEKTIF AGAMA ISLAM Heru Juabdin Sada Dosen PAI FTK IAIN Raden Intan Lampung","type":"article-journal","volume":"7"},"uris":["http://www.mendeley.com/documents/?uuid=7764ddfe-ad79-4e1f-a45e-e52de2d19268"]}],"mendeley":{"formattedCitation":"Jurnal Pendidikan Islam, “MANUSIA DALAM PERSPSEKTIF AGAMA ISLAM Heru Juabdin Sada Dosen PAI FTK IAIN Raden Intan Lampung” 7 (2016): 129–42.","plainTextFormattedCitation":"Jurnal Pendidikan Islam, “MANUSIA DALAM PERSPSEKTIF AGAMA ISLAM Heru Juabdin Sada Dosen PAI FTK IAIN Raden Intan Lampung” 7 (2016): 129–42.","previouslyFormattedCitation":"Jurnal Pendidikan Islam, “MANUSIA DALAM PERSPSEKTIF AGAMA ISLAM Heru Juabdin Sada Dosen PAI FTK IAIN Raden Intan Lampung” 7 (2016): 129–42."},"properties":{"noteIndex":3},"schema":"https://github.com/citation-style-language/schema/raw/master/csl-citation.json"}</w:instrText>
      </w:r>
      <w:r w:rsidRPr="006C0EA9">
        <w:rPr>
          <w:rFonts w:ascii="Times New Roman" w:hAnsi="Times New Roman" w:cs="Times New Roman"/>
        </w:rPr>
        <w:fldChar w:fldCharType="separate"/>
      </w:r>
      <w:r w:rsidRPr="006C0EA9">
        <w:rPr>
          <w:rFonts w:ascii="Times New Roman" w:hAnsi="Times New Roman" w:cs="Times New Roman"/>
          <w:noProof/>
        </w:rPr>
        <w:t>Jurnal Pendidikan Islam, “MANUSIA DALAM PERSPSEKTIF AGAMA ISLAM Heru Juabdin Sada Dosen PAI FTK IAIN Raden Intan Lampung” 7 (2016): 129–42.</w:t>
      </w:r>
      <w:r w:rsidRPr="006C0EA9">
        <w:rPr>
          <w:rFonts w:ascii="Times New Roman" w:hAnsi="Times New Roman" w:cs="Times New Roman"/>
        </w:rPr>
        <w:fldChar w:fldCharType="end"/>
      </w:r>
    </w:p>
  </w:footnote>
  <w:footnote w:id="4">
    <w:p w14:paraId="3A1B376F" w14:textId="77777777" w:rsidR="00FE0398" w:rsidRPr="006C0EA9" w:rsidRDefault="00FE0398" w:rsidP="00FE0398">
      <w:pPr>
        <w:pStyle w:val="FootnoteText"/>
        <w:ind w:left="720" w:firstLine="630"/>
        <w:rPr>
          <w:rFonts w:ascii="Times New Roman" w:hAnsi="Times New Roman" w:cs="Times New Roman"/>
        </w:rPr>
      </w:pPr>
      <w:r w:rsidRPr="006C0EA9">
        <w:rPr>
          <w:rStyle w:val="FootnoteReference"/>
          <w:rFonts w:ascii="Times New Roman" w:hAnsi="Times New Roman" w:cs="Times New Roman"/>
        </w:rPr>
        <w:footnoteRef/>
      </w:r>
      <w:r w:rsidRPr="006C0EA9">
        <w:rPr>
          <w:rFonts w:ascii="Times New Roman" w:hAnsi="Times New Roman" w:cs="Times New Roman"/>
        </w:rPr>
        <w:t xml:space="preserve"> </w:t>
      </w:r>
      <w:r w:rsidRPr="006C0EA9">
        <w:rPr>
          <w:rFonts w:ascii="Times New Roman" w:hAnsi="Times New Roman" w:cs="Times New Roman"/>
        </w:rPr>
        <w:fldChar w:fldCharType="begin" w:fldLock="1"/>
      </w:r>
      <w:r w:rsidRPr="006C0EA9">
        <w:rPr>
          <w:rFonts w:ascii="Times New Roman" w:hAnsi="Times New Roman" w:cs="Times New Roman"/>
        </w:rPr>
        <w:instrText>ADDIN CSL_CITATION {"citationItems":[{"id":"ITEM-1","itemData":{"author":[{"dropping-particle":"","family":"Muhari","given":"Muhari","non-dropping-particle":"","parse-names":false,"suffix":""}],"id":"ITEM-1","issued":{"date-parts":[["2025"]]},"title":"Penerapan Undang-Undang Nomor 16 Tahun 2019 Tentang Perubahan Atas Undang-Undang Nomor I Tahun 1974 Tentang Perkawinan Terhadap Dispensasi Kawin di Pengadilan Agama Tuban","type":"article-journal","volume":"2"},"uris":["http://www.mendeley.com/documents/?uuid=e162c42d-7cca-43b3-8423-19aa34f738d4"]}],"mendeley":{"formattedCitation":"Muhari Muhari, “Penerapan Undang-Undang Nomor 16 Tahun 2019 Tentang Perubahan Atas Undang-Undang Nomor I Tahun 1974 Tentang Perkawinan Terhadap Dispensasi Kawin Di Pengadilan Agama Tuban” 2 (2025).","plainTextFormattedCitation":"Muhari Muhari, “Penerapan Undang-Undang Nomor 16 Tahun 2019 Tentang Perubahan Atas Undang-Undang Nomor I Tahun 1974 Tentang Perkawinan Terhadap Dispensasi Kawin Di Pengadilan Agama Tuban” 2 (2025).","previouslyFormattedCitation":"Muhari Muhari, “Penerapan Undang-Undang Nomor 16 Tahun 2019 Tentang Perubahan Atas Undang-Undang Nomor I Tahun 1974 Tentang Perkawinan Terhadap Dispensasi Kawin Di Pengadilan Agama Tuban” 2 (2025)."},"properties":{"noteIndex":4},"schema":"https://github.com/citation-style-language/schema/raw/master/csl-citation.json"}</w:instrText>
      </w:r>
      <w:r w:rsidRPr="006C0EA9">
        <w:rPr>
          <w:rFonts w:ascii="Times New Roman" w:hAnsi="Times New Roman" w:cs="Times New Roman"/>
        </w:rPr>
        <w:fldChar w:fldCharType="separate"/>
      </w:r>
      <w:r w:rsidRPr="00903146">
        <w:rPr>
          <w:rFonts w:ascii="Times New Roman" w:hAnsi="Times New Roman" w:cs="Times New Roman"/>
          <w:i/>
          <w:iCs/>
          <w:noProof/>
        </w:rPr>
        <w:t>Muhari Muhari, “Penerapan Undang-Undang Nomor 16 Tahun 2019 Tentang Perubahan Atas Undang-Undang Nomor I Tahun 1974 Tentang Perkawinan Terhadap Dispensasi Kawin Di Pengadilan</w:t>
      </w:r>
      <w:r w:rsidRPr="006C0EA9">
        <w:rPr>
          <w:rFonts w:ascii="Times New Roman" w:hAnsi="Times New Roman" w:cs="Times New Roman"/>
          <w:noProof/>
        </w:rPr>
        <w:t xml:space="preserve"> Agama Tuban” 2 (2025).</w:t>
      </w:r>
      <w:r w:rsidRPr="006C0EA9">
        <w:rPr>
          <w:rFonts w:ascii="Times New Roman" w:hAnsi="Times New Roman" w:cs="Times New Roman"/>
        </w:rPr>
        <w:fldChar w:fldCharType="end"/>
      </w:r>
    </w:p>
  </w:footnote>
  <w:footnote w:id="5">
    <w:p w14:paraId="412A712B" w14:textId="77777777" w:rsidR="00FE0398" w:rsidRPr="006C0EA9" w:rsidRDefault="00FE0398" w:rsidP="00FE0398">
      <w:pPr>
        <w:pStyle w:val="FootnoteText"/>
        <w:ind w:left="720" w:firstLine="630"/>
        <w:rPr>
          <w:rFonts w:ascii="Times New Roman" w:hAnsi="Times New Roman" w:cs="Times New Roman"/>
        </w:rPr>
      </w:pPr>
      <w:r w:rsidRPr="006C0EA9">
        <w:rPr>
          <w:rStyle w:val="FootnoteReference"/>
          <w:rFonts w:ascii="Times New Roman" w:hAnsi="Times New Roman" w:cs="Times New Roman"/>
        </w:rPr>
        <w:footnoteRef/>
      </w:r>
      <w:r w:rsidRPr="006C0EA9">
        <w:rPr>
          <w:rFonts w:ascii="Times New Roman" w:hAnsi="Times New Roman" w:cs="Times New Roman"/>
        </w:rPr>
        <w:t xml:space="preserve"> </w:t>
      </w:r>
      <w:r w:rsidRPr="006C0EA9">
        <w:rPr>
          <w:rFonts w:ascii="Times New Roman" w:hAnsi="Times New Roman" w:cs="Times New Roman"/>
        </w:rPr>
        <w:fldChar w:fldCharType="begin" w:fldLock="1"/>
      </w:r>
      <w:r w:rsidRPr="006C0EA9">
        <w:rPr>
          <w:rFonts w:ascii="Times New Roman" w:hAnsi="Times New Roman" w:cs="Times New Roman"/>
        </w:rPr>
        <w:instrText>ADDIN CSL_CITATION {"citationItems":[{"id":"ITEM-1","itemData":{"id":"ITEM-1","issued":{"date-parts":[["0"]]},"title":"Undang-Undang Nomor 35 Tahun 2014 tentang Perubahan atas Undang-Undang Nomor 23 Tahun 2002 tentang Perlindungan Anak, Pasal 1 angka 1.","type":"article-journal"},"uris":["http://www.mendeley.com/documents/?uuid=4f9faa35-2852-49bf-94ee-988d395d20e9"]}],"mendeley":{"formattedCitation":"“Undang-Undang Nomor 35 Tahun 2014 Tentang Perubahan Atas Undang-Undang Nomor 23 Tahun 2002 Tentang Perlindungan Anak, Pasal 1 Angka 1.,” n.d.","plainTextFormattedCitation":"“Undang-Undang Nomor 35 Tahun 2014 Tentang Perubahan Atas Undang-Undang Nomor 23 Tahun 2002 Tentang Perlindungan Anak, Pasal 1 Angka 1.,” n.d.","previouslyFormattedCitation":"“Undang-Undang Nomor 35 Tahun 2014 Tentang Perubahan Atas Undang-Undang Nomor 23 Tahun 2002 Tentang Perlindungan Anak, Pasal 1 Angka 1.,” n.d."},"properties":{"noteIndex":5},"schema":"https://github.com/citation-style-language/schema/raw/master/csl-citation.json"}</w:instrText>
      </w:r>
      <w:r w:rsidRPr="006C0EA9">
        <w:rPr>
          <w:rFonts w:ascii="Times New Roman" w:hAnsi="Times New Roman" w:cs="Times New Roman"/>
        </w:rPr>
        <w:fldChar w:fldCharType="separate"/>
      </w:r>
      <w:r w:rsidRPr="006C0EA9">
        <w:rPr>
          <w:rFonts w:ascii="Times New Roman" w:hAnsi="Times New Roman" w:cs="Times New Roman"/>
          <w:noProof/>
        </w:rPr>
        <w:t>“Undang-Undang Nomor 35 Tahun 2014 Tentang Perubahan Atas Undang-Undang Nomor 23 Tahun 2002 Tentang Perlindungan Anak, Pasal 1 Angka 1.,” n.d.</w:t>
      </w:r>
      <w:r w:rsidRPr="006C0EA9">
        <w:rPr>
          <w:rFonts w:ascii="Times New Roman" w:hAnsi="Times New Roman" w:cs="Times New Roman"/>
        </w:rPr>
        <w:fldChar w:fldCharType="end"/>
      </w:r>
    </w:p>
  </w:footnote>
  <w:footnote w:id="6">
    <w:p w14:paraId="14446247" w14:textId="77777777" w:rsidR="00FE0398" w:rsidRPr="006C0EA9" w:rsidRDefault="00FE0398" w:rsidP="00FE0398">
      <w:pPr>
        <w:pStyle w:val="FootnoteText"/>
        <w:ind w:left="810" w:firstLine="180"/>
        <w:rPr>
          <w:rFonts w:ascii="Times New Roman" w:hAnsi="Times New Roman" w:cs="Times New Roman"/>
        </w:rPr>
      </w:pPr>
      <w:r w:rsidRPr="006C0EA9">
        <w:rPr>
          <w:rStyle w:val="FootnoteReference"/>
          <w:rFonts w:ascii="Times New Roman" w:hAnsi="Times New Roman" w:cs="Times New Roman"/>
        </w:rPr>
        <w:footnoteRef/>
      </w:r>
      <w:r w:rsidRPr="006C0EA9">
        <w:rPr>
          <w:rFonts w:ascii="Times New Roman" w:hAnsi="Times New Roman" w:cs="Times New Roman"/>
        </w:rPr>
        <w:t xml:space="preserve"> </w:t>
      </w:r>
      <w:r w:rsidRPr="006C0EA9">
        <w:rPr>
          <w:rFonts w:ascii="Times New Roman" w:hAnsi="Times New Roman" w:cs="Times New Roman"/>
        </w:rPr>
        <w:fldChar w:fldCharType="begin" w:fldLock="1"/>
      </w:r>
      <w:r>
        <w:rPr>
          <w:rFonts w:ascii="Times New Roman" w:hAnsi="Times New Roman" w:cs="Times New Roman"/>
        </w:rPr>
        <w:instrText>ADDIN CSL_CITATION {"citationItems":[{"id":"ITEM-1","itemData":{"author":[{"dropping-particle":"","family":"Muhari","given":"Muhari","non-dropping-particle":"","parse-names":false,"suffix":""}],"id":"ITEM-1","issued":{"date-parts":[["2025"]]},"title":"Penerapan Undang-Undang Nomor 16 Tahun 2019 Tentang Perubahan Atas Undang-Undang Nomor I Tahun 1974 Tentang Perkawinan Terhadap Dispensasi Kawin di Pengadilan Agama Tuban","type":"article-journal","volume":"2"},"uris":["http://www.mendeley.com/documents/?uuid=e162c42d-7cca-43b3-8423-19aa34f738d4"]}],"mendeley":{"formattedCitation":"Muhari, “Penerapan Undang-Undang Nomor 16 Tahun 2019 Tentang Perubahan Atas Undang-Undang Nomor I Tahun 1974 Tentang Perkawinan Terhadap Dispensasi Kawin Di Pengadilan Agama Tuban.”","plainTextFormattedCitation":"Muhari, “Penerapan Undang-Undang Nomor 16 Tahun 2019 Tentang Perubahan Atas Undang-Undang Nomor I Tahun 1974 Tentang Perkawinan Terhadap Dispensasi Kawin Di Pengadilan Agama Tuban.”","previouslyFormattedCitation":"Muhari, “Penerapan Undang-Undang Nomor 16 Tahun 2019 Tentang Perubahan Atas Undang-Undang Nomor I Tahun 1974 Tentang Perkawinan Terhadap Dispensasi Kawin Di Pengadilan Agama Tuban.”"},"properties":{"noteIndex":12},"schema":"https://github.com/citation-style-language/schema/raw/master/csl-citation.json"}</w:instrText>
      </w:r>
      <w:r w:rsidRPr="006C0EA9">
        <w:rPr>
          <w:rFonts w:ascii="Times New Roman" w:hAnsi="Times New Roman" w:cs="Times New Roman"/>
        </w:rPr>
        <w:fldChar w:fldCharType="separate"/>
      </w:r>
      <w:r w:rsidRPr="006C0EA9">
        <w:rPr>
          <w:rFonts w:ascii="Times New Roman" w:hAnsi="Times New Roman" w:cs="Times New Roman"/>
          <w:noProof/>
        </w:rPr>
        <w:t>Muhari, “Penerapan Undang-Undang Nomor 16 Tahun 2019 Tentang Perubahan Atas Undang-Undang Nomor I Tahun 1974 Tentang Perkawinan Terhadap Dispensasi Kawin Di Pengadilan Agama Tuban.”</w:t>
      </w:r>
      <w:r w:rsidRPr="006C0EA9">
        <w:rPr>
          <w:rFonts w:ascii="Times New Roman" w:hAnsi="Times New Roman" w:cs="Times New Roman"/>
        </w:rPr>
        <w:fldChar w:fldCharType="end"/>
      </w:r>
    </w:p>
  </w:footnote>
  <w:footnote w:id="7">
    <w:p w14:paraId="1E7B079A" w14:textId="77777777" w:rsidR="00FE0398" w:rsidRPr="006C0EA9" w:rsidRDefault="00FE0398" w:rsidP="00FE0398">
      <w:pPr>
        <w:pStyle w:val="FootnoteText"/>
        <w:ind w:left="810" w:firstLine="180"/>
        <w:rPr>
          <w:rFonts w:ascii="Times New Roman" w:hAnsi="Times New Roman" w:cs="Times New Roman"/>
        </w:rPr>
      </w:pPr>
      <w:r w:rsidRPr="006C0EA9">
        <w:rPr>
          <w:rStyle w:val="FootnoteReference"/>
          <w:rFonts w:ascii="Times New Roman" w:hAnsi="Times New Roman" w:cs="Times New Roman"/>
        </w:rPr>
        <w:footnoteRef/>
      </w:r>
      <w:r w:rsidRPr="006C0EA9">
        <w:rPr>
          <w:rFonts w:ascii="Times New Roman" w:hAnsi="Times New Roman" w:cs="Times New Roman"/>
        </w:rPr>
        <w:t xml:space="preserve"> </w:t>
      </w:r>
      <w:r w:rsidRPr="006C0EA9">
        <w:rPr>
          <w:rFonts w:ascii="Times New Roman" w:hAnsi="Times New Roman" w:cs="Times New Roman"/>
        </w:rPr>
        <w:fldChar w:fldCharType="begin" w:fldLock="1"/>
      </w:r>
      <w:r>
        <w:rPr>
          <w:rFonts w:ascii="Times New Roman" w:hAnsi="Times New Roman" w:cs="Times New Roman"/>
        </w:rPr>
        <w:instrText>ADDIN CSL_CITATION {"citationItems":[{"id":"ITEM-1","itemData":{"id":"ITEM-1","issued":{"date-parts":[["0"]]},"title":"Undang-Undang Nomor 35 Tahun 2014 tentang Perubahan atas Undang-Undang Nomor 23 Tahun 2002 tentang Perlindungan Anak, Pasal 1 angka 1.","type":"article-journal"},"uris":["http://www.mendeley.com/documents/?uuid=4f9faa35-2852-49bf-94ee-988d395d20e9"]}],"mendeley":{"formattedCitation":"“Undang-Undang Nomor 35 Tahun 2014 Tentang Perubahan Atas Undang-Undang Nomor 23 Tahun 2002 Tentang Perlindungan Anak, Pasal 1 Angka 1.”","plainTextFormattedCitation":"“Undang-Undang Nomor 35 Tahun 2014 Tentang Perubahan Atas Undang-Undang Nomor 23 Tahun 2002 Tentang Perlindungan Anak, Pasal 1 Angka 1.”","previouslyFormattedCitation":"“Undang-Undang Nomor 35 Tahun 2014 Tentang Perubahan Atas Undang-Undang Nomor 23 Tahun 2002 Tentang Perlindungan Anak, Pasal 1 Angka 1.”"},"properties":{"noteIndex":13},"schema":"https://github.com/citation-style-language/schema/raw/master/csl-citation.json"}</w:instrText>
      </w:r>
      <w:r w:rsidRPr="006C0EA9">
        <w:rPr>
          <w:rFonts w:ascii="Times New Roman" w:hAnsi="Times New Roman" w:cs="Times New Roman"/>
        </w:rPr>
        <w:fldChar w:fldCharType="separate"/>
      </w:r>
      <w:r w:rsidRPr="006C0EA9">
        <w:rPr>
          <w:rFonts w:ascii="Times New Roman" w:hAnsi="Times New Roman" w:cs="Times New Roman"/>
          <w:noProof/>
        </w:rPr>
        <w:t>“Undang-Undang Nomor 35 Tahun 2014 Tentang Perubahan Atas Undang-Undang Nomor 23 Tahun 2002 Tentang Perlindungan Anak, Pasal 1 Angka 1.”</w:t>
      </w:r>
      <w:r w:rsidRPr="006C0EA9">
        <w:rPr>
          <w:rFonts w:ascii="Times New Roman" w:hAnsi="Times New Roman" w:cs="Times New Roman"/>
        </w:rPr>
        <w:fldChar w:fldCharType="end"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F4F32" w14:textId="77777777" w:rsidR="00FE0398" w:rsidRDefault="00FE03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63672" w14:textId="77777777" w:rsidR="00FE0398" w:rsidRDefault="00FE0398" w:rsidP="001102CC">
    <w:pPr>
      <w:pStyle w:val="Header"/>
      <w:jc w:val="center"/>
    </w:pPr>
  </w:p>
  <w:p w14:paraId="74239EDC" w14:textId="77777777" w:rsidR="00FE0398" w:rsidRDefault="00FE039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B3165" w14:textId="77777777" w:rsidR="00FE0398" w:rsidRDefault="00FE03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85EFD"/>
    <w:multiLevelType w:val="multilevel"/>
    <w:tmpl w:val="8F6835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F8C2D53"/>
    <w:multiLevelType w:val="hybridMultilevel"/>
    <w:tmpl w:val="49EA2AB8"/>
    <w:lvl w:ilvl="0" w:tplc="3B9E6C8E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30B6D"/>
    <w:multiLevelType w:val="hybridMultilevel"/>
    <w:tmpl w:val="0438331E"/>
    <w:lvl w:ilvl="0" w:tplc="6C8A4C42">
      <w:start w:val="1"/>
      <w:numFmt w:val="decimal"/>
      <w:lvlText w:val="1.%1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F0BC4"/>
    <w:multiLevelType w:val="hybridMultilevel"/>
    <w:tmpl w:val="130E49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67DD2"/>
    <w:multiLevelType w:val="hybridMultilevel"/>
    <w:tmpl w:val="A078AF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C280DE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A65B4B"/>
    <w:multiLevelType w:val="multilevel"/>
    <w:tmpl w:val="5F56E4DA"/>
    <w:lvl w:ilvl="0">
      <w:start w:val="1"/>
      <w:numFmt w:val="decimal"/>
      <w:lvlText w:val="%1."/>
      <w:lvlJc w:val="left"/>
      <w:pPr>
        <w:ind w:left="8640" w:hanging="360"/>
      </w:pPr>
    </w:lvl>
    <w:lvl w:ilvl="1">
      <w:start w:val="2"/>
      <w:numFmt w:val="decimal"/>
      <w:isLgl/>
      <w:lvlText w:val="%1.%2"/>
      <w:lvlJc w:val="left"/>
      <w:pPr>
        <w:ind w:left="86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0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0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93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7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080" w:hanging="1800"/>
      </w:pPr>
      <w:rPr>
        <w:rFonts w:hint="default"/>
      </w:rPr>
    </w:lvl>
  </w:abstractNum>
  <w:abstractNum w:abstractNumId="6" w15:restartNumberingAfterBreak="0">
    <w:nsid w:val="585456B4"/>
    <w:multiLevelType w:val="multilevel"/>
    <w:tmpl w:val="ED02269C"/>
    <w:lvl w:ilvl="0">
      <w:start w:val="1"/>
      <w:numFmt w:val="decimal"/>
      <w:lvlText w:val="%1."/>
      <w:lvlJc w:val="left"/>
      <w:pPr>
        <w:ind w:left="2160" w:hanging="360"/>
      </w:p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num w:numId="1" w16cid:durableId="496263477">
    <w:abstractNumId w:val="5"/>
  </w:num>
  <w:num w:numId="2" w16cid:durableId="1420787665">
    <w:abstractNumId w:val="6"/>
  </w:num>
  <w:num w:numId="3" w16cid:durableId="168179076">
    <w:abstractNumId w:val="4"/>
  </w:num>
  <w:num w:numId="4" w16cid:durableId="50618908">
    <w:abstractNumId w:val="3"/>
  </w:num>
  <w:num w:numId="5" w16cid:durableId="2132362671">
    <w:abstractNumId w:val="1"/>
  </w:num>
  <w:num w:numId="6" w16cid:durableId="248929961">
    <w:abstractNumId w:val="2"/>
  </w:num>
  <w:num w:numId="7" w16cid:durableId="1602493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398"/>
    <w:rsid w:val="00015D8C"/>
    <w:rsid w:val="001173BC"/>
    <w:rsid w:val="00307098"/>
    <w:rsid w:val="003F4257"/>
    <w:rsid w:val="006C20DB"/>
    <w:rsid w:val="006E1000"/>
    <w:rsid w:val="0077610C"/>
    <w:rsid w:val="00894C07"/>
    <w:rsid w:val="00932739"/>
    <w:rsid w:val="00C747E9"/>
    <w:rsid w:val="00ED3F43"/>
    <w:rsid w:val="00FE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8B885"/>
  <w15:chartTrackingRefBased/>
  <w15:docId w15:val="{F9399F53-A011-4DBC-A498-8A3CED808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398"/>
    <w:pPr>
      <w:spacing w:after="0" w:line="360" w:lineRule="auto"/>
    </w:pPr>
    <w:rPr>
      <w:rFonts w:asciiTheme="majorBidi" w:hAnsiTheme="majorBidi"/>
      <w:color w:val="000000" w:themeColor="text1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03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03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03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03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03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03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03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03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03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03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E03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03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039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039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03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03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03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03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03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03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03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0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03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03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03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039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03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039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0398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039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0398"/>
    <w:rPr>
      <w:rFonts w:asciiTheme="majorBidi" w:hAnsiTheme="majorBidi"/>
      <w:color w:val="000000" w:themeColor="text1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FE039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E039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398"/>
    <w:rPr>
      <w:rFonts w:asciiTheme="majorBidi" w:hAnsiTheme="majorBidi"/>
      <w:color w:val="000000" w:themeColor="text1"/>
      <w:kern w:val="0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E039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398"/>
    <w:rPr>
      <w:rFonts w:asciiTheme="majorBidi" w:hAnsiTheme="majorBidi"/>
      <w:color w:val="000000" w:themeColor="text1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1901</Words>
  <Characters>10841</Characters>
  <Application>Microsoft Office Word</Application>
  <DocSecurity>0</DocSecurity>
  <Lines>90</Lines>
  <Paragraphs>25</Paragraphs>
  <ScaleCrop>false</ScaleCrop>
  <Company/>
  <LinksUpToDate>false</LinksUpToDate>
  <CharactersWithSpaces>12717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berlian aprilia</dc:creator>
  <cp:keywords/>
  <dc:description/>
  <cp:lastModifiedBy>berlian aprilia</cp:lastModifiedBy>
  <cp:revision>3</cp:revision>
  <dcterms:created xsi:type="dcterms:W3CDTF">2026-08-12T03:52:00Z</dcterms:created>
  <dcterms:modified xsi:type="dcterms:W3CDTF">2026-08-12T03:55:00Z</dcterms:modified>
</cp:coreProperties>
</file>