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0632AA" w14:textId="4BFD4ABB" w:rsidR="00507DE7" w:rsidRPr="0039253D" w:rsidRDefault="007C497A" w:rsidP="003F77FA">
      <w:pPr>
        <w:spacing w:after="0" w:line="360" w:lineRule="auto"/>
        <w:jc w:val="center"/>
        <w:rPr>
          <w:rFonts w:asciiTheme="majorBidi" w:hAnsiTheme="majorBidi" w:cstheme="majorBidi"/>
          <w:b/>
          <w:bCs/>
          <w:sz w:val="24"/>
          <w:szCs w:val="24"/>
        </w:rPr>
      </w:pPr>
      <w:bookmarkStart w:id="0" w:name="_Hlk198534052"/>
      <w:bookmarkEnd w:id="0"/>
      <w:r w:rsidRPr="007C497A">
        <w:rPr>
          <w:rFonts w:asciiTheme="majorBidi" w:hAnsiTheme="majorBidi" w:cstheme="majorBidi"/>
          <w:b/>
          <w:bCs/>
          <w:sz w:val="24"/>
          <w:szCs w:val="24"/>
        </w:rPr>
        <w:t>TEKNIK BUDIDAYA</w:t>
      </w:r>
      <w:r w:rsidR="0039253D">
        <w:rPr>
          <w:rFonts w:asciiTheme="majorBidi" w:hAnsiTheme="majorBidi" w:cstheme="majorBidi"/>
          <w:b/>
          <w:bCs/>
          <w:sz w:val="24"/>
          <w:szCs w:val="24"/>
        </w:rPr>
        <w:t xml:space="preserve"> </w:t>
      </w:r>
      <w:r w:rsidRPr="007C497A">
        <w:rPr>
          <w:rFonts w:asciiTheme="majorBidi" w:hAnsiTheme="majorBidi" w:cstheme="majorBidi"/>
          <w:b/>
          <w:bCs/>
          <w:sz w:val="24"/>
          <w:szCs w:val="24"/>
        </w:rPr>
        <w:t>TANAMAN PADI</w:t>
      </w:r>
      <w:r w:rsidR="00507DE7">
        <w:rPr>
          <w:rFonts w:asciiTheme="majorBidi" w:hAnsiTheme="majorBidi" w:cstheme="majorBidi"/>
          <w:b/>
          <w:bCs/>
          <w:sz w:val="24"/>
          <w:szCs w:val="24"/>
        </w:rPr>
        <w:t xml:space="preserve"> </w:t>
      </w:r>
      <w:r w:rsidR="00507DE7" w:rsidRPr="007C497A">
        <w:rPr>
          <w:rFonts w:asciiTheme="majorBidi" w:hAnsiTheme="majorBidi" w:cstheme="majorBidi"/>
          <w:b/>
          <w:bCs/>
          <w:i/>
          <w:iCs/>
          <w:sz w:val="24"/>
          <w:szCs w:val="24"/>
        </w:rPr>
        <w:t>(Oryza sativa)</w:t>
      </w:r>
    </w:p>
    <w:p w14:paraId="55C79A45" w14:textId="267F0597" w:rsidR="007C497A" w:rsidRPr="00507DE7" w:rsidRDefault="007C497A" w:rsidP="003F77FA">
      <w:pPr>
        <w:spacing w:after="0" w:line="360" w:lineRule="auto"/>
        <w:jc w:val="center"/>
        <w:rPr>
          <w:rFonts w:asciiTheme="majorBidi" w:hAnsiTheme="majorBidi" w:cstheme="majorBidi"/>
          <w:b/>
          <w:bCs/>
          <w:i/>
          <w:iCs/>
          <w:sz w:val="24"/>
          <w:szCs w:val="24"/>
        </w:rPr>
      </w:pPr>
      <w:r w:rsidRPr="007C497A">
        <w:rPr>
          <w:rFonts w:asciiTheme="majorBidi" w:hAnsiTheme="majorBidi" w:cstheme="majorBidi"/>
          <w:b/>
          <w:bCs/>
          <w:sz w:val="24"/>
          <w:szCs w:val="24"/>
        </w:rPr>
        <w:t>VARIETAS INPARI-32</w:t>
      </w:r>
      <w:r w:rsidR="0098526B">
        <w:rPr>
          <w:rFonts w:asciiTheme="majorBidi" w:hAnsiTheme="majorBidi" w:cstheme="majorBidi"/>
          <w:b/>
          <w:bCs/>
          <w:sz w:val="24"/>
          <w:szCs w:val="24"/>
        </w:rPr>
        <w:t xml:space="preserve"> DI P4S TANI MAKMUR JAYA </w:t>
      </w:r>
    </w:p>
    <w:p w14:paraId="627B0E5F" w14:textId="0C7730EB" w:rsidR="007C497A" w:rsidRDefault="007C497A" w:rsidP="003F77FA">
      <w:pPr>
        <w:spacing w:after="0" w:line="360" w:lineRule="auto"/>
        <w:jc w:val="center"/>
        <w:rPr>
          <w:rFonts w:asciiTheme="majorBidi" w:hAnsiTheme="majorBidi" w:cstheme="majorBidi"/>
          <w:sz w:val="24"/>
          <w:szCs w:val="24"/>
        </w:rPr>
      </w:pPr>
    </w:p>
    <w:p w14:paraId="539C6FE7" w14:textId="0ABBF5D2" w:rsidR="007C497A" w:rsidRDefault="007C497A" w:rsidP="003F77FA">
      <w:pPr>
        <w:spacing w:after="0" w:line="360" w:lineRule="auto"/>
        <w:jc w:val="center"/>
        <w:rPr>
          <w:rFonts w:asciiTheme="majorBidi" w:hAnsiTheme="majorBidi" w:cstheme="majorBidi"/>
          <w:sz w:val="24"/>
          <w:szCs w:val="24"/>
        </w:rPr>
      </w:pPr>
    </w:p>
    <w:p w14:paraId="67D22186" w14:textId="77777777" w:rsidR="003F77FA" w:rsidRDefault="003F77FA" w:rsidP="003F77FA">
      <w:pPr>
        <w:spacing w:after="0" w:line="360" w:lineRule="auto"/>
        <w:jc w:val="center"/>
        <w:rPr>
          <w:rFonts w:asciiTheme="majorBidi" w:hAnsiTheme="majorBidi" w:cstheme="majorBidi"/>
          <w:sz w:val="24"/>
          <w:szCs w:val="24"/>
        </w:rPr>
      </w:pPr>
    </w:p>
    <w:p w14:paraId="1A87A392" w14:textId="203E559D" w:rsidR="007C497A" w:rsidRPr="007C497A" w:rsidRDefault="007C497A" w:rsidP="003F77FA">
      <w:pPr>
        <w:spacing w:after="0" w:line="360" w:lineRule="auto"/>
        <w:jc w:val="center"/>
        <w:rPr>
          <w:rFonts w:asciiTheme="majorBidi" w:hAnsiTheme="majorBidi" w:cstheme="majorBidi"/>
          <w:b/>
          <w:bCs/>
          <w:sz w:val="24"/>
          <w:szCs w:val="24"/>
        </w:rPr>
      </w:pPr>
      <w:r w:rsidRPr="007C497A">
        <w:rPr>
          <w:rFonts w:asciiTheme="majorBidi" w:hAnsiTheme="majorBidi" w:cstheme="majorBidi"/>
          <w:b/>
          <w:bCs/>
          <w:sz w:val="24"/>
          <w:szCs w:val="24"/>
        </w:rPr>
        <w:t>PRAKTEK KERJA LAPANG</w:t>
      </w:r>
    </w:p>
    <w:p w14:paraId="12672F4C" w14:textId="035D0047" w:rsidR="007C497A" w:rsidRDefault="007C497A" w:rsidP="003F77FA">
      <w:pPr>
        <w:spacing w:after="0" w:line="360" w:lineRule="auto"/>
        <w:jc w:val="center"/>
        <w:rPr>
          <w:rFonts w:asciiTheme="majorBidi" w:hAnsiTheme="majorBidi" w:cstheme="majorBidi"/>
          <w:b/>
          <w:bCs/>
          <w:sz w:val="24"/>
          <w:szCs w:val="24"/>
        </w:rPr>
      </w:pPr>
    </w:p>
    <w:p w14:paraId="21E05B2B" w14:textId="77777777" w:rsidR="003F77FA" w:rsidRDefault="003F77FA" w:rsidP="003F77FA">
      <w:pPr>
        <w:spacing w:after="0" w:line="360" w:lineRule="auto"/>
        <w:jc w:val="center"/>
        <w:rPr>
          <w:rFonts w:asciiTheme="majorBidi" w:hAnsiTheme="majorBidi" w:cstheme="majorBidi"/>
          <w:b/>
          <w:bCs/>
          <w:sz w:val="24"/>
          <w:szCs w:val="24"/>
        </w:rPr>
      </w:pPr>
    </w:p>
    <w:p w14:paraId="7ADB5187" w14:textId="77777777" w:rsidR="007C497A" w:rsidRPr="007C497A" w:rsidRDefault="007C497A" w:rsidP="003F77FA">
      <w:pPr>
        <w:spacing w:after="0" w:line="360" w:lineRule="auto"/>
        <w:jc w:val="center"/>
        <w:rPr>
          <w:rFonts w:asciiTheme="majorBidi" w:hAnsiTheme="majorBidi" w:cstheme="majorBidi"/>
          <w:b/>
          <w:bCs/>
          <w:sz w:val="24"/>
          <w:szCs w:val="24"/>
        </w:rPr>
      </w:pPr>
    </w:p>
    <w:p w14:paraId="367310DE" w14:textId="2CCB7CDA" w:rsidR="007C497A" w:rsidRPr="007C497A" w:rsidRDefault="007C497A" w:rsidP="003F77FA">
      <w:pPr>
        <w:spacing w:after="0" w:line="360" w:lineRule="auto"/>
        <w:jc w:val="center"/>
        <w:rPr>
          <w:rFonts w:asciiTheme="majorBidi" w:hAnsiTheme="majorBidi" w:cstheme="majorBidi"/>
          <w:b/>
          <w:bCs/>
          <w:sz w:val="24"/>
          <w:szCs w:val="24"/>
        </w:rPr>
      </w:pPr>
      <w:r w:rsidRPr="007C497A">
        <w:rPr>
          <w:rFonts w:asciiTheme="majorBidi" w:hAnsiTheme="majorBidi" w:cstheme="majorBidi"/>
          <w:b/>
          <w:bCs/>
          <w:sz w:val="24"/>
          <w:szCs w:val="24"/>
        </w:rPr>
        <w:t>Oleh:</w:t>
      </w:r>
    </w:p>
    <w:p w14:paraId="15818247" w14:textId="775C6766" w:rsidR="007C497A" w:rsidRPr="007C497A" w:rsidRDefault="007C497A" w:rsidP="003F77FA">
      <w:pPr>
        <w:spacing w:after="0" w:line="360" w:lineRule="auto"/>
        <w:jc w:val="center"/>
        <w:rPr>
          <w:rFonts w:asciiTheme="majorBidi" w:hAnsiTheme="majorBidi" w:cstheme="majorBidi"/>
          <w:b/>
          <w:bCs/>
          <w:sz w:val="24"/>
          <w:szCs w:val="24"/>
        </w:rPr>
      </w:pPr>
      <w:r w:rsidRPr="007C497A">
        <w:rPr>
          <w:rFonts w:asciiTheme="majorBidi" w:hAnsiTheme="majorBidi" w:cstheme="majorBidi"/>
          <w:b/>
          <w:bCs/>
          <w:sz w:val="24"/>
          <w:szCs w:val="24"/>
        </w:rPr>
        <w:t>Mochammad Farizal Mahfud</w:t>
      </w:r>
    </w:p>
    <w:p w14:paraId="2EF79ED4" w14:textId="06E7ECB5" w:rsidR="007C497A" w:rsidRPr="007C497A" w:rsidRDefault="007C497A" w:rsidP="003F77FA">
      <w:pPr>
        <w:spacing w:after="0" w:line="360" w:lineRule="auto"/>
        <w:jc w:val="center"/>
        <w:rPr>
          <w:rFonts w:asciiTheme="majorBidi" w:hAnsiTheme="majorBidi" w:cstheme="majorBidi"/>
          <w:b/>
          <w:bCs/>
          <w:sz w:val="24"/>
          <w:szCs w:val="24"/>
        </w:rPr>
      </w:pPr>
      <w:r w:rsidRPr="007C497A">
        <w:rPr>
          <w:rFonts w:asciiTheme="majorBidi" w:hAnsiTheme="majorBidi" w:cstheme="majorBidi"/>
          <w:b/>
          <w:bCs/>
          <w:sz w:val="24"/>
          <w:szCs w:val="24"/>
        </w:rPr>
        <w:t>(22102210001)</w:t>
      </w:r>
    </w:p>
    <w:p w14:paraId="1353CE5D" w14:textId="4AD392D1" w:rsidR="007C497A" w:rsidRDefault="007C497A" w:rsidP="003F77FA">
      <w:pPr>
        <w:spacing w:after="0" w:line="360" w:lineRule="auto"/>
        <w:jc w:val="center"/>
        <w:rPr>
          <w:rFonts w:asciiTheme="majorBidi" w:hAnsiTheme="majorBidi" w:cstheme="majorBidi"/>
          <w:sz w:val="24"/>
          <w:szCs w:val="24"/>
        </w:rPr>
      </w:pPr>
    </w:p>
    <w:p w14:paraId="31B42F9F" w14:textId="4F8A8938" w:rsidR="007C497A" w:rsidRDefault="007C497A" w:rsidP="003F77FA">
      <w:pPr>
        <w:spacing w:after="0" w:line="360" w:lineRule="auto"/>
        <w:jc w:val="center"/>
        <w:rPr>
          <w:rFonts w:asciiTheme="majorBidi" w:hAnsiTheme="majorBidi" w:cstheme="majorBidi"/>
          <w:sz w:val="24"/>
          <w:szCs w:val="24"/>
        </w:rPr>
      </w:pPr>
    </w:p>
    <w:p w14:paraId="10BF01FD" w14:textId="37163D04" w:rsidR="003F77FA" w:rsidRDefault="003F77FA" w:rsidP="003F77FA">
      <w:pPr>
        <w:spacing w:after="0" w:line="360" w:lineRule="auto"/>
        <w:jc w:val="center"/>
        <w:rPr>
          <w:rFonts w:asciiTheme="majorBidi" w:hAnsiTheme="majorBidi" w:cstheme="majorBidi"/>
          <w:sz w:val="24"/>
          <w:szCs w:val="24"/>
        </w:rPr>
      </w:pPr>
    </w:p>
    <w:p w14:paraId="6B2F855D" w14:textId="77777777" w:rsidR="003F77FA" w:rsidRDefault="003F77FA" w:rsidP="003F77FA">
      <w:pPr>
        <w:spacing w:after="0" w:line="360" w:lineRule="auto"/>
        <w:jc w:val="center"/>
        <w:rPr>
          <w:rFonts w:asciiTheme="majorBidi" w:hAnsiTheme="majorBidi" w:cstheme="majorBidi"/>
          <w:sz w:val="24"/>
          <w:szCs w:val="24"/>
        </w:rPr>
      </w:pPr>
    </w:p>
    <w:p w14:paraId="24C4DD6E" w14:textId="69FF7D74" w:rsidR="007C497A" w:rsidRDefault="00D4417C" w:rsidP="003F77FA">
      <w:pPr>
        <w:spacing w:after="0" w:line="360" w:lineRule="auto"/>
        <w:jc w:val="center"/>
        <w:rPr>
          <w:rFonts w:asciiTheme="majorBidi" w:hAnsiTheme="majorBidi" w:cstheme="majorBidi"/>
          <w:sz w:val="24"/>
          <w:szCs w:val="24"/>
        </w:rPr>
      </w:pPr>
      <w:r>
        <w:rPr>
          <w:b/>
          <w:noProof/>
          <w:sz w:val="20"/>
        </w:rPr>
        <w:drawing>
          <wp:anchor distT="0" distB="0" distL="0" distR="0" simplePos="0" relativeHeight="251665408" behindDoc="1" locked="0" layoutInCell="1" allowOverlap="1" wp14:anchorId="41E70981" wp14:editId="576480F7">
            <wp:simplePos x="0" y="0"/>
            <wp:positionH relativeFrom="page">
              <wp:posOffset>3228975</wp:posOffset>
            </wp:positionH>
            <wp:positionV relativeFrom="paragraph">
              <wp:posOffset>635</wp:posOffset>
            </wp:positionV>
            <wp:extent cx="1440000" cy="1440000"/>
            <wp:effectExtent l="0" t="0" r="8255" b="8255"/>
            <wp:wrapTopAndBottom/>
            <wp:docPr id="34072177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p>
    <w:p w14:paraId="78521DC4" w14:textId="7D157A51" w:rsidR="007C497A" w:rsidRDefault="007C497A" w:rsidP="003F77FA">
      <w:pPr>
        <w:spacing w:after="0" w:line="360" w:lineRule="auto"/>
        <w:jc w:val="center"/>
        <w:rPr>
          <w:rFonts w:asciiTheme="majorBidi" w:hAnsiTheme="majorBidi" w:cstheme="majorBidi"/>
          <w:sz w:val="24"/>
          <w:szCs w:val="24"/>
        </w:rPr>
      </w:pPr>
    </w:p>
    <w:p w14:paraId="3C027016" w14:textId="4492C858" w:rsidR="003F77FA" w:rsidRDefault="003F77FA" w:rsidP="003F77FA">
      <w:pPr>
        <w:spacing w:after="0" w:line="360" w:lineRule="auto"/>
        <w:jc w:val="center"/>
        <w:rPr>
          <w:rFonts w:asciiTheme="majorBidi" w:hAnsiTheme="majorBidi" w:cstheme="majorBidi"/>
          <w:sz w:val="24"/>
          <w:szCs w:val="24"/>
        </w:rPr>
      </w:pPr>
    </w:p>
    <w:p w14:paraId="4E1CB554" w14:textId="3E653DCB" w:rsidR="003F77FA" w:rsidRDefault="003F77FA" w:rsidP="003F77FA">
      <w:pPr>
        <w:spacing w:after="0" w:line="360" w:lineRule="auto"/>
        <w:jc w:val="center"/>
        <w:rPr>
          <w:rFonts w:asciiTheme="majorBidi" w:hAnsiTheme="majorBidi" w:cstheme="majorBidi"/>
          <w:sz w:val="24"/>
          <w:szCs w:val="24"/>
        </w:rPr>
      </w:pPr>
    </w:p>
    <w:p w14:paraId="584A1A55" w14:textId="77777777" w:rsidR="003F77FA" w:rsidRDefault="003F77FA" w:rsidP="003F77FA">
      <w:pPr>
        <w:spacing w:after="0" w:line="360" w:lineRule="auto"/>
        <w:jc w:val="center"/>
        <w:rPr>
          <w:rFonts w:asciiTheme="majorBidi" w:hAnsiTheme="majorBidi" w:cstheme="majorBidi"/>
          <w:sz w:val="24"/>
          <w:szCs w:val="24"/>
        </w:rPr>
      </w:pPr>
    </w:p>
    <w:p w14:paraId="72B4CE39" w14:textId="77777777" w:rsidR="007C497A" w:rsidRDefault="007C497A" w:rsidP="003F77FA">
      <w:pPr>
        <w:spacing w:after="0" w:line="360" w:lineRule="auto"/>
        <w:jc w:val="center"/>
        <w:rPr>
          <w:rFonts w:asciiTheme="majorBidi" w:hAnsiTheme="majorBidi" w:cstheme="majorBidi"/>
          <w:sz w:val="24"/>
          <w:szCs w:val="24"/>
        </w:rPr>
      </w:pPr>
    </w:p>
    <w:p w14:paraId="768C40F5" w14:textId="05FB3E00" w:rsidR="007C497A" w:rsidRPr="007C497A" w:rsidRDefault="007C497A" w:rsidP="003F77FA">
      <w:pPr>
        <w:spacing w:after="0" w:line="360" w:lineRule="auto"/>
        <w:jc w:val="center"/>
        <w:rPr>
          <w:rFonts w:asciiTheme="majorBidi" w:hAnsiTheme="majorBidi" w:cstheme="majorBidi"/>
          <w:b/>
          <w:bCs/>
          <w:sz w:val="24"/>
          <w:szCs w:val="24"/>
        </w:rPr>
      </w:pPr>
      <w:r w:rsidRPr="007C497A">
        <w:rPr>
          <w:rFonts w:asciiTheme="majorBidi" w:hAnsiTheme="majorBidi" w:cstheme="majorBidi"/>
          <w:b/>
          <w:bCs/>
          <w:sz w:val="24"/>
          <w:szCs w:val="24"/>
        </w:rPr>
        <w:t>PROGRAM STUDI AGROTEKNOLOGI</w:t>
      </w:r>
    </w:p>
    <w:p w14:paraId="1286276C" w14:textId="216957DB" w:rsidR="007C497A" w:rsidRPr="007C497A" w:rsidRDefault="007C497A" w:rsidP="003F77FA">
      <w:pPr>
        <w:spacing w:after="0" w:line="360" w:lineRule="auto"/>
        <w:jc w:val="center"/>
        <w:rPr>
          <w:rFonts w:asciiTheme="majorBidi" w:hAnsiTheme="majorBidi" w:cstheme="majorBidi"/>
          <w:b/>
          <w:bCs/>
          <w:sz w:val="24"/>
          <w:szCs w:val="24"/>
        </w:rPr>
      </w:pPr>
      <w:r w:rsidRPr="007C497A">
        <w:rPr>
          <w:rFonts w:asciiTheme="majorBidi" w:hAnsiTheme="majorBidi" w:cstheme="majorBidi"/>
          <w:b/>
          <w:bCs/>
          <w:sz w:val="24"/>
          <w:szCs w:val="24"/>
        </w:rPr>
        <w:t xml:space="preserve">FAKULTAS PERTANIAN DAN PETERNAKAN </w:t>
      </w:r>
    </w:p>
    <w:p w14:paraId="615C3922" w14:textId="6BE9602D" w:rsidR="007C497A" w:rsidRPr="007C497A" w:rsidRDefault="007C497A" w:rsidP="003F77FA">
      <w:pPr>
        <w:spacing w:after="0" w:line="360" w:lineRule="auto"/>
        <w:jc w:val="center"/>
        <w:rPr>
          <w:rFonts w:asciiTheme="majorBidi" w:hAnsiTheme="majorBidi" w:cstheme="majorBidi"/>
          <w:b/>
          <w:bCs/>
          <w:sz w:val="24"/>
          <w:szCs w:val="24"/>
        </w:rPr>
      </w:pPr>
      <w:r w:rsidRPr="007C497A">
        <w:rPr>
          <w:rFonts w:asciiTheme="majorBidi" w:hAnsiTheme="majorBidi" w:cstheme="majorBidi"/>
          <w:b/>
          <w:bCs/>
          <w:sz w:val="24"/>
          <w:szCs w:val="24"/>
        </w:rPr>
        <w:t>UNIVERSITAS ISLAM BALITAR</w:t>
      </w:r>
    </w:p>
    <w:p w14:paraId="3FF6445C" w14:textId="6C8422CF" w:rsidR="007C497A" w:rsidRDefault="007C497A" w:rsidP="003F77FA">
      <w:pPr>
        <w:spacing w:after="0" w:line="360" w:lineRule="auto"/>
        <w:jc w:val="center"/>
        <w:rPr>
          <w:rFonts w:asciiTheme="majorBidi" w:hAnsiTheme="majorBidi" w:cstheme="majorBidi"/>
          <w:b/>
          <w:bCs/>
          <w:sz w:val="24"/>
          <w:szCs w:val="24"/>
        </w:rPr>
      </w:pPr>
      <w:r w:rsidRPr="007C497A">
        <w:rPr>
          <w:rFonts w:asciiTheme="majorBidi" w:hAnsiTheme="majorBidi" w:cstheme="majorBidi"/>
          <w:b/>
          <w:bCs/>
          <w:sz w:val="24"/>
          <w:szCs w:val="24"/>
        </w:rPr>
        <w:t>202</w:t>
      </w:r>
      <w:r w:rsidR="00507DE7">
        <w:rPr>
          <w:rFonts w:asciiTheme="majorBidi" w:hAnsiTheme="majorBidi" w:cstheme="majorBidi"/>
          <w:b/>
          <w:bCs/>
          <w:sz w:val="24"/>
          <w:szCs w:val="24"/>
        </w:rPr>
        <w:t>5</w:t>
      </w:r>
    </w:p>
    <w:p w14:paraId="04AB4667" w14:textId="77777777" w:rsidR="00C91358" w:rsidRDefault="00C91358" w:rsidP="003F77FA">
      <w:pPr>
        <w:spacing w:after="0" w:line="360" w:lineRule="auto"/>
        <w:jc w:val="center"/>
        <w:rPr>
          <w:rFonts w:asciiTheme="majorBidi" w:hAnsiTheme="majorBidi" w:cstheme="majorBidi"/>
          <w:b/>
          <w:bCs/>
          <w:sz w:val="24"/>
          <w:szCs w:val="24"/>
        </w:rPr>
      </w:pPr>
    </w:p>
    <w:p w14:paraId="41D44A4D" w14:textId="7A025425" w:rsidR="00507DE7" w:rsidRPr="0039253D" w:rsidRDefault="008540FE" w:rsidP="003F77FA">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TEKNIK BUDIDAYA TANAMAN PADI</w:t>
      </w:r>
      <w:r w:rsidR="00507DE7">
        <w:rPr>
          <w:rFonts w:asciiTheme="majorBidi" w:hAnsiTheme="majorBidi" w:cstheme="majorBidi"/>
          <w:b/>
          <w:bCs/>
          <w:sz w:val="24"/>
          <w:szCs w:val="24"/>
        </w:rPr>
        <w:t xml:space="preserve"> </w:t>
      </w:r>
      <w:r w:rsidR="00507DE7" w:rsidRPr="008540FE">
        <w:rPr>
          <w:rFonts w:asciiTheme="majorBidi" w:hAnsiTheme="majorBidi" w:cstheme="majorBidi"/>
          <w:b/>
          <w:bCs/>
          <w:i/>
          <w:iCs/>
          <w:sz w:val="24"/>
          <w:szCs w:val="24"/>
        </w:rPr>
        <w:t>(Oryza sativa)</w:t>
      </w:r>
    </w:p>
    <w:p w14:paraId="285CC832" w14:textId="08334584" w:rsidR="008540FE" w:rsidRDefault="008540FE" w:rsidP="003F77FA">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 VARIETAS INPARI-32 DI P4S TANI MAKMUR JAYA</w:t>
      </w:r>
    </w:p>
    <w:p w14:paraId="773061D5" w14:textId="140BEB34" w:rsidR="008540FE" w:rsidRDefault="008540FE" w:rsidP="003F77FA">
      <w:pPr>
        <w:spacing w:after="0" w:line="360" w:lineRule="auto"/>
        <w:jc w:val="center"/>
        <w:rPr>
          <w:rFonts w:asciiTheme="majorBidi" w:hAnsiTheme="majorBidi" w:cstheme="majorBidi"/>
          <w:b/>
          <w:bCs/>
          <w:sz w:val="24"/>
          <w:szCs w:val="24"/>
        </w:rPr>
      </w:pPr>
    </w:p>
    <w:p w14:paraId="284AD8DF" w14:textId="77777777" w:rsidR="003F77FA" w:rsidRDefault="003F77FA" w:rsidP="003F77FA">
      <w:pPr>
        <w:spacing w:after="0" w:line="360" w:lineRule="auto"/>
        <w:jc w:val="center"/>
        <w:rPr>
          <w:rFonts w:asciiTheme="majorBidi" w:hAnsiTheme="majorBidi" w:cstheme="majorBidi"/>
          <w:b/>
          <w:bCs/>
          <w:sz w:val="24"/>
          <w:szCs w:val="24"/>
        </w:rPr>
      </w:pPr>
    </w:p>
    <w:p w14:paraId="7A16D0CA" w14:textId="77777777" w:rsidR="008540FE" w:rsidRDefault="008540FE" w:rsidP="003F77FA">
      <w:pPr>
        <w:spacing w:after="0" w:line="360" w:lineRule="auto"/>
        <w:jc w:val="center"/>
        <w:rPr>
          <w:rFonts w:asciiTheme="majorBidi" w:hAnsiTheme="majorBidi" w:cstheme="majorBidi"/>
          <w:b/>
          <w:bCs/>
          <w:sz w:val="24"/>
          <w:szCs w:val="24"/>
        </w:rPr>
      </w:pPr>
    </w:p>
    <w:p w14:paraId="0D696E16" w14:textId="1173E35D" w:rsidR="008540FE" w:rsidRDefault="00501031" w:rsidP="003F77FA">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LAPORAN</w:t>
      </w:r>
      <w:r w:rsidR="008540FE">
        <w:rPr>
          <w:rFonts w:asciiTheme="majorBidi" w:hAnsiTheme="majorBidi" w:cstheme="majorBidi"/>
          <w:b/>
          <w:bCs/>
          <w:sz w:val="24"/>
          <w:szCs w:val="24"/>
        </w:rPr>
        <w:t xml:space="preserve"> PRAKTIK KERJA LAPANG (PKL)</w:t>
      </w:r>
    </w:p>
    <w:p w14:paraId="3F7FECBE" w14:textId="5A6EB894" w:rsidR="008540FE" w:rsidRDefault="008540FE" w:rsidP="003F77FA">
      <w:pPr>
        <w:spacing w:after="0" w:line="360" w:lineRule="auto"/>
        <w:jc w:val="center"/>
        <w:rPr>
          <w:rFonts w:asciiTheme="majorBidi" w:hAnsiTheme="majorBidi" w:cstheme="majorBidi"/>
          <w:b/>
          <w:bCs/>
          <w:sz w:val="24"/>
          <w:szCs w:val="24"/>
        </w:rPr>
      </w:pPr>
    </w:p>
    <w:p w14:paraId="64ABF03D" w14:textId="77777777" w:rsidR="003F77FA" w:rsidRDefault="003F77FA" w:rsidP="003F77FA">
      <w:pPr>
        <w:spacing w:after="0" w:line="360" w:lineRule="auto"/>
        <w:jc w:val="center"/>
        <w:rPr>
          <w:rFonts w:asciiTheme="majorBidi" w:hAnsiTheme="majorBidi" w:cstheme="majorBidi"/>
          <w:b/>
          <w:bCs/>
          <w:sz w:val="24"/>
          <w:szCs w:val="24"/>
        </w:rPr>
      </w:pPr>
    </w:p>
    <w:p w14:paraId="467950EF" w14:textId="77777777" w:rsidR="008540FE" w:rsidRDefault="008540FE" w:rsidP="003F77FA">
      <w:pPr>
        <w:spacing w:after="0" w:line="360" w:lineRule="auto"/>
        <w:jc w:val="center"/>
        <w:rPr>
          <w:rFonts w:asciiTheme="majorBidi" w:hAnsiTheme="majorBidi" w:cstheme="majorBidi"/>
          <w:b/>
          <w:bCs/>
          <w:sz w:val="24"/>
          <w:szCs w:val="24"/>
        </w:rPr>
      </w:pPr>
    </w:p>
    <w:p w14:paraId="7A095CF9" w14:textId="0CC6B253" w:rsidR="008540FE" w:rsidRDefault="008540FE" w:rsidP="003F77FA">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Oleh:</w:t>
      </w:r>
    </w:p>
    <w:p w14:paraId="3DB3CBAE" w14:textId="79CC55B3" w:rsidR="008540FE" w:rsidRDefault="008540FE" w:rsidP="003F77FA">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Mochammad Farizal Mahfud</w:t>
      </w:r>
    </w:p>
    <w:p w14:paraId="2F00C05F" w14:textId="0FAEF638" w:rsidR="008540FE" w:rsidRDefault="008540FE" w:rsidP="003F77FA">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(22102210001)</w:t>
      </w:r>
    </w:p>
    <w:p w14:paraId="4628816F" w14:textId="3722B3B2" w:rsidR="008540FE" w:rsidRDefault="008540FE" w:rsidP="003F77FA">
      <w:pPr>
        <w:spacing w:after="0" w:line="360" w:lineRule="auto"/>
        <w:jc w:val="center"/>
        <w:rPr>
          <w:rFonts w:asciiTheme="majorBidi" w:hAnsiTheme="majorBidi" w:cstheme="majorBidi"/>
          <w:b/>
          <w:bCs/>
          <w:sz w:val="24"/>
          <w:szCs w:val="24"/>
        </w:rPr>
      </w:pPr>
    </w:p>
    <w:p w14:paraId="49548975" w14:textId="332C3245" w:rsidR="008540FE" w:rsidRDefault="008540FE" w:rsidP="003F77FA">
      <w:pPr>
        <w:spacing w:after="0" w:line="360" w:lineRule="auto"/>
        <w:jc w:val="center"/>
        <w:rPr>
          <w:rFonts w:asciiTheme="majorBidi" w:hAnsiTheme="majorBidi" w:cstheme="majorBidi"/>
          <w:b/>
          <w:bCs/>
          <w:sz w:val="24"/>
          <w:szCs w:val="24"/>
        </w:rPr>
      </w:pPr>
    </w:p>
    <w:p w14:paraId="4191604D" w14:textId="77777777" w:rsidR="003F77FA" w:rsidRDefault="003F77FA" w:rsidP="003F77FA">
      <w:pPr>
        <w:spacing w:after="0" w:line="360" w:lineRule="auto"/>
        <w:jc w:val="center"/>
        <w:rPr>
          <w:rFonts w:asciiTheme="majorBidi" w:hAnsiTheme="majorBidi" w:cstheme="majorBidi"/>
          <w:b/>
          <w:bCs/>
          <w:sz w:val="24"/>
          <w:szCs w:val="24"/>
        </w:rPr>
      </w:pPr>
    </w:p>
    <w:p w14:paraId="10E535D0" w14:textId="42EFD6C6" w:rsidR="008540FE" w:rsidRDefault="008540FE" w:rsidP="003F77FA">
      <w:pPr>
        <w:spacing w:after="0" w:line="360" w:lineRule="auto"/>
        <w:jc w:val="center"/>
        <w:rPr>
          <w:rFonts w:asciiTheme="majorBidi" w:hAnsiTheme="majorBidi" w:cstheme="majorBidi"/>
          <w:sz w:val="24"/>
          <w:szCs w:val="24"/>
        </w:rPr>
      </w:pPr>
      <w:r>
        <w:rPr>
          <w:rFonts w:asciiTheme="majorBidi" w:hAnsiTheme="majorBidi" w:cstheme="majorBidi"/>
          <w:sz w:val="24"/>
          <w:szCs w:val="24"/>
        </w:rPr>
        <w:t>Diajukan kepada:</w:t>
      </w:r>
    </w:p>
    <w:p w14:paraId="060F353D" w14:textId="4287D47C" w:rsidR="008540FE" w:rsidRDefault="008540FE" w:rsidP="003F77FA">
      <w:pPr>
        <w:spacing w:after="0" w:line="360" w:lineRule="auto"/>
        <w:jc w:val="center"/>
        <w:rPr>
          <w:rFonts w:asciiTheme="majorBidi" w:hAnsiTheme="majorBidi" w:cstheme="majorBidi"/>
          <w:sz w:val="24"/>
          <w:szCs w:val="24"/>
        </w:rPr>
      </w:pPr>
      <w:r>
        <w:rPr>
          <w:rFonts w:asciiTheme="majorBidi" w:hAnsiTheme="majorBidi" w:cstheme="majorBidi"/>
          <w:sz w:val="24"/>
          <w:szCs w:val="24"/>
        </w:rPr>
        <w:t>Universitas Islam Balitar</w:t>
      </w:r>
    </w:p>
    <w:p w14:paraId="6FEF83E4" w14:textId="7BF688BD" w:rsidR="008540FE" w:rsidRDefault="008540FE" w:rsidP="003F77FA">
      <w:pPr>
        <w:spacing w:after="0" w:line="360" w:lineRule="auto"/>
        <w:jc w:val="center"/>
        <w:rPr>
          <w:rFonts w:asciiTheme="majorBidi" w:hAnsiTheme="majorBidi" w:cstheme="majorBidi"/>
          <w:sz w:val="24"/>
          <w:szCs w:val="24"/>
        </w:rPr>
      </w:pPr>
      <w:r>
        <w:rPr>
          <w:rFonts w:asciiTheme="majorBidi" w:hAnsiTheme="majorBidi" w:cstheme="majorBidi"/>
          <w:sz w:val="24"/>
          <w:szCs w:val="24"/>
        </w:rPr>
        <w:t>Untuk memenuhi syarat memperoleh gelar Sarjana pada Fakultas Pertanian Dan Peternakan Universitas Islam Balitar</w:t>
      </w:r>
    </w:p>
    <w:p w14:paraId="3BE8C4AE" w14:textId="4B2A2685" w:rsidR="008540FE" w:rsidRDefault="008540FE" w:rsidP="003F77FA">
      <w:pPr>
        <w:spacing w:after="0" w:line="360" w:lineRule="auto"/>
        <w:jc w:val="center"/>
        <w:rPr>
          <w:rFonts w:asciiTheme="majorBidi" w:hAnsiTheme="majorBidi" w:cstheme="majorBidi"/>
          <w:sz w:val="24"/>
          <w:szCs w:val="24"/>
        </w:rPr>
      </w:pPr>
    </w:p>
    <w:p w14:paraId="2B148E11" w14:textId="4AF4C111" w:rsidR="008540FE" w:rsidRDefault="008540FE" w:rsidP="003F77FA">
      <w:pPr>
        <w:spacing w:after="0" w:line="360" w:lineRule="auto"/>
        <w:jc w:val="center"/>
        <w:rPr>
          <w:rFonts w:asciiTheme="majorBidi" w:hAnsiTheme="majorBidi" w:cstheme="majorBidi"/>
          <w:sz w:val="24"/>
          <w:szCs w:val="24"/>
        </w:rPr>
      </w:pPr>
    </w:p>
    <w:p w14:paraId="2A9F8C4F" w14:textId="45D67217" w:rsidR="003F77FA" w:rsidRDefault="003F77FA" w:rsidP="003F77FA">
      <w:pPr>
        <w:spacing w:after="0" w:line="360" w:lineRule="auto"/>
        <w:jc w:val="center"/>
        <w:rPr>
          <w:rFonts w:asciiTheme="majorBidi" w:hAnsiTheme="majorBidi" w:cstheme="majorBidi"/>
          <w:sz w:val="24"/>
          <w:szCs w:val="24"/>
        </w:rPr>
      </w:pPr>
    </w:p>
    <w:p w14:paraId="12AD32B9" w14:textId="197F981C" w:rsidR="003F77FA" w:rsidRDefault="003F77FA" w:rsidP="00C20ABA">
      <w:pPr>
        <w:spacing w:after="0" w:line="360" w:lineRule="auto"/>
        <w:rPr>
          <w:rFonts w:asciiTheme="majorBidi" w:hAnsiTheme="majorBidi" w:cstheme="majorBidi"/>
          <w:sz w:val="24"/>
          <w:szCs w:val="24"/>
        </w:rPr>
      </w:pPr>
    </w:p>
    <w:p w14:paraId="4EFB26CA" w14:textId="77777777" w:rsidR="003F77FA" w:rsidRDefault="003F77FA" w:rsidP="003F77FA">
      <w:pPr>
        <w:spacing w:after="0" w:line="360" w:lineRule="auto"/>
        <w:jc w:val="center"/>
        <w:rPr>
          <w:rFonts w:asciiTheme="majorBidi" w:hAnsiTheme="majorBidi" w:cstheme="majorBidi"/>
          <w:sz w:val="24"/>
          <w:szCs w:val="24"/>
        </w:rPr>
      </w:pPr>
    </w:p>
    <w:p w14:paraId="5B755CCF" w14:textId="40766869" w:rsidR="008540FE" w:rsidRDefault="008540FE" w:rsidP="003F77FA">
      <w:pPr>
        <w:spacing w:after="0" w:line="360" w:lineRule="auto"/>
        <w:jc w:val="center"/>
        <w:rPr>
          <w:rFonts w:asciiTheme="majorBidi" w:hAnsiTheme="majorBidi" w:cstheme="majorBidi"/>
          <w:sz w:val="24"/>
          <w:szCs w:val="24"/>
        </w:rPr>
      </w:pPr>
    </w:p>
    <w:p w14:paraId="61355247" w14:textId="32A85704" w:rsidR="008540FE" w:rsidRPr="007F46DB" w:rsidRDefault="008540FE" w:rsidP="003F77FA">
      <w:pPr>
        <w:spacing w:after="0" w:line="360" w:lineRule="auto"/>
        <w:jc w:val="center"/>
        <w:rPr>
          <w:rFonts w:asciiTheme="majorBidi" w:hAnsiTheme="majorBidi" w:cstheme="majorBidi"/>
          <w:b/>
          <w:bCs/>
          <w:sz w:val="24"/>
          <w:szCs w:val="24"/>
        </w:rPr>
      </w:pPr>
      <w:r w:rsidRPr="007F46DB">
        <w:rPr>
          <w:rFonts w:asciiTheme="majorBidi" w:hAnsiTheme="majorBidi" w:cstheme="majorBidi"/>
          <w:b/>
          <w:bCs/>
          <w:sz w:val="24"/>
          <w:szCs w:val="24"/>
        </w:rPr>
        <w:t xml:space="preserve">PROGRAM STUDI AGROTEKNOLOGI </w:t>
      </w:r>
    </w:p>
    <w:p w14:paraId="7F1F128F" w14:textId="09E855A8" w:rsidR="008540FE" w:rsidRPr="007F46DB" w:rsidRDefault="008540FE" w:rsidP="003F77FA">
      <w:pPr>
        <w:spacing w:after="0" w:line="360" w:lineRule="auto"/>
        <w:jc w:val="center"/>
        <w:rPr>
          <w:rFonts w:asciiTheme="majorBidi" w:hAnsiTheme="majorBidi" w:cstheme="majorBidi"/>
          <w:b/>
          <w:bCs/>
          <w:sz w:val="24"/>
          <w:szCs w:val="24"/>
        </w:rPr>
      </w:pPr>
      <w:r w:rsidRPr="007F46DB">
        <w:rPr>
          <w:rFonts w:asciiTheme="majorBidi" w:hAnsiTheme="majorBidi" w:cstheme="majorBidi"/>
          <w:b/>
          <w:bCs/>
          <w:sz w:val="24"/>
          <w:szCs w:val="24"/>
        </w:rPr>
        <w:t>FAKULTAS PERTANIAN DAN PETERNAKAN</w:t>
      </w:r>
    </w:p>
    <w:p w14:paraId="312ABA64" w14:textId="2DD378B7" w:rsidR="008540FE" w:rsidRPr="007F46DB" w:rsidRDefault="008540FE" w:rsidP="003F77FA">
      <w:pPr>
        <w:spacing w:after="0" w:line="360" w:lineRule="auto"/>
        <w:jc w:val="center"/>
        <w:rPr>
          <w:rFonts w:asciiTheme="majorBidi" w:hAnsiTheme="majorBidi" w:cstheme="majorBidi"/>
          <w:b/>
          <w:bCs/>
          <w:sz w:val="24"/>
          <w:szCs w:val="24"/>
        </w:rPr>
      </w:pPr>
      <w:r w:rsidRPr="007F46DB">
        <w:rPr>
          <w:rFonts w:asciiTheme="majorBidi" w:hAnsiTheme="majorBidi" w:cstheme="majorBidi"/>
          <w:b/>
          <w:bCs/>
          <w:sz w:val="24"/>
          <w:szCs w:val="24"/>
        </w:rPr>
        <w:t>UNIVERSITAS ISLAM BALITAR</w:t>
      </w:r>
    </w:p>
    <w:p w14:paraId="24CACEF7" w14:textId="772020D4" w:rsidR="008540FE" w:rsidRPr="007F46DB" w:rsidRDefault="008540FE" w:rsidP="003F77FA">
      <w:pPr>
        <w:spacing w:after="0" w:line="360" w:lineRule="auto"/>
        <w:jc w:val="center"/>
        <w:rPr>
          <w:rFonts w:asciiTheme="majorBidi" w:hAnsiTheme="majorBidi" w:cstheme="majorBidi"/>
          <w:b/>
          <w:bCs/>
          <w:sz w:val="24"/>
          <w:szCs w:val="24"/>
        </w:rPr>
      </w:pPr>
      <w:r w:rsidRPr="007F46DB">
        <w:rPr>
          <w:rFonts w:asciiTheme="majorBidi" w:hAnsiTheme="majorBidi" w:cstheme="majorBidi"/>
          <w:b/>
          <w:bCs/>
          <w:sz w:val="24"/>
          <w:szCs w:val="24"/>
        </w:rPr>
        <w:t xml:space="preserve">BLITAR </w:t>
      </w:r>
    </w:p>
    <w:p w14:paraId="7F07E8E3" w14:textId="60225445" w:rsidR="003F77FA" w:rsidRDefault="008540FE" w:rsidP="00C20ABA">
      <w:pPr>
        <w:spacing w:after="0" w:line="360" w:lineRule="auto"/>
        <w:jc w:val="center"/>
        <w:rPr>
          <w:rFonts w:asciiTheme="majorBidi" w:hAnsiTheme="majorBidi" w:cstheme="majorBidi"/>
          <w:b/>
          <w:bCs/>
          <w:sz w:val="24"/>
          <w:szCs w:val="24"/>
        </w:rPr>
      </w:pPr>
      <w:r w:rsidRPr="007F46DB">
        <w:rPr>
          <w:rFonts w:asciiTheme="majorBidi" w:hAnsiTheme="majorBidi" w:cstheme="majorBidi"/>
          <w:b/>
          <w:bCs/>
          <w:sz w:val="24"/>
          <w:szCs w:val="24"/>
        </w:rPr>
        <w:t>202</w:t>
      </w:r>
      <w:r w:rsidR="00507DE7">
        <w:rPr>
          <w:rFonts w:asciiTheme="majorBidi" w:hAnsiTheme="majorBidi" w:cstheme="majorBidi"/>
          <w:b/>
          <w:bCs/>
          <w:sz w:val="24"/>
          <w:szCs w:val="24"/>
        </w:rPr>
        <w:t>5</w:t>
      </w:r>
    </w:p>
    <w:p w14:paraId="2007BB47" w14:textId="77777777" w:rsidR="002A12B5" w:rsidRDefault="002A12B5" w:rsidP="00C20ABA">
      <w:pPr>
        <w:spacing w:after="0" w:line="360" w:lineRule="auto"/>
        <w:jc w:val="center"/>
        <w:rPr>
          <w:rFonts w:asciiTheme="majorBidi" w:hAnsiTheme="majorBidi" w:cstheme="majorBidi"/>
          <w:b/>
          <w:bCs/>
          <w:sz w:val="24"/>
          <w:szCs w:val="24"/>
        </w:rPr>
      </w:pPr>
    </w:p>
    <w:p w14:paraId="2E7E1268" w14:textId="77777777" w:rsidR="00B37B10" w:rsidRPr="00C20ABA" w:rsidRDefault="00B37B10" w:rsidP="00C20ABA">
      <w:pPr>
        <w:spacing w:after="0" w:line="360" w:lineRule="auto"/>
        <w:jc w:val="center"/>
        <w:rPr>
          <w:rFonts w:asciiTheme="majorBidi" w:hAnsiTheme="majorBidi" w:cstheme="majorBidi"/>
          <w:b/>
          <w:bCs/>
          <w:sz w:val="24"/>
          <w:szCs w:val="24"/>
        </w:rPr>
      </w:pPr>
    </w:p>
    <w:p w14:paraId="01A9947D" w14:textId="469BADE1" w:rsidR="008540FE" w:rsidRDefault="008540FE" w:rsidP="003F77FA">
      <w:pPr>
        <w:spacing w:after="0" w:line="360" w:lineRule="auto"/>
        <w:jc w:val="center"/>
        <w:rPr>
          <w:rFonts w:asciiTheme="majorBidi" w:hAnsiTheme="majorBidi" w:cstheme="majorBidi"/>
          <w:sz w:val="24"/>
          <w:szCs w:val="24"/>
        </w:rPr>
      </w:pPr>
      <w:r>
        <w:rPr>
          <w:rFonts w:asciiTheme="majorBidi" w:hAnsiTheme="majorBidi" w:cstheme="majorBidi"/>
          <w:sz w:val="24"/>
          <w:szCs w:val="24"/>
        </w:rPr>
        <w:lastRenderedPageBreak/>
        <w:t>HALAMAN PERSETUJUAN</w:t>
      </w:r>
    </w:p>
    <w:p w14:paraId="5D6A7B0F" w14:textId="58FFE4FC" w:rsidR="008540FE" w:rsidRDefault="008540FE" w:rsidP="003F77FA">
      <w:pPr>
        <w:spacing w:after="0" w:line="360" w:lineRule="auto"/>
        <w:jc w:val="center"/>
        <w:rPr>
          <w:rFonts w:asciiTheme="majorBidi" w:hAnsiTheme="majorBidi" w:cstheme="majorBidi"/>
          <w:sz w:val="24"/>
          <w:szCs w:val="24"/>
        </w:rPr>
      </w:pPr>
    </w:p>
    <w:p w14:paraId="6C007F05" w14:textId="7ADC8819" w:rsidR="008540FE" w:rsidRDefault="00501031" w:rsidP="003F77FA">
      <w:pPr>
        <w:spacing w:after="0" w:line="360" w:lineRule="auto"/>
        <w:jc w:val="center"/>
        <w:rPr>
          <w:rFonts w:asciiTheme="majorBidi" w:hAnsiTheme="majorBidi" w:cstheme="majorBidi"/>
          <w:sz w:val="24"/>
          <w:szCs w:val="24"/>
        </w:rPr>
      </w:pPr>
      <w:r>
        <w:rPr>
          <w:rFonts w:asciiTheme="majorBidi" w:hAnsiTheme="majorBidi" w:cstheme="majorBidi"/>
          <w:sz w:val="24"/>
          <w:szCs w:val="24"/>
        </w:rPr>
        <w:t>LAPORAN</w:t>
      </w:r>
      <w:r w:rsidR="008540FE">
        <w:rPr>
          <w:rFonts w:asciiTheme="majorBidi" w:hAnsiTheme="majorBidi" w:cstheme="majorBidi"/>
          <w:sz w:val="24"/>
          <w:szCs w:val="24"/>
        </w:rPr>
        <w:t xml:space="preserve"> </w:t>
      </w:r>
    </w:p>
    <w:p w14:paraId="6B3AAF66" w14:textId="7AA3C37F" w:rsidR="008540FE" w:rsidRDefault="008540FE" w:rsidP="003F77FA">
      <w:pPr>
        <w:spacing w:after="0" w:line="360" w:lineRule="auto"/>
        <w:jc w:val="center"/>
        <w:rPr>
          <w:rFonts w:asciiTheme="majorBidi" w:hAnsiTheme="majorBidi" w:cstheme="majorBidi"/>
          <w:sz w:val="24"/>
          <w:szCs w:val="24"/>
        </w:rPr>
      </w:pPr>
      <w:r>
        <w:rPr>
          <w:rFonts w:asciiTheme="majorBidi" w:hAnsiTheme="majorBidi" w:cstheme="majorBidi"/>
          <w:sz w:val="24"/>
          <w:szCs w:val="24"/>
        </w:rPr>
        <w:t>PRAKTIK KERJA LAPANG (PKL)</w:t>
      </w:r>
    </w:p>
    <w:p w14:paraId="778FD4EC" w14:textId="780A8E83" w:rsidR="008540FE" w:rsidRDefault="008540FE" w:rsidP="003F77FA">
      <w:pPr>
        <w:spacing w:after="0" w:line="360" w:lineRule="auto"/>
        <w:jc w:val="center"/>
        <w:rPr>
          <w:rFonts w:asciiTheme="majorBidi" w:hAnsiTheme="majorBidi" w:cstheme="majorBidi"/>
          <w:sz w:val="24"/>
          <w:szCs w:val="24"/>
        </w:rPr>
      </w:pPr>
      <w:r>
        <w:rPr>
          <w:rFonts w:asciiTheme="majorBidi" w:hAnsiTheme="majorBidi" w:cstheme="majorBidi"/>
          <w:sz w:val="24"/>
          <w:szCs w:val="24"/>
        </w:rPr>
        <w:t>MAHASISWA FAKULTAS PERTANIAN DAN PETERNAKAN</w:t>
      </w:r>
    </w:p>
    <w:p w14:paraId="480A371E" w14:textId="4238D53B" w:rsidR="008540FE" w:rsidRDefault="008540FE" w:rsidP="007F6AD9">
      <w:pPr>
        <w:tabs>
          <w:tab w:val="center" w:pos="4513"/>
          <w:tab w:val="left" w:pos="7232"/>
        </w:tabs>
        <w:spacing w:after="0" w:line="360" w:lineRule="auto"/>
        <w:jc w:val="center"/>
        <w:rPr>
          <w:rFonts w:asciiTheme="majorBidi" w:hAnsiTheme="majorBidi" w:cstheme="majorBidi"/>
          <w:sz w:val="24"/>
          <w:szCs w:val="24"/>
        </w:rPr>
      </w:pPr>
      <w:r>
        <w:rPr>
          <w:rFonts w:asciiTheme="majorBidi" w:hAnsiTheme="majorBidi" w:cstheme="majorBidi"/>
          <w:sz w:val="24"/>
          <w:szCs w:val="24"/>
        </w:rPr>
        <w:t>UNIVERSITAS ISLAM BALITAR</w:t>
      </w:r>
    </w:p>
    <w:p w14:paraId="5295E605" w14:textId="24230CE1" w:rsidR="003F77FA" w:rsidRDefault="003F77FA" w:rsidP="003F77FA">
      <w:pPr>
        <w:tabs>
          <w:tab w:val="center" w:pos="4513"/>
          <w:tab w:val="left" w:pos="7232"/>
        </w:tabs>
        <w:spacing w:after="0" w:line="360" w:lineRule="auto"/>
        <w:rPr>
          <w:rFonts w:asciiTheme="majorBidi" w:hAnsiTheme="majorBidi" w:cstheme="majorBidi"/>
          <w:sz w:val="24"/>
          <w:szCs w:val="24"/>
        </w:rPr>
      </w:pPr>
    </w:p>
    <w:p w14:paraId="1203F5EB" w14:textId="77777777" w:rsidR="003F77FA" w:rsidRDefault="003F77FA" w:rsidP="003F77FA">
      <w:pPr>
        <w:tabs>
          <w:tab w:val="center" w:pos="4513"/>
          <w:tab w:val="left" w:pos="7232"/>
        </w:tabs>
        <w:spacing w:after="0" w:line="360" w:lineRule="auto"/>
        <w:rPr>
          <w:rFonts w:asciiTheme="majorBidi" w:hAnsiTheme="majorBidi" w:cstheme="majorBidi"/>
          <w:sz w:val="24"/>
          <w:szCs w:val="24"/>
        </w:rPr>
      </w:pPr>
    </w:p>
    <w:p w14:paraId="55B35C41" w14:textId="5CE70792" w:rsidR="008540FE" w:rsidRDefault="008540FE" w:rsidP="003F77FA">
      <w:pPr>
        <w:spacing w:after="0" w:line="360" w:lineRule="auto"/>
        <w:jc w:val="center"/>
        <w:rPr>
          <w:rFonts w:asciiTheme="majorBidi" w:hAnsiTheme="majorBidi" w:cstheme="majorBidi"/>
          <w:sz w:val="24"/>
          <w:szCs w:val="24"/>
        </w:rPr>
      </w:pPr>
    </w:p>
    <w:p w14:paraId="3A4AD917" w14:textId="41793A3F" w:rsidR="00507DE7" w:rsidRPr="0039253D" w:rsidRDefault="008540FE" w:rsidP="003F77FA">
      <w:pPr>
        <w:spacing w:after="0" w:line="360" w:lineRule="auto"/>
        <w:jc w:val="center"/>
        <w:rPr>
          <w:rFonts w:asciiTheme="majorBidi" w:hAnsiTheme="majorBidi" w:cstheme="majorBidi"/>
          <w:b/>
          <w:bCs/>
          <w:sz w:val="24"/>
          <w:szCs w:val="24"/>
        </w:rPr>
      </w:pPr>
      <w:r w:rsidRPr="007F46DB">
        <w:rPr>
          <w:rFonts w:asciiTheme="majorBidi" w:hAnsiTheme="majorBidi" w:cstheme="majorBidi"/>
          <w:b/>
          <w:bCs/>
          <w:sz w:val="24"/>
          <w:szCs w:val="24"/>
        </w:rPr>
        <w:t xml:space="preserve">TEKNIK BUDIDAYA TANAMAN PADI </w:t>
      </w:r>
      <w:r w:rsidR="00507DE7" w:rsidRPr="007F46DB">
        <w:rPr>
          <w:rFonts w:asciiTheme="majorBidi" w:hAnsiTheme="majorBidi" w:cstheme="majorBidi"/>
          <w:b/>
          <w:bCs/>
          <w:i/>
          <w:iCs/>
          <w:sz w:val="24"/>
          <w:szCs w:val="24"/>
        </w:rPr>
        <w:t>(Oryza sativa)</w:t>
      </w:r>
    </w:p>
    <w:p w14:paraId="0D28FC58" w14:textId="32F9CDA8" w:rsidR="008540FE" w:rsidRPr="007F46DB" w:rsidRDefault="008540FE" w:rsidP="003F77FA">
      <w:pPr>
        <w:spacing w:after="0" w:line="360" w:lineRule="auto"/>
        <w:jc w:val="center"/>
        <w:rPr>
          <w:rFonts w:asciiTheme="majorBidi" w:hAnsiTheme="majorBidi" w:cstheme="majorBidi"/>
          <w:b/>
          <w:bCs/>
          <w:sz w:val="24"/>
          <w:szCs w:val="24"/>
        </w:rPr>
      </w:pPr>
      <w:r w:rsidRPr="007F46DB">
        <w:rPr>
          <w:rFonts w:asciiTheme="majorBidi" w:hAnsiTheme="majorBidi" w:cstheme="majorBidi"/>
          <w:b/>
          <w:bCs/>
          <w:sz w:val="24"/>
          <w:szCs w:val="24"/>
        </w:rPr>
        <w:t>VARIETAS INPARI-32</w:t>
      </w:r>
      <w:r w:rsidR="000339FF">
        <w:rPr>
          <w:rFonts w:asciiTheme="majorBidi" w:hAnsiTheme="majorBidi" w:cstheme="majorBidi"/>
          <w:b/>
          <w:bCs/>
          <w:sz w:val="24"/>
          <w:szCs w:val="24"/>
        </w:rPr>
        <w:t xml:space="preserve"> DI P4S TANI MAKMUR JAYA</w:t>
      </w:r>
    </w:p>
    <w:p w14:paraId="4054B917" w14:textId="0CF8D5F9" w:rsidR="008540FE" w:rsidRDefault="008540FE" w:rsidP="003F77FA">
      <w:pPr>
        <w:spacing w:after="0" w:line="360" w:lineRule="auto"/>
        <w:jc w:val="center"/>
        <w:rPr>
          <w:rFonts w:asciiTheme="majorBidi" w:hAnsiTheme="majorBidi" w:cstheme="majorBidi"/>
          <w:sz w:val="24"/>
          <w:szCs w:val="24"/>
        </w:rPr>
      </w:pPr>
    </w:p>
    <w:p w14:paraId="7FF7FD27" w14:textId="26FF5BE9" w:rsidR="003F77FA" w:rsidRDefault="003F77FA" w:rsidP="003F77FA">
      <w:pPr>
        <w:spacing w:after="0" w:line="360" w:lineRule="auto"/>
        <w:jc w:val="center"/>
        <w:rPr>
          <w:rFonts w:asciiTheme="majorBidi" w:hAnsiTheme="majorBidi" w:cstheme="majorBidi"/>
          <w:sz w:val="24"/>
          <w:szCs w:val="24"/>
        </w:rPr>
      </w:pPr>
    </w:p>
    <w:p w14:paraId="2D859DBF" w14:textId="7B822C45" w:rsidR="008540FE" w:rsidRDefault="008540FE" w:rsidP="003F77FA">
      <w:pPr>
        <w:spacing w:after="0" w:line="360" w:lineRule="auto"/>
        <w:jc w:val="center"/>
        <w:rPr>
          <w:rFonts w:asciiTheme="majorBidi" w:hAnsiTheme="majorBidi" w:cstheme="majorBidi"/>
          <w:sz w:val="24"/>
          <w:szCs w:val="24"/>
        </w:rPr>
      </w:pPr>
      <w:r>
        <w:rPr>
          <w:rFonts w:asciiTheme="majorBidi" w:hAnsiTheme="majorBidi" w:cstheme="majorBidi"/>
          <w:sz w:val="24"/>
          <w:szCs w:val="24"/>
        </w:rPr>
        <w:t>Diajukan oleh:</w:t>
      </w:r>
    </w:p>
    <w:p w14:paraId="7C910DB3" w14:textId="3133F1F5" w:rsidR="008540FE" w:rsidRPr="007F46DB" w:rsidRDefault="008540FE" w:rsidP="003F77FA">
      <w:pPr>
        <w:spacing w:after="0" w:line="360" w:lineRule="auto"/>
        <w:jc w:val="center"/>
        <w:rPr>
          <w:rFonts w:asciiTheme="majorBidi" w:hAnsiTheme="majorBidi" w:cstheme="majorBidi"/>
          <w:b/>
          <w:bCs/>
          <w:sz w:val="24"/>
          <w:szCs w:val="24"/>
        </w:rPr>
      </w:pPr>
      <w:r w:rsidRPr="007F46DB">
        <w:rPr>
          <w:rFonts w:asciiTheme="majorBidi" w:hAnsiTheme="majorBidi" w:cstheme="majorBidi"/>
          <w:b/>
          <w:bCs/>
          <w:sz w:val="24"/>
          <w:szCs w:val="24"/>
        </w:rPr>
        <w:t xml:space="preserve">MOCHAMMAD FARIZAL MAHFUD </w:t>
      </w:r>
    </w:p>
    <w:p w14:paraId="6FD5CA17" w14:textId="79D7F932" w:rsidR="008540FE" w:rsidRDefault="008540FE" w:rsidP="003F77FA">
      <w:pPr>
        <w:spacing w:after="0" w:line="360" w:lineRule="auto"/>
        <w:jc w:val="center"/>
        <w:rPr>
          <w:rFonts w:asciiTheme="majorBidi" w:hAnsiTheme="majorBidi" w:cstheme="majorBidi"/>
          <w:b/>
          <w:bCs/>
          <w:sz w:val="24"/>
          <w:szCs w:val="24"/>
        </w:rPr>
      </w:pPr>
      <w:r w:rsidRPr="007F46DB">
        <w:rPr>
          <w:rFonts w:asciiTheme="majorBidi" w:hAnsiTheme="majorBidi" w:cstheme="majorBidi"/>
          <w:b/>
          <w:bCs/>
          <w:sz w:val="24"/>
          <w:szCs w:val="24"/>
        </w:rPr>
        <w:t>(22102210001)</w:t>
      </w:r>
    </w:p>
    <w:p w14:paraId="11CF7C37" w14:textId="014BE32A" w:rsidR="003F77FA" w:rsidRPr="007F46DB" w:rsidRDefault="003F77FA" w:rsidP="003F77FA">
      <w:pPr>
        <w:spacing w:after="0" w:line="360" w:lineRule="auto"/>
        <w:jc w:val="center"/>
        <w:rPr>
          <w:rFonts w:asciiTheme="majorBidi" w:hAnsiTheme="majorBidi" w:cstheme="majorBidi"/>
          <w:b/>
          <w:bCs/>
          <w:sz w:val="24"/>
          <w:szCs w:val="24"/>
        </w:rPr>
      </w:pPr>
    </w:p>
    <w:p w14:paraId="41C6F50B" w14:textId="16AAE7BB" w:rsidR="008540FE" w:rsidRDefault="008540FE" w:rsidP="003F77FA">
      <w:pPr>
        <w:spacing w:after="0" w:line="360" w:lineRule="auto"/>
        <w:jc w:val="center"/>
        <w:rPr>
          <w:rFonts w:asciiTheme="majorBidi" w:hAnsiTheme="majorBidi" w:cstheme="majorBidi"/>
          <w:sz w:val="24"/>
          <w:szCs w:val="24"/>
        </w:rPr>
      </w:pPr>
    </w:p>
    <w:p w14:paraId="66FE1EF5" w14:textId="139714D3" w:rsidR="008540FE" w:rsidRDefault="008540FE" w:rsidP="003F77FA">
      <w:pPr>
        <w:spacing w:after="0" w:line="360" w:lineRule="auto"/>
        <w:jc w:val="center"/>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3990"/>
        <w:gridCol w:w="3947"/>
      </w:tblGrid>
      <w:tr w:rsidR="006A2D80" w14:paraId="24B66A73" w14:textId="77777777" w:rsidTr="00C94F75">
        <w:tc>
          <w:tcPr>
            <w:tcW w:w="3990" w:type="dxa"/>
            <w:tcBorders>
              <w:top w:val="nil"/>
              <w:left w:val="nil"/>
              <w:bottom w:val="nil"/>
              <w:right w:val="nil"/>
            </w:tcBorders>
          </w:tcPr>
          <w:p w14:paraId="2DC8F75E" w14:textId="516CD1CE" w:rsidR="00C20ABA" w:rsidRDefault="006A2D80" w:rsidP="00C20ABA">
            <w:pPr>
              <w:spacing w:line="360" w:lineRule="auto"/>
              <w:jc w:val="center"/>
              <w:rPr>
                <w:rFonts w:asciiTheme="majorBidi" w:hAnsiTheme="majorBidi" w:cstheme="majorBidi"/>
                <w:sz w:val="24"/>
                <w:szCs w:val="24"/>
              </w:rPr>
            </w:pPr>
            <w:r>
              <w:rPr>
                <w:rFonts w:asciiTheme="majorBidi" w:hAnsiTheme="majorBidi" w:cstheme="majorBidi"/>
                <w:sz w:val="24"/>
                <w:szCs w:val="24"/>
              </w:rPr>
              <w:t>Mengetahui</w:t>
            </w:r>
          </w:p>
          <w:p w14:paraId="7790FF05" w14:textId="14DAED29" w:rsidR="006A2D80" w:rsidRDefault="006A2D80" w:rsidP="00C20ABA">
            <w:pPr>
              <w:spacing w:line="360" w:lineRule="auto"/>
              <w:jc w:val="center"/>
              <w:rPr>
                <w:rFonts w:asciiTheme="majorBidi" w:hAnsiTheme="majorBidi" w:cstheme="majorBidi"/>
                <w:sz w:val="24"/>
                <w:szCs w:val="24"/>
              </w:rPr>
            </w:pPr>
            <w:r>
              <w:rPr>
                <w:rFonts w:asciiTheme="majorBidi" w:hAnsiTheme="majorBidi" w:cstheme="majorBidi"/>
                <w:sz w:val="24"/>
                <w:szCs w:val="24"/>
              </w:rPr>
              <w:t>Ketua Program Studi Agroteknologi,</w:t>
            </w:r>
          </w:p>
        </w:tc>
        <w:tc>
          <w:tcPr>
            <w:tcW w:w="3947" w:type="dxa"/>
            <w:tcBorders>
              <w:top w:val="nil"/>
              <w:left w:val="nil"/>
              <w:bottom w:val="nil"/>
              <w:right w:val="nil"/>
            </w:tcBorders>
          </w:tcPr>
          <w:p w14:paraId="30341E24" w14:textId="1A50759D" w:rsidR="006A2D80" w:rsidRDefault="00C20ABA" w:rsidP="00C20ABA">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    </w:t>
            </w:r>
            <w:r w:rsidR="00C94F75">
              <w:rPr>
                <w:rFonts w:asciiTheme="majorBidi" w:hAnsiTheme="majorBidi" w:cstheme="majorBidi"/>
                <w:sz w:val="24"/>
                <w:szCs w:val="24"/>
              </w:rPr>
              <w:t xml:space="preserve">     </w:t>
            </w:r>
            <w:r>
              <w:rPr>
                <w:rFonts w:asciiTheme="majorBidi" w:hAnsiTheme="majorBidi" w:cstheme="majorBidi"/>
                <w:sz w:val="24"/>
                <w:szCs w:val="24"/>
              </w:rPr>
              <w:t xml:space="preserve"> </w:t>
            </w:r>
            <w:r w:rsidR="006A2D80">
              <w:rPr>
                <w:rFonts w:asciiTheme="majorBidi" w:hAnsiTheme="majorBidi" w:cstheme="majorBidi"/>
                <w:sz w:val="24"/>
                <w:szCs w:val="24"/>
              </w:rPr>
              <w:t>Menyetujui, Dosen</w:t>
            </w:r>
          </w:p>
          <w:p w14:paraId="10944F64" w14:textId="60129805" w:rsidR="006A2D80" w:rsidRDefault="00C20ABA" w:rsidP="00C20ABA">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   </w:t>
            </w:r>
            <w:r w:rsidR="00C94F75">
              <w:rPr>
                <w:rFonts w:asciiTheme="majorBidi" w:hAnsiTheme="majorBidi" w:cstheme="majorBidi"/>
                <w:sz w:val="24"/>
                <w:szCs w:val="24"/>
              </w:rPr>
              <w:t xml:space="preserve">     </w:t>
            </w:r>
            <w:r>
              <w:rPr>
                <w:rFonts w:asciiTheme="majorBidi" w:hAnsiTheme="majorBidi" w:cstheme="majorBidi"/>
                <w:sz w:val="24"/>
                <w:szCs w:val="24"/>
              </w:rPr>
              <w:t xml:space="preserve">  </w:t>
            </w:r>
            <w:r w:rsidR="006A2D80">
              <w:rPr>
                <w:rFonts w:asciiTheme="majorBidi" w:hAnsiTheme="majorBidi" w:cstheme="majorBidi"/>
                <w:sz w:val="24"/>
                <w:szCs w:val="24"/>
              </w:rPr>
              <w:t>Pembimbing</w:t>
            </w:r>
          </w:p>
        </w:tc>
      </w:tr>
      <w:tr w:rsidR="006A2D80" w14:paraId="73200E4E" w14:textId="77777777" w:rsidTr="00C94F75">
        <w:tc>
          <w:tcPr>
            <w:tcW w:w="3990" w:type="dxa"/>
            <w:tcBorders>
              <w:top w:val="nil"/>
              <w:left w:val="nil"/>
              <w:bottom w:val="nil"/>
              <w:right w:val="nil"/>
            </w:tcBorders>
          </w:tcPr>
          <w:p w14:paraId="3C4A7BAF" w14:textId="008EF8D6" w:rsidR="006A2D80" w:rsidRDefault="006A2D80" w:rsidP="003F77FA">
            <w:pPr>
              <w:spacing w:line="360" w:lineRule="auto"/>
              <w:jc w:val="center"/>
              <w:rPr>
                <w:rFonts w:asciiTheme="majorBidi" w:hAnsiTheme="majorBidi" w:cstheme="majorBidi"/>
                <w:sz w:val="24"/>
                <w:szCs w:val="24"/>
              </w:rPr>
            </w:pPr>
          </w:p>
          <w:p w14:paraId="5A1194B8" w14:textId="77777777" w:rsidR="006A2D80" w:rsidRDefault="006A2D80" w:rsidP="003F77FA">
            <w:pPr>
              <w:spacing w:line="360" w:lineRule="auto"/>
              <w:jc w:val="center"/>
              <w:rPr>
                <w:rFonts w:asciiTheme="majorBidi" w:hAnsiTheme="majorBidi" w:cstheme="majorBidi"/>
                <w:sz w:val="24"/>
                <w:szCs w:val="24"/>
              </w:rPr>
            </w:pPr>
          </w:p>
          <w:p w14:paraId="16EF7B40" w14:textId="77777777" w:rsidR="006A2D80" w:rsidRDefault="006A2D80" w:rsidP="003F77FA">
            <w:pPr>
              <w:spacing w:line="360" w:lineRule="auto"/>
              <w:jc w:val="center"/>
              <w:rPr>
                <w:rFonts w:asciiTheme="majorBidi" w:hAnsiTheme="majorBidi" w:cstheme="majorBidi"/>
                <w:sz w:val="24"/>
                <w:szCs w:val="24"/>
              </w:rPr>
            </w:pPr>
          </w:p>
          <w:p w14:paraId="5608A6C2" w14:textId="15CFC173" w:rsidR="006A2D80" w:rsidRDefault="006A2D80" w:rsidP="003F77FA">
            <w:pPr>
              <w:spacing w:line="360" w:lineRule="auto"/>
              <w:jc w:val="center"/>
              <w:rPr>
                <w:rFonts w:asciiTheme="majorBidi" w:hAnsiTheme="majorBidi" w:cstheme="majorBidi"/>
                <w:sz w:val="24"/>
                <w:szCs w:val="24"/>
              </w:rPr>
            </w:pPr>
          </w:p>
          <w:p w14:paraId="051E7D52" w14:textId="53D5D2C0" w:rsidR="006A2D80" w:rsidRDefault="006A2D80" w:rsidP="003F77FA">
            <w:pPr>
              <w:spacing w:line="360" w:lineRule="auto"/>
              <w:jc w:val="center"/>
              <w:rPr>
                <w:rFonts w:asciiTheme="majorBidi" w:hAnsiTheme="majorBidi" w:cstheme="majorBidi"/>
                <w:sz w:val="24"/>
                <w:szCs w:val="24"/>
              </w:rPr>
            </w:pPr>
          </w:p>
        </w:tc>
        <w:tc>
          <w:tcPr>
            <w:tcW w:w="3947" w:type="dxa"/>
            <w:tcBorders>
              <w:top w:val="nil"/>
              <w:left w:val="nil"/>
              <w:bottom w:val="nil"/>
              <w:right w:val="nil"/>
            </w:tcBorders>
          </w:tcPr>
          <w:p w14:paraId="7DBA6776" w14:textId="5E7F3F55" w:rsidR="006A2D80" w:rsidRDefault="00C951B2" w:rsidP="003F77FA">
            <w:pPr>
              <w:spacing w:line="360" w:lineRule="auto"/>
              <w:jc w:val="center"/>
              <w:rPr>
                <w:rFonts w:asciiTheme="majorBidi" w:hAnsiTheme="majorBidi" w:cstheme="majorBidi"/>
                <w:sz w:val="24"/>
                <w:szCs w:val="24"/>
              </w:rPr>
            </w:pPr>
            <w:r>
              <w:rPr>
                <w:noProof/>
              </w:rPr>
              <w:drawing>
                <wp:anchor distT="0" distB="0" distL="114300" distR="114300" simplePos="0" relativeHeight="251671552" behindDoc="1" locked="0" layoutInCell="1" allowOverlap="1" wp14:anchorId="361BC926" wp14:editId="2D83C26D">
                  <wp:simplePos x="0" y="0"/>
                  <wp:positionH relativeFrom="column">
                    <wp:posOffset>546767</wp:posOffset>
                  </wp:positionH>
                  <wp:positionV relativeFrom="paragraph">
                    <wp:posOffset>384754</wp:posOffset>
                  </wp:positionV>
                  <wp:extent cx="1892461" cy="1053884"/>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2461" cy="105388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F46DB" w14:paraId="53EDCFF4" w14:textId="77777777" w:rsidTr="00C94F75">
        <w:tc>
          <w:tcPr>
            <w:tcW w:w="3990" w:type="dxa"/>
            <w:tcBorders>
              <w:top w:val="nil"/>
              <w:left w:val="nil"/>
              <w:bottom w:val="nil"/>
              <w:right w:val="nil"/>
            </w:tcBorders>
          </w:tcPr>
          <w:p w14:paraId="5622F600" w14:textId="6DE7E77D" w:rsidR="007F46DB" w:rsidRDefault="00C951B2" w:rsidP="00C20ABA">
            <w:pPr>
              <w:spacing w:line="360" w:lineRule="auto"/>
              <w:rPr>
                <w:rFonts w:asciiTheme="majorBidi" w:hAnsiTheme="majorBidi" w:cstheme="majorBidi"/>
                <w:sz w:val="24"/>
                <w:szCs w:val="24"/>
              </w:rPr>
            </w:pPr>
            <w:r>
              <w:rPr>
                <w:noProof/>
              </w:rPr>
              <w:drawing>
                <wp:anchor distT="0" distB="0" distL="114300" distR="114300" simplePos="0" relativeHeight="251670528" behindDoc="1" locked="0" layoutInCell="1" allowOverlap="1" wp14:anchorId="27B7431C" wp14:editId="4FCAAE0B">
                  <wp:simplePos x="0" y="0"/>
                  <wp:positionH relativeFrom="column">
                    <wp:posOffset>-351339</wp:posOffset>
                  </wp:positionH>
                  <wp:positionV relativeFrom="paragraph">
                    <wp:posOffset>-1224850</wp:posOffset>
                  </wp:positionV>
                  <wp:extent cx="2442258" cy="1536373"/>
                  <wp:effectExtent l="0" t="0" r="0" b="69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2258" cy="15363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47" w:type="dxa"/>
            <w:tcBorders>
              <w:top w:val="nil"/>
              <w:left w:val="nil"/>
              <w:bottom w:val="nil"/>
              <w:right w:val="nil"/>
            </w:tcBorders>
          </w:tcPr>
          <w:p w14:paraId="164443E8" w14:textId="62127EB7" w:rsidR="007F46DB" w:rsidRDefault="007F46DB" w:rsidP="003F77FA">
            <w:pPr>
              <w:spacing w:line="360" w:lineRule="auto"/>
              <w:jc w:val="center"/>
              <w:rPr>
                <w:rFonts w:asciiTheme="majorBidi" w:hAnsiTheme="majorBidi" w:cstheme="majorBidi"/>
                <w:sz w:val="24"/>
                <w:szCs w:val="24"/>
              </w:rPr>
            </w:pPr>
          </w:p>
        </w:tc>
      </w:tr>
      <w:tr w:rsidR="006A2D80" w14:paraId="55C451C5" w14:textId="77777777" w:rsidTr="00C94F75">
        <w:tc>
          <w:tcPr>
            <w:tcW w:w="3990" w:type="dxa"/>
            <w:tcBorders>
              <w:top w:val="nil"/>
              <w:left w:val="nil"/>
              <w:bottom w:val="nil"/>
              <w:right w:val="nil"/>
            </w:tcBorders>
          </w:tcPr>
          <w:p w14:paraId="2FD1AAAB" w14:textId="73AD49BC" w:rsidR="006A2D80" w:rsidRDefault="007F46DB" w:rsidP="00C20ABA">
            <w:pPr>
              <w:spacing w:line="360" w:lineRule="auto"/>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59264" behindDoc="0" locked="0" layoutInCell="1" allowOverlap="1" wp14:anchorId="19639DF8" wp14:editId="4FF62DBE">
                      <wp:simplePos x="0" y="0"/>
                      <wp:positionH relativeFrom="column">
                        <wp:posOffset>273685</wp:posOffset>
                      </wp:positionH>
                      <wp:positionV relativeFrom="paragraph">
                        <wp:posOffset>171450</wp:posOffset>
                      </wp:positionV>
                      <wp:extent cx="180022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1800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070339"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55pt,13.5pt" to="163.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" strokecolor="black [3200]" strokeweight=".5pt">
                      <v:stroke joinstyle="miter"/>
                    </v:line>
                  </w:pict>
                </mc:Fallback>
              </mc:AlternateContent>
            </w:r>
            <w:r w:rsidR="00C94F75">
              <w:rPr>
                <w:rFonts w:asciiTheme="majorBidi" w:hAnsiTheme="majorBidi" w:cstheme="majorBidi"/>
                <w:sz w:val="24"/>
                <w:szCs w:val="24"/>
              </w:rPr>
              <w:t xml:space="preserve">        </w:t>
            </w:r>
            <w:r w:rsidR="006A2D80">
              <w:rPr>
                <w:rFonts w:asciiTheme="majorBidi" w:hAnsiTheme="majorBidi" w:cstheme="majorBidi"/>
                <w:sz w:val="24"/>
                <w:szCs w:val="24"/>
              </w:rPr>
              <w:t>Army Dita Serdani, S,P.,M,P</w:t>
            </w:r>
          </w:p>
        </w:tc>
        <w:tc>
          <w:tcPr>
            <w:tcW w:w="3947" w:type="dxa"/>
            <w:tcBorders>
              <w:top w:val="nil"/>
              <w:left w:val="nil"/>
              <w:bottom w:val="nil"/>
              <w:right w:val="nil"/>
            </w:tcBorders>
          </w:tcPr>
          <w:p w14:paraId="198D1DFE" w14:textId="379F7F57" w:rsidR="006A2D80" w:rsidRDefault="007F46DB" w:rsidP="00C20ABA">
            <w:pPr>
              <w:spacing w:line="360" w:lineRule="auto"/>
              <w:jc w:val="right"/>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0288" behindDoc="0" locked="0" layoutInCell="1" allowOverlap="1" wp14:anchorId="7CE4FCC6" wp14:editId="1225AD52">
                      <wp:simplePos x="0" y="0"/>
                      <wp:positionH relativeFrom="column">
                        <wp:posOffset>593090</wp:posOffset>
                      </wp:positionH>
                      <wp:positionV relativeFrom="paragraph">
                        <wp:posOffset>171450</wp:posOffset>
                      </wp:positionV>
                      <wp:extent cx="17907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1790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7111C7" id="Straight Connector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6.7pt,13.5pt" to="187.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" strokecolor="black [3200]" strokeweight=".5pt">
                      <v:stroke joinstyle="miter"/>
                    </v:line>
                  </w:pict>
                </mc:Fallback>
              </mc:AlternateContent>
            </w:r>
            <w:r w:rsidR="006A2D80">
              <w:rPr>
                <w:rFonts w:asciiTheme="majorBidi" w:hAnsiTheme="majorBidi" w:cstheme="majorBidi"/>
                <w:sz w:val="24"/>
                <w:szCs w:val="24"/>
              </w:rPr>
              <w:t>Army Dita Serdani, S,P.,M,P</w:t>
            </w:r>
          </w:p>
        </w:tc>
      </w:tr>
    </w:tbl>
    <w:p w14:paraId="118C466A" w14:textId="1377DB2B" w:rsidR="008540FE" w:rsidRDefault="00C20ABA" w:rsidP="00C20ABA">
      <w:pPr>
        <w:spacing w:after="0" w:line="360" w:lineRule="auto"/>
        <w:jc w:val="center"/>
        <w:rPr>
          <w:rFonts w:asciiTheme="majorBidi" w:hAnsiTheme="majorBidi" w:cstheme="majorBidi"/>
          <w:sz w:val="24"/>
          <w:szCs w:val="24"/>
        </w:rPr>
      </w:pPr>
      <w:r>
        <w:rPr>
          <w:rFonts w:asciiTheme="majorBidi" w:hAnsiTheme="majorBidi" w:cstheme="majorBidi"/>
          <w:sz w:val="24"/>
          <w:szCs w:val="24"/>
        </w:rPr>
        <w:t xml:space="preserve"> </w:t>
      </w:r>
      <w:r w:rsidR="00C94F75">
        <w:rPr>
          <w:rFonts w:asciiTheme="majorBidi" w:hAnsiTheme="majorBidi" w:cstheme="majorBidi"/>
          <w:sz w:val="24"/>
          <w:szCs w:val="24"/>
        </w:rPr>
        <w:t xml:space="preserve">        </w:t>
      </w:r>
      <w:r w:rsidR="007F46DB">
        <w:rPr>
          <w:rFonts w:asciiTheme="majorBidi" w:hAnsiTheme="majorBidi" w:cstheme="majorBidi"/>
          <w:sz w:val="24"/>
          <w:szCs w:val="24"/>
        </w:rPr>
        <w:t>NIDN. 0701039202</w:t>
      </w:r>
      <w:r w:rsidR="007F46DB">
        <w:rPr>
          <w:rFonts w:asciiTheme="majorBidi" w:hAnsiTheme="majorBidi" w:cstheme="majorBidi"/>
          <w:sz w:val="24"/>
          <w:szCs w:val="24"/>
        </w:rPr>
        <w:tab/>
      </w:r>
      <w:r w:rsidR="007F46DB">
        <w:rPr>
          <w:rFonts w:asciiTheme="majorBidi" w:hAnsiTheme="majorBidi" w:cstheme="majorBidi"/>
          <w:sz w:val="24"/>
          <w:szCs w:val="24"/>
        </w:rPr>
        <w:tab/>
      </w:r>
      <w:r w:rsidR="007F46DB">
        <w:rPr>
          <w:rFonts w:asciiTheme="majorBidi" w:hAnsiTheme="majorBidi" w:cstheme="majorBidi"/>
          <w:sz w:val="24"/>
          <w:szCs w:val="24"/>
        </w:rPr>
        <w:tab/>
      </w:r>
      <w:r>
        <w:rPr>
          <w:rFonts w:asciiTheme="majorBidi" w:hAnsiTheme="majorBidi" w:cstheme="majorBidi"/>
          <w:sz w:val="24"/>
          <w:szCs w:val="24"/>
        </w:rPr>
        <w:t xml:space="preserve">            </w:t>
      </w:r>
      <w:r w:rsidR="007F46DB">
        <w:rPr>
          <w:rFonts w:asciiTheme="majorBidi" w:hAnsiTheme="majorBidi" w:cstheme="majorBidi"/>
          <w:sz w:val="24"/>
          <w:szCs w:val="24"/>
        </w:rPr>
        <w:t>NIDN. 0701039202</w:t>
      </w:r>
    </w:p>
    <w:p w14:paraId="229093DE" w14:textId="7D1B0887" w:rsidR="003A58B2" w:rsidRDefault="003A58B2" w:rsidP="00C94F75">
      <w:pPr>
        <w:spacing w:after="0" w:line="360" w:lineRule="auto"/>
        <w:rPr>
          <w:rFonts w:asciiTheme="majorBidi" w:hAnsiTheme="majorBidi" w:cstheme="majorBidi"/>
          <w:sz w:val="24"/>
          <w:szCs w:val="24"/>
        </w:rPr>
      </w:pPr>
    </w:p>
    <w:p w14:paraId="0918D81B" w14:textId="08B9CB8C" w:rsidR="00C94F75" w:rsidRDefault="00C94F75" w:rsidP="00C94F75">
      <w:pPr>
        <w:spacing w:after="0" w:line="360" w:lineRule="auto"/>
        <w:rPr>
          <w:rFonts w:asciiTheme="majorBidi" w:hAnsiTheme="majorBidi" w:cstheme="majorBidi"/>
          <w:sz w:val="24"/>
          <w:szCs w:val="24"/>
        </w:rPr>
      </w:pPr>
    </w:p>
    <w:p w14:paraId="6249193C" w14:textId="3F8233F5" w:rsidR="00832ACC" w:rsidRDefault="00832ACC" w:rsidP="00C94F75">
      <w:pPr>
        <w:spacing w:after="0" w:line="360" w:lineRule="auto"/>
        <w:rPr>
          <w:rFonts w:asciiTheme="majorBidi" w:hAnsiTheme="majorBidi" w:cstheme="majorBidi"/>
          <w:sz w:val="24"/>
          <w:szCs w:val="24"/>
        </w:rPr>
      </w:pPr>
    </w:p>
    <w:p w14:paraId="0D2161A6" w14:textId="178E806F" w:rsidR="003A58B2" w:rsidRDefault="003A58B2" w:rsidP="003A58B2">
      <w:pPr>
        <w:pStyle w:val="Heading1"/>
        <w:spacing w:before="0" w:line="360" w:lineRule="auto"/>
        <w:jc w:val="center"/>
        <w:rPr>
          <w:rFonts w:ascii="Times New Roman" w:hAnsi="Times New Roman" w:cs="Times New Roman"/>
          <w:b/>
          <w:bCs/>
          <w:color w:val="000000" w:themeColor="text1"/>
          <w:sz w:val="24"/>
          <w:szCs w:val="24"/>
        </w:rPr>
      </w:pPr>
      <w:bookmarkStart w:id="1" w:name="_Toc198118463"/>
      <w:bookmarkStart w:id="2" w:name="_Toc198121927"/>
      <w:r>
        <w:rPr>
          <w:rFonts w:ascii="Times New Roman" w:hAnsi="Times New Roman" w:cs="Times New Roman"/>
          <w:b/>
          <w:bCs/>
          <w:color w:val="000000" w:themeColor="text1"/>
          <w:sz w:val="24"/>
          <w:szCs w:val="24"/>
        </w:rPr>
        <w:lastRenderedPageBreak/>
        <w:t>HALAMAN PENGESAHAN</w:t>
      </w:r>
      <w:bookmarkEnd w:id="1"/>
      <w:bookmarkEnd w:id="2"/>
    </w:p>
    <w:p w14:paraId="54ABC52A" w14:textId="127D22CA" w:rsidR="003A58B2" w:rsidRDefault="003A58B2" w:rsidP="003A58B2">
      <w:pPr>
        <w:spacing w:after="0" w:line="360" w:lineRule="auto"/>
        <w:jc w:val="center"/>
        <w:rPr>
          <w:rFonts w:ascii="Times New Roman" w:hAnsi="Times New Roman" w:cs="Times New Roman"/>
          <w:b/>
          <w:bCs/>
          <w:color w:val="000000" w:themeColor="text1"/>
          <w:sz w:val="24"/>
          <w:szCs w:val="24"/>
        </w:rPr>
      </w:pPr>
    </w:p>
    <w:p w14:paraId="5CB7CE5F" w14:textId="3A0406CE" w:rsidR="003A58B2" w:rsidRDefault="003A58B2" w:rsidP="003A58B2">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pacing w:val="-2"/>
          <w:sz w:val="24"/>
          <w:szCs w:val="24"/>
        </w:rPr>
        <w:t>JUDUL</w:t>
      </w:r>
    </w:p>
    <w:p w14:paraId="61124831" w14:textId="47E0A12F" w:rsidR="00C14F09" w:rsidRPr="0039253D" w:rsidRDefault="00C14F09" w:rsidP="00C14F09">
      <w:pPr>
        <w:spacing w:after="0" w:line="360" w:lineRule="auto"/>
        <w:jc w:val="center"/>
        <w:rPr>
          <w:rFonts w:asciiTheme="majorBidi" w:hAnsiTheme="majorBidi" w:cstheme="majorBidi"/>
          <w:b/>
          <w:bCs/>
          <w:sz w:val="24"/>
          <w:szCs w:val="24"/>
        </w:rPr>
      </w:pPr>
      <w:r w:rsidRPr="007F46DB">
        <w:rPr>
          <w:rFonts w:asciiTheme="majorBidi" w:hAnsiTheme="majorBidi" w:cstheme="majorBidi"/>
          <w:b/>
          <w:bCs/>
          <w:sz w:val="24"/>
          <w:szCs w:val="24"/>
        </w:rPr>
        <w:t xml:space="preserve">TEKNIK BUDIDAYA TANAMAN PADI </w:t>
      </w:r>
      <w:bookmarkStart w:id="3" w:name="_Hlk198230655"/>
      <w:r w:rsidRPr="007F46DB">
        <w:rPr>
          <w:rFonts w:asciiTheme="majorBidi" w:hAnsiTheme="majorBidi" w:cstheme="majorBidi"/>
          <w:b/>
          <w:bCs/>
          <w:i/>
          <w:iCs/>
          <w:sz w:val="24"/>
          <w:szCs w:val="24"/>
        </w:rPr>
        <w:t>(Oryza sativa)</w:t>
      </w:r>
    </w:p>
    <w:bookmarkEnd w:id="3"/>
    <w:p w14:paraId="15686ED9" w14:textId="3923877E" w:rsidR="00C14F09" w:rsidRPr="007F46DB" w:rsidRDefault="00C14F09" w:rsidP="00C14F09">
      <w:pPr>
        <w:spacing w:after="0" w:line="360" w:lineRule="auto"/>
        <w:jc w:val="center"/>
        <w:rPr>
          <w:rFonts w:asciiTheme="majorBidi" w:hAnsiTheme="majorBidi" w:cstheme="majorBidi"/>
          <w:b/>
          <w:bCs/>
          <w:sz w:val="24"/>
          <w:szCs w:val="24"/>
        </w:rPr>
      </w:pPr>
      <w:r w:rsidRPr="007F46DB">
        <w:rPr>
          <w:rFonts w:asciiTheme="majorBidi" w:hAnsiTheme="majorBidi" w:cstheme="majorBidi"/>
          <w:b/>
          <w:bCs/>
          <w:sz w:val="24"/>
          <w:szCs w:val="24"/>
        </w:rPr>
        <w:t>VARIETAS INPARI-32</w:t>
      </w:r>
      <w:r w:rsidR="00DB0870">
        <w:rPr>
          <w:rFonts w:asciiTheme="majorBidi" w:hAnsiTheme="majorBidi" w:cstheme="majorBidi"/>
          <w:b/>
          <w:bCs/>
          <w:sz w:val="24"/>
          <w:szCs w:val="24"/>
        </w:rPr>
        <w:t xml:space="preserve"> DI P4S TANI MAKMUR JAYA</w:t>
      </w:r>
    </w:p>
    <w:p w14:paraId="508A5DED" w14:textId="4B27DD16" w:rsidR="003A58B2" w:rsidRDefault="003A58B2" w:rsidP="003A58B2">
      <w:pPr>
        <w:spacing w:after="0" w:line="360" w:lineRule="auto"/>
        <w:jc w:val="center"/>
        <w:rPr>
          <w:rFonts w:ascii="Times New Roman" w:hAnsi="Times New Roman" w:cs="Times New Roman"/>
          <w:b/>
          <w:bCs/>
          <w:color w:val="000000" w:themeColor="text1"/>
          <w:sz w:val="24"/>
          <w:szCs w:val="24"/>
        </w:rPr>
      </w:pPr>
    </w:p>
    <w:p w14:paraId="2E480014" w14:textId="196A4A74" w:rsidR="003A58B2" w:rsidRDefault="003A58B2" w:rsidP="003A58B2">
      <w:pPr>
        <w:spacing w:after="0" w:line="360" w:lineRule="auto"/>
        <w:rPr>
          <w:rFonts w:ascii="Times New Roman" w:hAnsi="Times New Roman" w:cs="Times New Roman"/>
          <w:color w:val="000000" w:themeColor="text1"/>
          <w:sz w:val="24"/>
          <w:szCs w:val="24"/>
        </w:rPr>
      </w:pPr>
    </w:p>
    <w:p w14:paraId="06794B8C" w14:textId="69161C64" w:rsidR="00C14F09" w:rsidRDefault="003A58B2" w:rsidP="00C14F09">
      <w:pPr>
        <w:spacing w:after="0" w:line="360" w:lineRule="auto"/>
        <w:jc w:val="center"/>
        <w:rPr>
          <w:rFonts w:ascii="Times New Roman" w:hAnsi="Times New Roman" w:cs="Times New Roman"/>
          <w:color w:val="000000" w:themeColor="text1"/>
          <w:spacing w:val="-10"/>
          <w:sz w:val="24"/>
          <w:szCs w:val="24"/>
        </w:rPr>
      </w:pPr>
      <w:r>
        <w:rPr>
          <w:rFonts w:ascii="Times New Roman" w:hAnsi="Times New Roman" w:cs="Times New Roman"/>
          <w:color w:val="000000" w:themeColor="text1"/>
          <w:sz w:val="24"/>
          <w:szCs w:val="24"/>
        </w:rPr>
        <w:t>Oleh</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pacing w:val="-10"/>
          <w:sz w:val="24"/>
          <w:szCs w:val="24"/>
        </w:rPr>
        <w:t>:</w:t>
      </w:r>
    </w:p>
    <w:p w14:paraId="68053BDA" w14:textId="6646A78A" w:rsidR="00C14F09" w:rsidRPr="00C14F09" w:rsidRDefault="00C14F09" w:rsidP="00C14F09">
      <w:pPr>
        <w:spacing w:after="0" w:line="360" w:lineRule="auto"/>
        <w:jc w:val="center"/>
        <w:rPr>
          <w:rFonts w:ascii="Times New Roman" w:hAnsi="Times New Roman" w:cs="Times New Roman"/>
          <w:color w:val="000000" w:themeColor="text1"/>
          <w:spacing w:val="-10"/>
          <w:sz w:val="24"/>
          <w:szCs w:val="24"/>
        </w:rPr>
      </w:pPr>
      <w:r>
        <w:rPr>
          <w:rFonts w:ascii="Times New Roman" w:hAnsi="Times New Roman" w:cs="Times New Roman"/>
          <w:color w:val="000000" w:themeColor="text1"/>
          <w:sz w:val="24"/>
          <w:szCs w:val="24"/>
        </w:rPr>
        <w:t>Nama</w:t>
      </w:r>
      <w:r>
        <w:rPr>
          <w:rFonts w:ascii="Times New Roman" w:hAnsi="Times New Roman" w:cs="Times New Roman"/>
          <w:color w:val="000000" w:themeColor="text1"/>
          <w:spacing w:val="73"/>
          <w:sz w:val="24"/>
          <w:szCs w:val="24"/>
        </w:rPr>
        <w:t xml:space="preserve"> </w:t>
      </w:r>
      <w:r>
        <w:rPr>
          <w:rFonts w:ascii="Times New Roman" w:hAnsi="Times New Roman" w:cs="Times New Roman"/>
          <w:color w:val="000000" w:themeColor="text1"/>
          <w:sz w:val="24"/>
          <w:szCs w:val="24"/>
        </w:rPr>
        <w:t>:</w:t>
      </w:r>
      <w:r>
        <w:rPr>
          <w:rFonts w:ascii="Times New Roman" w:hAnsi="Times New Roman" w:cs="Times New Roman"/>
          <w:color w:val="000000" w:themeColor="text1"/>
          <w:spacing w:val="-5"/>
          <w:sz w:val="24"/>
          <w:szCs w:val="24"/>
        </w:rPr>
        <w:t xml:space="preserve"> </w:t>
      </w:r>
      <w:r>
        <w:rPr>
          <w:rFonts w:ascii="Times New Roman" w:hAnsi="Times New Roman" w:cs="Times New Roman"/>
          <w:color w:val="000000" w:themeColor="text1"/>
          <w:sz w:val="24"/>
          <w:szCs w:val="24"/>
        </w:rPr>
        <w:t>Mochammad Farizal Mahfud</w:t>
      </w:r>
    </w:p>
    <w:p w14:paraId="2BD60066" w14:textId="77777777" w:rsidR="00C14F09" w:rsidRDefault="00C14F09" w:rsidP="00C14F09">
      <w:pPr>
        <w:spacing w:after="0" w:line="360" w:lineRule="auto"/>
        <w:ind w:right="1420"/>
        <w:jc w:val="center"/>
        <w:rPr>
          <w:rFonts w:ascii="Times New Roman" w:hAnsi="Times New Roman" w:cs="Times New Roman"/>
          <w:color w:val="000000" w:themeColor="text1"/>
          <w:sz w:val="24"/>
          <w:szCs w:val="24"/>
        </w:rPr>
      </w:pPr>
      <w:r>
        <w:rPr>
          <w:rFonts w:ascii="Times New Roman" w:hAnsi="Times New Roman" w:cs="Times New Roman"/>
          <w:color w:val="000000" w:themeColor="text1"/>
          <w:spacing w:val="-4"/>
          <w:sz w:val="24"/>
          <w:szCs w:val="24"/>
        </w:rPr>
        <w:t>NIM</w:t>
      </w:r>
      <w:r>
        <w:rPr>
          <w:rFonts w:ascii="Times New Roman" w:hAnsi="Times New Roman" w:cs="Times New Roman"/>
          <w:color w:val="000000" w:themeColor="text1"/>
          <w:sz w:val="24"/>
          <w:szCs w:val="24"/>
        </w:rPr>
        <w:t xml:space="preserve">    : 22102210006</w:t>
      </w:r>
    </w:p>
    <w:p w14:paraId="4BDA199A" w14:textId="17BDACC0" w:rsidR="00C14F09" w:rsidRDefault="00C14F09" w:rsidP="00C14F09">
      <w:pPr>
        <w:spacing w:after="0" w:line="360" w:lineRule="auto"/>
        <w:ind w:right="142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Prodi</w:t>
      </w:r>
      <w:r>
        <w:rPr>
          <w:rFonts w:ascii="Times New Roman" w:hAnsi="Times New Roman" w:cs="Times New Roman"/>
          <w:color w:val="000000" w:themeColor="text1"/>
          <w:spacing w:val="39"/>
          <w:sz w:val="24"/>
          <w:szCs w:val="24"/>
        </w:rPr>
        <w:t xml:space="preserve">  </w:t>
      </w:r>
      <w:r>
        <w:rPr>
          <w:rFonts w:ascii="Times New Roman" w:hAnsi="Times New Roman" w:cs="Times New Roman"/>
          <w:color w:val="000000" w:themeColor="text1"/>
          <w:sz w:val="24"/>
          <w:szCs w:val="24"/>
        </w:rPr>
        <w:t>:</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pacing w:val="-2"/>
          <w:sz w:val="24"/>
          <w:szCs w:val="24"/>
        </w:rPr>
        <w:t>Agroteknologi</w:t>
      </w:r>
    </w:p>
    <w:p w14:paraId="3884A97D" w14:textId="1742C0D7" w:rsidR="00C14F09" w:rsidRDefault="00C14F09" w:rsidP="003A58B2">
      <w:pPr>
        <w:spacing w:after="0" w:line="360" w:lineRule="auto"/>
        <w:jc w:val="center"/>
        <w:rPr>
          <w:rFonts w:ascii="Times New Roman" w:hAnsi="Times New Roman" w:cs="Times New Roman"/>
          <w:color w:val="000000" w:themeColor="text1"/>
          <w:spacing w:val="-10"/>
          <w:sz w:val="24"/>
          <w:szCs w:val="24"/>
          <w:lang w:val="en-ID"/>
        </w:rPr>
      </w:pPr>
    </w:p>
    <w:p w14:paraId="338AAF8B" w14:textId="2BFD17A2" w:rsidR="003A58B2" w:rsidRDefault="003A58B2" w:rsidP="003A58B2">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Telah</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dipertahankan</w:t>
      </w:r>
      <w:r>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z w:val="24"/>
          <w:szCs w:val="24"/>
        </w:rPr>
        <w:t>pada</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majelis</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penguji</w:t>
      </w:r>
      <w:r>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z w:val="24"/>
          <w:szCs w:val="24"/>
        </w:rPr>
        <w:t>pada</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pacing w:val="-2"/>
          <w:sz w:val="24"/>
          <w:szCs w:val="24"/>
        </w:rPr>
        <w:t>tanggal</w:t>
      </w:r>
      <w:r w:rsidR="00D34CE5">
        <w:rPr>
          <w:rFonts w:ascii="Times New Roman" w:hAnsi="Times New Roman" w:cs="Times New Roman"/>
          <w:color w:val="000000" w:themeColor="text1"/>
          <w:spacing w:val="-2"/>
          <w:sz w:val="24"/>
          <w:szCs w:val="24"/>
        </w:rPr>
        <w:t xml:space="preserve"> 20 </w:t>
      </w:r>
      <w:r>
        <w:rPr>
          <w:rFonts w:ascii="Times New Roman" w:hAnsi="Times New Roman" w:cs="Times New Roman"/>
          <w:color w:val="000000" w:themeColor="text1"/>
          <w:spacing w:val="-2"/>
          <w:sz w:val="24"/>
          <w:szCs w:val="24"/>
        </w:rPr>
        <w:t xml:space="preserve">Mei </w:t>
      </w:r>
      <w:r>
        <w:rPr>
          <w:rFonts w:ascii="Times New Roman" w:hAnsi="Times New Roman" w:cs="Times New Roman"/>
          <w:color w:val="000000" w:themeColor="text1"/>
          <w:sz w:val="24"/>
          <w:szCs w:val="24"/>
        </w:rPr>
        <w:t>2025 dan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pacing w:val="-2"/>
          <w:sz w:val="24"/>
          <w:szCs w:val="24"/>
        </w:rPr>
        <w:t>dinyatakan</w:t>
      </w:r>
      <w:r>
        <w:rPr>
          <w:rFonts w:ascii="Times New Roman" w:hAnsi="Times New Roman" w:cs="Times New Roman"/>
          <w:color w:val="000000" w:themeColor="text1"/>
          <w:sz w:val="24"/>
          <w:szCs w:val="24"/>
        </w:rPr>
        <w:t xml:space="preserve"> memenuhi</w:t>
      </w:r>
      <w:r>
        <w:rPr>
          <w:rFonts w:ascii="Times New Roman" w:hAnsi="Times New Roman" w:cs="Times New Roman"/>
          <w:color w:val="000000" w:themeColor="text1"/>
          <w:spacing w:val="-12"/>
          <w:sz w:val="24"/>
          <w:szCs w:val="24"/>
        </w:rPr>
        <w:t xml:space="preserve"> </w:t>
      </w:r>
      <w:r>
        <w:rPr>
          <w:rFonts w:ascii="Times New Roman" w:hAnsi="Times New Roman" w:cs="Times New Roman"/>
          <w:color w:val="000000" w:themeColor="text1"/>
          <w:sz w:val="24"/>
          <w:szCs w:val="24"/>
        </w:rPr>
        <w:t>syarat</w:t>
      </w:r>
      <w:r>
        <w:rPr>
          <w:rFonts w:ascii="Times New Roman" w:hAnsi="Times New Roman" w:cs="Times New Roman"/>
          <w:color w:val="000000" w:themeColor="text1"/>
          <w:spacing w:val="-12"/>
          <w:sz w:val="24"/>
          <w:szCs w:val="24"/>
        </w:rPr>
        <w:t xml:space="preserve"> </w:t>
      </w:r>
      <w:r>
        <w:rPr>
          <w:rFonts w:ascii="Times New Roman" w:hAnsi="Times New Roman" w:cs="Times New Roman"/>
          <w:color w:val="000000" w:themeColor="text1"/>
          <w:sz w:val="24"/>
          <w:szCs w:val="24"/>
        </w:rPr>
        <w:t>untuk</w:t>
      </w:r>
      <w:r>
        <w:rPr>
          <w:rFonts w:ascii="Times New Roman" w:hAnsi="Times New Roman" w:cs="Times New Roman"/>
          <w:color w:val="000000" w:themeColor="text1"/>
          <w:spacing w:val="-12"/>
          <w:sz w:val="24"/>
          <w:szCs w:val="24"/>
        </w:rPr>
        <w:t xml:space="preserve"> </w:t>
      </w:r>
      <w:r>
        <w:rPr>
          <w:rFonts w:ascii="Times New Roman" w:hAnsi="Times New Roman" w:cs="Times New Roman"/>
          <w:color w:val="000000" w:themeColor="text1"/>
          <w:sz w:val="24"/>
          <w:szCs w:val="24"/>
        </w:rPr>
        <w:t>diterima.</w:t>
      </w:r>
    </w:p>
    <w:p w14:paraId="6A7D38A4" w14:textId="34AFC4B6" w:rsidR="003A58B2" w:rsidRDefault="003A58B2" w:rsidP="003A58B2">
      <w:pPr>
        <w:spacing w:after="0" w:line="360" w:lineRule="auto"/>
        <w:jc w:val="center"/>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2"/>
          <w:sz w:val="24"/>
          <w:szCs w:val="24"/>
        </w:rPr>
        <w:t>Majelis Penguji,</w:t>
      </w:r>
    </w:p>
    <w:p w14:paraId="3E843175" w14:textId="783604CB" w:rsidR="00C14F09" w:rsidRDefault="00C14F09" w:rsidP="003A58B2">
      <w:pPr>
        <w:spacing w:after="0" w:line="360" w:lineRule="auto"/>
        <w:jc w:val="center"/>
        <w:rPr>
          <w:rFonts w:ascii="Times New Roman" w:hAnsi="Times New Roman" w:cs="Times New Roman"/>
          <w:color w:val="000000" w:themeColor="text1"/>
          <w:spacing w:val="-2"/>
          <w:sz w:val="24"/>
          <w:szCs w:val="24"/>
        </w:rPr>
      </w:pPr>
    </w:p>
    <w:tbl>
      <w:tblPr>
        <w:tblStyle w:val="TableGrid"/>
        <w:tblW w:w="708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709"/>
        <w:gridCol w:w="3118"/>
      </w:tblGrid>
      <w:tr w:rsidR="003A58B2" w14:paraId="5ABEA91B" w14:textId="77777777" w:rsidTr="003A58B2">
        <w:tc>
          <w:tcPr>
            <w:tcW w:w="3260" w:type="dxa"/>
            <w:hideMark/>
          </w:tcPr>
          <w:p w14:paraId="60F2E0EA" w14:textId="77777777" w:rsidR="003A58B2" w:rsidRDefault="003A58B2" w:rsidP="003A58B2">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Penguji I,</w:t>
            </w:r>
          </w:p>
        </w:tc>
        <w:tc>
          <w:tcPr>
            <w:tcW w:w="709" w:type="dxa"/>
          </w:tcPr>
          <w:p w14:paraId="60AB5C14" w14:textId="77777777" w:rsidR="003A58B2" w:rsidRDefault="003A58B2" w:rsidP="003A58B2">
            <w:pPr>
              <w:spacing w:line="360" w:lineRule="auto"/>
              <w:jc w:val="center"/>
              <w:rPr>
                <w:rFonts w:ascii="Times New Roman" w:hAnsi="Times New Roman" w:cs="Times New Roman"/>
                <w:color w:val="000000" w:themeColor="text1"/>
                <w:sz w:val="24"/>
                <w:szCs w:val="24"/>
              </w:rPr>
            </w:pPr>
          </w:p>
        </w:tc>
        <w:tc>
          <w:tcPr>
            <w:tcW w:w="3118" w:type="dxa"/>
            <w:hideMark/>
          </w:tcPr>
          <w:p w14:paraId="28F85AC3" w14:textId="0EE2C42D" w:rsidR="003A58B2" w:rsidRDefault="003A58B2" w:rsidP="003A58B2">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Penguji II,</w:t>
            </w:r>
          </w:p>
        </w:tc>
      </w:tr>
      <w:tr w:rsidR="003A58B2" w14:paraId="2CBF4AF7" w14:textId="77777777" w:rsidTr="003A58B2">
        <w:trPr>
          <w:trHeight w:val="1522"/>
        </w:trPr>
        <w:tc>
          <w:tcPr>
            <w:tcW w:w="3260" w:type="dxa"/>
            <w:vAlign w:val="bottom"/>
            <w:hideMark/>
          </w:tcPr>
          <w:p w14:paraId="5F6A4879" w14:textId="3CFD6F6E" w:rsidR="003A58B2" w:rsidRDefault="00C951B2" w:rsidP="003A58B2">
            <w:pPr>
              <w:spacing w:line="360" w:lineRule="auto"/>
              <w:jc w:val="center"/>
              <w:rPr>
                <w:rFonts w:ascii="Times New Roman" w:hAnsi="Times New Roman" w:cs="Times New Roman"/>
                <w:b/>
                <w:bCs/>
                <w:color w:val="000000" w:themeColor="text1"/>
                <w:sz w:val="24"/>
                <w:szCs w:val="24"/>
              </w:rPr>
            </w:pPr>
            <w:r>
              <w:rPr>
                <w:noProof/>
              </w:rPr>
              <w:drawing>
                <wp:anchor distT="0" distB="0" distL="114300" distR="114300" simplePos="0" relativeHeight="251675648" behindDoc="1" locked="0" layoutInCell="1" allowOverlap="1" wp14:anchorId="12CEF34C" wp14:editId="43F2AC59">
                  <wp:simplePos x="0" y="0"/>
                  <wp:positionH relativeFrom="column">
                    <wp:posOffset>65405</wp:posOffset>
                  </wp:positionH>
                  <wp:positionV relativeFrom="paragraph">
                    <wp:posOffset>-824230</wp:posOffset>
                  </wp:positionV>
                  <wp:extent cx="1678305" cy="93408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8305" cy="934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58B2">
              <w:rPr>
                <w:rFonts w:ascii="Times New Roman" w:hAnsi="Times New Roman" w:cs="Times New Roman"/>
                <w:b/>
                <w:bCs/>
                <w:color w:val="000000" w:themeColor="text1"/>
                <w:sz w:val="24"/>
                <w:szCs w:val="24"/>
                <w:u w:val="single"/>
              </w:rPr>
              <w:t>Army Dita Serdani S.P, M.P.</w:t>
            </w:r>
          </w:p>
        </w:tc>
        <w:tc>
          <w:tcPr>
            <w:tcW w:w="709" w:type="dxa"/>
            <w:vAlign w:val="bottom"/>
          </w:tcPr>
          <w:p w14:paraId="0B6B37BB" w14:textId="77777777" w:rsidR="003A58B2" w:rsidRDefault="003A58B2" w:rsidP="003A58B2">
            <w:pPr>
              <w:spacing w:line="360" w:lineRule="auto"/>
              <w:jc w:val="center"/>
              <w:rPr>
                <w:rFonts w:ascii="Times New Roman" w:hAnsi="Times New Roman" w:cs="Times New Roman"/>
                <w:b/>
                <w:bCs/>
                <w:color w:val="000000" w:themeColor="text1"/>
                <w:sz w:val="24"/>
                <w:szCs w:val="24"/>
              </w:rPr>
            </w:pPr>
          </w:p>
        </w:tc>
        <w:tc>
          <w:tcPr>
            <w:tcW w:w="3118" w:type="dxa"/>
            <w:vAlign w:val="bottom"/>
            <w:hideMark/>
          </w:tcPr>
          <w:p w14:paraId="2B45B862" w14:textId="2183A587" w:rsidR="003A58B2" w:rsidRDefault="00A55E0F" w:rsidP="003A58B2">
            <w:pPr>
              <w:spacing w:line="360" w:lineRule="auto"/>
              <w:jc w:val="center"/>
              <w:rPr>
                <w:rFonts w:ascii="Times New Roman" w:hAnsi="Times New Roman" w:cs="Times New Roman"/>
                <w:b/>
                <w:bCs/>
                <w:color w:val="000000" w:themeColor="text1"/>
                <w:sz w:val="24"/>
                <w:szCs w:val="24"/>
                <w:u w:val="single"/>
              </w:rPr>
            </w:pPr>
            <w:r>
              <w:rPr>
                <w:noProof/>
              </w:rPr>
              <w:drawing>
                <wp:anchor distT="0" distB="0" distL="114300" distR="114300" simplePos="0" relativeHeight="251676672" behindDoc="1" locked="0" layoutInCell="1" allowOverlap="1" wp14:anchorId="7C73A4E6" wp14:editId="73E5DFFD">
                  <wp:simplePos x="0" y="0"/>
                  <wp:positionH relativeFrom="margin">
                    <wp:posOffset>53975</wp:posOffset>
                  </wp:positionH>
                  <wp:positionV relativeFrom="paragraph">
                    <wp:posOffset>-604520</wp:posOffset>
                  </wp:positionV>
                  <wp:extent cx="1800860" cy="57531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887" b="36445"/>
                          <a:stretch/>
                        </pic:blipFill>
                        <pic:spPr bwMode="auto">
                          <a:xfrm>
                            <a:off x="0" y="0"/>
                            <a:ext cx="1800860" cy="57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4F09">
              <w:rPr>
                <w:rFonts w:ascii="Times New Roman" w:hAnsi="Times New Roman" w:cs="Times New Roman"/>
                <w:b/>
                <w:bCs/>
                <w:color w:val="000000" w:themeColor="text1"/>
                <w:sz w:val="24"/>
                <w:szCs w:val="24"/>
                <w:u w:val="single"/>
              </w:rPr>
              <w:t>Dr Tri Endrawati S.P,M.P.</w:t>
            </w:r>
          </w:p>
        </w:tc>
      </w:tr>
      <w:tr w:rsidR="003A58B2" w14:paraId="62EAF040" w14:textId="77777777" w:rsidTr="003A58B2">
        <w:trPr>
          <w:trHeight w:val="106"/>
        </w:trPr>
        <w:tc>
          <w:tcPr>
            <w:tcW w:w="3260" w:type="dxa"/>
            <w:hideMark/>
          </w:tcPr>
          <w:p w14:paraId="41ABA485" w14:textId="18B55404" w:rsidR="003A58B2" w:rsidRDefault="003A58B2" w:rsidP="003A58B2">
            <w:pPr>
              <w:spacing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NIDN. 0701039202</w:t>
            </w:r>
          </w:p>
        </w:tc>
        <w:tc>
          <w:tcPr>
            <w:tcW w:w="709" w:type="dxa"/>
          </w:tcPr>
          <w:p w14:paraId="70D36465" w14:textId="77777777" w:rsidR="003A58B2" w:rsidRDefault="003A58B2" w:rsidP="003A58B2">
            <w:pPr>
              <w:spacing w:line="360" w:lineRule="auto"/>
              <w:jc w:val="center"/>
              <w:rPr>
                <w:rFonts w:ascii="Times New Roman" w:hAnsi="Times New Roman" w:cs="Times New Roman"/>
                <w:b/>
                <w:bCs/>
                <w:color w:val="000000" w:themeColor="text1"/>
                <w:sz w:val="24"/>
                <w:szCs w:val="24"/>
              </w:rPr>
            </w:pPr>
          </w:p>
        </w:tc>
        <w:tc>
          <w:tcPr>
            <w:tcW w:w="3118" w:type="dxa"/>
            <w:hideMark/>
          </w:tcPr>
          <w:p w14:paraId="78BF6DF9" w14:textId="31151A0D" w:rsidR="003A58B2" w:rsidRDefault="003A58B2" w:rsidP="003A58B2">
            <w:pPr>
              <w:spacing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NIDN. 07</w:t>
            </w:r>
            <w:r w:rsidR="00C14F09">
              <w:rPr>
                <w:rFonts w:ascii="Times New Roman" w:hAnsi="Times New Roman" w:cs="Times New Roman"/>
                <w:b/>
                <w:bCs/>
                <w:color w:val="000000" w:themeColor="text1"/>
                <w:sz w:val="24"/>
                <w:szCs w:val="24"/>
              </w:rPr>
              <w:t>14048206</w:t>
            </w:r>
          </w:p>
        </w:tc>
      </w:tr>
    </w:tbl>
    <w:p w14:paraId="6A0FBEC2" w14:textId="77777777" w:rsidR="003A58B2" w:rsidRDefault="003A58B2" w:rsidP="003A58B2">
      <w:pPr>
        <w:spacing w:after="0" w:line="360" w:lineRule="auto"/>
        <w:rPr>
          <w:rFonts w:ascii="Times New Roman" w:eastAsia="Calibri" w:hAnsi="Times New Roman" w:cs="Times New Roman"/>
          <w:b/>
          <w:bCs/>
          <w:color w:val="000000" w:themeColor="text1"/>
          <w:kern w:val="2"/>
          <w:sz w:val="24"/>
          <w:szCs w:val="24"/>
          <w:lang w:val="en-ID"/>
          <w14:ligatures w14:val="standardContextual"/>
        </w:rPr>
      </w:pP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36"/>
        <w:gridCol w:w="4300"/>
      </w:tblGrid>
      <w:tr w:rsidR="003A58B2" w14:paraId="269500DC" w14:textId="77777777" w:rsidTr="003A58B2">
        <w:trPr>
          <w:trHeight w:val="1129"/>
        </w:trPr>
        <w:tc>
          <w:tcPr>
            <w:tcW w:w="3828" w:type="dxa"/>
            <w:hideMark/>
          </w:tcPr>
          <w:p w14:paraId="79160DD0" w14:textId="085A3666" w:rsidR="003A58B2" w:rsidRDefault="003A58B2" w:rsidP="003A58B2">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Mengetahui,</w:t>
            </w:r>
          </w:p>
          <w:p w14:paraId="5E1CCFA2" w14:textId="77777777" w:rsidR="003A58B2" w:rsidRDefault="003A58B2" w:rsidP="003A58B2">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Ketua Program Studi Agroteknologi,</w:t>
            </w:r>
          </w:p>
        </w:tc>
        <w:tc>
          <w:tcPr>
            <w:tcW w:w="236" w:type="dxa"/>
          </w:tcPr>
          <w:p w14:paraId="1256696C" w14:textId="77777777" w:rsidR="003A58B2" w:rsidRDefault="003A58B2" w:rsidP="003A58B2">
            <w:pPr>
              <w:spacing w:line="360" w:lineRule="auto"/>
              <w:jc w:val="center"/>
              <w:rPr>
                <w:rFonts w:ascii="Times New Roman" w:hAnsi="Times New Roman" w:cs="Times New Roman"/>
                <w:color w:val="000000" w:themeColor="text1"/>
                <w:sz w:val="24"/>
                <w:szCs w:val="24"/>
              </w:rPr>
            </w:pPr>
          </w:p>
        </w:tc>
        <w:tc>
          <w:tcPr>
            <w:tcW w:w="4300" w:type="dxa"/>
            <w:vAlign w:val="center"/>
            <w:hideMark/>
          </w:tcPr>
          <w:p w14:paraId="18171979" w14:textId="230271CD" w:rsidR="003A58B2" w:rsidRDefault="003A58B2" w:rsidP="003A58B2">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Mengesahkan,</w:t>
            </w:r>
          </w:p>
          <w:p w14:paraId="4938E423" w14:textId="7146B2A1" w:rsidR="003A58B2" w:rsidRDefault="003A58B2" w:rsidP="003A58B2">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Dekan Fakultas Pertanian dan Peternakan</w:t>
            </w:r>
          </w:p>
        </w:tc>
      </w:tr>
      <w:tr w:rsidR="003A58B2" w14:paraId="381A8DA0" w14:textId="77777777" w:rsidTr="003A58B2">
        <w:trPr>
          <w:trHeight w:val="1424"/>
        </w:trPr>
        <w:tc>
          <w:tcPr>
            <w:tcW w:w="3828" w:type="dxa"/>
            <w:vAlign w:val="bottom"/>
            <w:hideMark/>
          </w:tcPr>
          <w:p w14:paraId="3D4ED236" w14:textId="07E58A80" w:rsidR="003A58B2" w:rsidRDefault="00C951B2" w:rsidP="003A58B2">
            <w:pPr>
              <w:spacing w:line="360" w:lineRule="auto"/>
              <w:jc w:val="center"/>
              <w:rPr>
                <w:rFonts w:ascii="Times New Roman" w:hAnsi="Times New Roman" w:cs="Times New Roman"/>
                <w:b/>
                <w:bCs/>
                <w:color w:val="000000" w:themeColor="text1"/>
                <w:sz w:val="24"/>
                <w:szCs w:val="24"/>
                <w:u w:val="single"/>
              </w:rPr>
            </w:pPr>
            <w:r>
              <w:rPr>
                <w:noProof/>
              </w:rPr>
              <w:drawing>
                <wp:anchor distT="0" distB="0" distL="114300" distR="114300" simplePos="0" relativeHeight="251673600" behindDoc="1" locked="0" layoutInCell="1" allowOverlap="1" wp14:anchorId="2B43A4F5" wp14:editId="1CE2CD82">
                  <wp:simplePos x="0" y="0"/>
                  <wp:positionH relativeFrom="column">
                    <wp:posOffset>191770</wp:posOffset>
                  </wp:positionH>
                  <wp:positionV relativeFrom="paragraph">
                    <wp:posOffset>-860425</wp:posOffset>
                  </wp:positionV>
                  <wp:extent cx="1793875" cy="99885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3875" cy="998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58B2">
              <w:rPr>
                <w:rFonts w:ascii="Times New Roman" w:hAnsi="Times New Roman" w:cs="Times New Roman"/>
                <w:b/>
                <w:bCs/>
                <w:color w:val="000000" w:themeColor="text1"/>
                <w:sz w:val="24"/>
                <w:szCs w:val="24"/>
                <w:u w:val="single"/>
              </w:rPr>
              <w:t>Army Dita Serdani S.P, M.P.</w:t>
            </w:r>
          </w:p>
        </w:tc>
        <w:tc>
          <w:tcPr>
            <w:tcW w:w="236" w:type="dxa"/>
          </w:tcPr>
          <w:p w14:paraId="13E336BD" w14:textId="77777777" w:rsidR="003A58B2" w:rsidRDefault="003A58B2" w:rsidP="003A58B2">
            <w:pPr>
              <w:spacing w:line="360" w:lineRule="auto"/>
              <w:jc w:val="center"/>
              <w:rPr>
                <w:rFonts w:ascii="Times New Roman" w:hAnsi="Times New Roman" w:cs="Times New Roman"/>
                <w:b/>
                <w:bCs/>
                <w:color w:val="000000" w:themeColor="text1"/>
                <w:sz w:val="24"/>
                <w:szCs w:val="24"/>
              </w:rPr>
            </w:pPr>
          </w:p>
        </w:tc>
        <w:tc>
          <w:tcPr>
            <w:tcW w:w="4300" w:type="dxa"/>
            <w:vAlign w:val="bottom"/>
            <w:hideMark/>
          </w:tcPr>
          <w:p w14:paraId="0EB7B154" w14:textId="403FD0C3" w:rsidR="003A58B2" w:rsidRDefault="00A55E0F" w:rsidP="003A58B2">
            <w:pPr>
              <w:spacing w:line="360" w:lineRule="auto"/>
              <w:jc w:val="center"/>
              <w:rPr>
                <w:rFonts w:ascii="Times New Roman" w:hAnsi="Times New Roman" w:cs="Times New Roman"/>
                <w:b/>
                <w:bCs/>
                <w:color w:val="000000" w:themeColor="text1"/>
                <w:sz w:val="24"/>
                <w:szCs w:val="24"/>
                <w:u w:val="single"/>
              </w:rPr>
            </w:pPr>
            <w:r>
              <w:rPr>
                <w:noProof/>
              </w:rPr>
              <w:drawing>
                <wp:anchor distT="0" distB="0" distL="114300" distR="114300" simplePos="0" relativeHeight="251677696" behindDoc="1" locked="0" layoutInCell="1" allowOverlap="1" wp14:anchorId="23CF422A" wp14:editId="321DED17">
                  <wp:simplePos x="0" y="0"/>
                  <wp:positionH relativeFrom="margin">
                    <wp:posOffset>218440</wp:posOffset>
                  </wp:positionH>
                  <wp:positionV relativeFrom="paragraph">
                    <wp:posOffset>-706755</wp:posOffset>
                  </wp:positionV>
                  <wp:extent cx="2178685" cy="65405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5252"/>
                          <a:stretch/>
                        </pic:blipFill>
                        <pic:spPr bwMode="auto">
                          <a:xfrm>
                            <a:off x="0" y="0"/>
                            <a:ext cx="2178685" cy="654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58B2">
              <w:rPr>
                <w:rFonts w:ascii="Times New Roman" w:hAnsi="Times New Roman" w:cs="Times New Roman"/>
                <w:b/>
                <w:bCs/>
                <w:color w:val="000000" w:themeColor="text1"/>
                <w:sz w:val="24"/>
                <w:szCs w:val="24"/>
                <w:u w:val="single"/>
              </w:rPr>
              <w:t>Dr. Yuhanin Zamrodah, S.P, M.Agr</w:t>
            </w:r>
          </w:p>
        </w:tc>
      </w:tr>
      <w:tr w:rsidR="003A58B2" w14:paraId="13009CF2" w14:textId="77777777" w:rsidTr="003A58B2">
        <w:tc>
          <w:tcPr>
            <w:tcW w:w="3828" w:type="dxa"/>
            <w:vAlign w:val="center"/>
            <w:hideMark/>
          </w:tcPr>
          <w:p w14:paraId="6DB8101C" w14:textId="77777777" w:rsidR="003A58B2" w:rsidRDefault="003A58B2" w:rsidP="003A58B2">
            <w:pPr>
              <w:spacing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NIDN. 0701039202</w:t>
            </w:r>
          </w:p>
        </w:tc>
        <w:tc>
          <w:tcPr>
            <w:tcW w:w="236" w:type="dxa"/>
            <w:vAlign w:val="center"/>
          </w:tcPr>
          <w:p w14:paraId="494EEBF8" w14:textId="77777777" w:rsidR="003A58B2" w:rsidRDefault="003A58B2" w:rsidP="003A58B2">
            <w:pPr>
              <w:spacing w:line="360" w:lineRule="auto"/>
              <w:jc w:val="center"/>
              <w:rPr>
                <w:rFonts w:ascii="Times New Roman" w:hAnsi="Times New Roman" w:cs="Times New Roman"/>
                <w:b/>
                <w:bCs/>
                <w:color w:val="000000" w:themeColor="text1"/>
                <w:sz w:val="24"/>
                <w:szCs w:val="24"/>
              </w:rPr>
            </w:pPr>
          </w:p>
        </w:tc>
        <w:tc>
          <w:tcPr>
            <w:tcW w:w="4300" w:type="dxa"/>
            <w:vAlign w:val="center"/>
            <w:hideMark/>
          </w:tcPr>
          <w:p w14:paraId="73BF7536" w14:textId="77777777" w:rsidR="003A58B2" w:rsidRDefault="003A58B2" w:rsidP="003A58B2">
            <w:pPr>
              <w:spacing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NIDN. 0709058302</w:t>
            </w:r>
          </w:p>
        </w:tc>
      </w:tr>
    </w:tbl>
    <w:p w14:paraId="59B8C990" w14:textId="113B94CA" w:rsidR="00C14F09" w:rsidRDefault="00C14F09" w:rsidP="00C94F75">
      <w:pPr>
        <w:tabs>
          <w:tab w:val="left" w:pos="6435"/>
        </w:tabs>
        <w:spacing w:after="0" w:line="360" w:lineRule="auto"/>
        <w:rPr>
          <w:rFonts w:asciiTheme="majorBidi" w:hAnsiTheme="majorBidi" w:cstheme="majorBidi"/>
          <w:b/>
          <w:bCs/>
          <w:sz w:val="24"/>
          <w:szCs w:val="24"/>
        </w:rPr>
      </w:pPr>
    </w:p>
    <w:p w14:paraId="7E5600CB" w14:textId="3594EB76" w:rsidR="006C0470" w:rsidRPr="00B37B10" w:rsidRDefault="006C0470" w:rsidP="00B37B10">
      <w:pPr>
        <w:pStyle w:val="Heading1"/>
        <w:spacing w:before="0" w:line="360" w:lineRule="auto"/>
        <w:jc w:val="center"/>
        <w:rPr>
          <w:rFonts w:ascii="Times New Roman" w:hAnsi="Times New Roman" w:cs="Times New Roman"/>
          <w:b/>
          <w:bCs/>
          <w:color w:val="000000" w:themeColor="text1"/>
          <w:sz w:val="24"/>
          <w:szCs w:val="24"/>
        </w:rPr>
      </w:pPr>
      <w:bookmarkStart w:id="4" w:name="_Toc196079053"/>
      <w:bookmarkStart w:id="5" w:name="_Toc198118465"/>
      <w:bookmarkStart w:id="6" w:name="_Toc198121928"/>
      <w:r>
        <w:rPr>
          <w:rFonts w:ascii="Times New Roman" w:hAnsi="Times New Roman" w:cs="Times New Roman"/>
          <w:b/>
          <w:bCs/>
          <w:color w:val="000000" w:themeColor="text1"/>
          <w:sz w:val="24"/>
          <w:szCs w:val="24"/>
        </w:rPr>
        <w:lastRenderedPageBreak/>
        <w:t>PERNYATAAN</w:t>
      </w:r>
      <w:bookmarkEnd w:id="4"/>
      <w:bookmarkEnd w:id="5"/>
      <w:bookmarkEnd w:id="6"/>
    </w:p>
    <w:p w14:paraId="44695A57" w14:textId="77777777" w:rsidR="006C0470" w:rsidRDefault="006C0470" w:rsidP="006C0470">
      <w:pPr>
        <w:spacing w:after="0" w:line="360" w:lineRule="auto"/>
        <w:jc w:val="both"/>
        <w:rPr>
          <w:rFonts w:ascii="Times New Roman" w:hAnsi="Times New Roman" w:cs="Times New Roman"/>
          <w:color w:val="000000" w:themeColor="text1"/>
          <w:spacing w:val="-10"/>
          <w:sz w:val="24"/>
          <w:szCs w:val="24"/>
        </w:rPr>
      </w:pPr>
      <w:r>
        <w:rPr>
          <w:rFonts w:ascii="Times New Roman" w:hAnsi="Times New Roman" w:cs="Times New Roman"/>
          <w:color w:val="000000" w:themeColor="text1"/>
          <w:sz w:val="24"/>
          <w:szCs w:val="24"/>
        </w:rPr>
        <w:t>Saya</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yang</w:t>
      </w:r>
      <w:r>
        <w:rPr>
          <w:rFonts w:ascii="Times New Roman" w:hAnsi="Times New Roman" w:cs="Times New Roman"/>
          <w:color w:val="000000" w:themeColor="text1"/>
          <w:spacing w:val="-4"/>
          <w:sz w:val="24"/>
          <w:szCs w:val="24"/>
        </w:rPr>
        <w:t xml:space="preserve"> </w:t>
      </w:r>
      <w:r>
        <w:rPr>
          <w:rFonts w:ascii="Times New Roman" w:hAnsi="Times New Roman" w:cs="Times New Roman"/>
          <w:color w:val="000000" w:themeColor="text1"/>
          <w:sz w:val="24"/>
          <w:szCs w:val="24"/>
        </w:rPr>
        <w:t>bertanda</w:t>
      </w:r>
      <w:r>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z w:val="24"/>
          <w:szCs w:val="24"/>
        </w:rPr>
        <w:t>tangan</w:t>
      </w:r>
      <w:r>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z w:val="24"/>
          <w:szCs w:val="24"/>
        </w:rPr>
        <w:t>dibawa</w:t>
      </w:r>
      <w:r>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z w:val="24"/>
          <w:szCs w:val="24"/>
        </w:rPr>
        <w:t>ini</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pacing w:val="-10"/>
          <w:sz w:val="24"/>
          <w:szCs w:val="24"/>
        </w:rPr>
        <w:t>:</w:t>
      </w:r>
    </w:p>
    <w:p w14:paraId="18BB9958" w14:textId="5C60FE41" w:rsidR="006C0470" w:rsidRDefault="006C0470" w:rsidP="006C047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pacing w:val="-4"/>
          <w:sz w:val="24"/>
          <w:szCs w:val="24"/>
        </w:rPr>
        <w:t>Nama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w:t>
      </w:r>
      <w:r>
        <w:rPr>
          <w:rFonts w:ascii="Times New Roman" w:hAnsi="Times New Roman" w:cs="Times New Roman"/>
          <w:color w:val="000000" w:themeColor="text1"/>
          <w:spacing w:val="-8"/>
          <w:sz w:val="24"/>
          <w:szCs w:val="24"/>
        </w:rPr>
        <w:t xml:space="preserve"> </w:t>
      </w:r>
      <w:r>
        <w:rPr>
          <w:rFonts w:ascii="Times New Roman" w:hAnsi="Times New Roman" w:cs="Times New Roman"/>
          <w:color w:val="000000" w:themeColor="text1"/>
          <w:sz w:val="24"/>
          <w:szCs w:val="24"/>
        </w:rPr>
        <w:t>Mochammad Farizal Mahfud</w:t>
      </w:r>
    </w:p>
    <w:p w14:paraId="6FF6815C" w14:textId="08C9EE87" w:rsidR="006C0470" w:rsidRDefault="006C0470" w:rsidP="006C047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pacing w:val="-4"/>
          <w:sz w:val="24"/>
          <w:szCs w:val="24"/>
        </w:rPr>
        <w:t>NIM</w:t>
      </w:r>
      <w:r>
        <w:rPr>
          <w:rFonts w:ascii="Times New Roman" w:hAnsi="Times New Roman" w:cs="Times New Roman"/>
          <w:color w:val="000000" w:themeColor="text1"/>
          <w:spacing w:val="-4"/>
          <w:sz w:val="24"/>
          <w:szCs w:val="24"/>
        </w:rPr>
        <w:tab/>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pacing w:val="-2"/>
          <w:sz w:val="24"/>
          <w:szCs w:val="24"/>
        </w:rPr>
        <w:t>22102210001</w:t>
      </w:r>
    </w:p>
    <w:p w14:paraId="5ECD8FB2" w14:textId="77777777" w:rsidR="006C0470" w:rsidRDefault="006C0470" w:rsidP="006C047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pacing w:val="-2"/>
          <w:sz w:val="24"/>
          <w:szCs w:val="24"/>
        </w:rPr>
        <w:t>Fakultas</w:t>
      </w:r>
      <w:r>
        <w:rPr>
          <w:rFonts w:ascii="Times New Roman" w:hAnsi="Times New Roman" w:cs="Times New Roman"/>
          <w:color w:val="000000" w:themeColor="text1"/>
          <w:sz w:val="24"/>
          <w:szCs w:val="24"/>
        </w:rPr>
        <w:tab/>
        <w:t>: Pertanian dan Peternakan</w:t>
      </w:r>
    </w:p>
    <w:p w14:paraId="0F0E8173" w14:textId="49D65838" w:rsidR="006C0470" w:rsidRDefault="006C0470" w:rsidP="006C047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Prog</w:t>
      </w:r>
      <w:r w:rsidR="005C1873">
        <w:rPr>
          <w:rFonts w:ascii="Times New Roman" w:hAnsi="Times New Roman" w:cs="Times New Roman"/>
          <w:color w:val="000000" w:themeColor="text1"/>
          <w:sz w:val="24"/>
          <w:szCs w:val="24"/>
        </w:rPr>
        <w:t>ram</w:t>
      </w:r>
      <w:r>
        <w:rPr>
          <w:rFonts w:ascii="Times New Roman" w:hAnsi="Times New Roman" w:cs="Times New Roman"/>
          <w:color w:val="000000" w:themeColor="text1"/>
          <w:sz w:val="24"/>
          <w:szCs w:val="24"/>
        </w:rPr>
        <w:t xml:space="preserve"> Studi</w:t>
      </w:r>
      <w:r>
        <w:rPr>
          <w:rFonts w:ascii="Times New Roman" w:hAnsi="Times New Roman" w:cs="Times New Roman"/>
          <w:color w:val="000000" w:themeColor="text1"/>
          <w:sz w:val="24"/>
          <w:szCs w:val="24"/>
        </w:rPr>
        <w:tab/>
        <w:t>:</w:t>
      </w:r>
      <w:r>
        <w:rPr>
          <w:rFonts w:ascii="Times New Roman" w:hAnsi="Times New Roman" w:cs="Times New Roman"/>
          <w:color w:val="000000" w:themeColor="text1"/>
          <w:spacing w:val="-15"/>
          <w:sz w:val="24"/>
          <w:szCs w:val="24"/>
        </w:rPr>
        <w:t xml:space="preserve"> </w:t>
      </w:r>
      <w:r>
        <w:rPr>
          <w:rFonts w:ascii="Times New Roman" w:hAnsi="Times New Roman" w:cs="Times New Roman"/>
          <w:color w:val="000000" w:themeColor="text1"/>
          <w:sz w:val="24"/>
          <w:szCs w:val="24"/>
        </w:rPr>
        <w:t>Agroteknologi</w:t>
      </w:r>
    </w:p>
    <w:p w14:paraId="3A88CDD4" w14:textId="67B3270F" w:rsidR="006C0470" w:rsidRDefault="006C0470" w:rsidP="006C0470">
      <w:pPr>
        <w:spacing w:after="0" w:line="360" w:lineRule="auto"/>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Menyatakan dengan sebenarnya bahwa</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 xml:space="preserve">laporan PKL yang berjudul "Teknik Budidaya Tanaman Padi Varietas Inpari-32 </w:t>
      </w:r>
      <w:r w:rsidRPr="006C0470">
        <w:rPr>
          <w:rFonts w:ascii="Times New Roman" w:hAnsi="Times New Roman" w:cs="Times New Roman"/>
          <w:i/>
          <w:iCs/>
          <w:color w:val="000000" w:themeColor="text1"/>
          <w:sz w:val="24"/>
          <w:szCs w:val="24"/>
        </w:rPr>
        <w:t>(Oryza sativa)</w:t>
      </w:r>
      <w:r>
        <w:rPr>
          <w:rFonts w:ascii="Times New Roman" w:hAnsi="Times New Roman" w:cs="Times New Roman"/>
          <w:i/>
          <w:iCs/>
          <w:color w:val="000000" w:themeColor="text1"/>
          <w:sz w:val="24"/>
          <w:szCs w:val="24"/>
        </w:rPr>
        <w:t xml:space="preserve"> </w:t>
      </w:r>
      <w:r>
        <w:rPr>
          <w:rFonts w:ascii="Times New Roman" w:hAnsi="Times New Roman" w:cs="Times New Roman"/>
          <w:color w:val="000000" w:themeColor="text1"/>
          <w:sz w:val="24"/>
          <w:szCs w:val="24"/>
        </w:rPr>
        <w:t>Varietas Inpari-32 di P4S Tani Makmur Jaya" yang saya</w:t>
      </w:r>
      <w:r>
        <w:rPr>
          <w:rFonts w:ascii="Times New Roman" w:hAnsi="Times New Roman" w:cs="Times New Roman"/>
          <w:color w:val="000000" w:themeColor="text1"/>
          <w:spacing w:val="40"/>
          <w:sz w:val="24"/>
          <w:szCs w:val="24"/>
        </w:rPr>
        <w:t xml:space="preserve"> </w:t>
      </w:r>
      <w:r>
        <w:rPr>
          <w:rFonts w:ascii="Times New Roman" w:hAnsi="Times New Roman" w:cs="Times New Roman"/>
          <w:color w:val="000000" w:themeColor="text1"/>
          <w:sz w:val="24"/>
          <w:szCs w:val="24"/>
        </w:rPr>
        <w:t>tulis ini benar-benar hasil karya ilmiah saya sendiri bukan merupakan pengambilan alih tulisan atau pikiran orang lain yang saya akui sebagai hasil tulisan atau pikiran saya sendiri, baik sebagian atau keseluruhan kecuali dalam bentuk kutipan yang telah saya sebut sumbernya.</w:t>
      </w:r>
    </w:p>
    <w:p w14:paraId="2D4D0892" w14:textId="5D064677" w:rsidR="006C0470" w:rsidRDefault="006C0470" w:rsidP="006C0470">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Apa bila dikemudian hari terbukti atau dibuktikan PKL ini hasil jiplakan, maka saya bersedia menerima sanksi atas perbuatan tersebut.</w:t>
      </w:r>
    </w:p>
    <w:p w14:paraId="54CA30A0" w14:textId="6BB84B74" w:rsidR="006C0470" w:rsidRDefault="006C0470" w:rsidP="006C0470">
      <w:pPr>
        <w:spacing w:after="0" w:line="360" w:lineRule="auto"/>
        <w:ind w:firstLine="720"/>
        <w:jc w:val="both"/>
        <w:rPr>
          <w:rFonts w:ascii="Times New Roman" w:hAnsi="Times New Roman" w:cs="Times New Roman"/>
          <w:color w:val="000000" w:themeColor="text1"/>
          <w:sz w:val="24"/>
          <w:szCs w:val="24"/>
        </w:rPr>
      </w:pPr>
    </w:p>
    <w:p w14:paraId="18339F79" w14:textId="0F79A207" w:rsidR="006C0470" w:rsidRDefault="006C0470" w:rsidP="006C0470">
      <w:pPr>
        <w:spacing w:after="0" w:line="360" w:lineRule="auto"/>
        <w:ind w:firstLine="720"/>
        <w:jc w:val="both"/>
        <w:rPr>
          <w:rFonts w:ascii="Times New Roman" w:hAnsi="Times New Roman" w:cs="Times New Roman"/>
          <w:color w:val="000000" w:themeColor="text1"/>
          <w:sz w:val="24"/>
          <w:szCs w:val="24"/>
        </w:rPr>
      </w:pPr>
    </w:p>
    <w:p w14:paraId="48499B71" w14:textId="77777777" w:rsidR="006C0470" w:rsidRDefault="006C0470" w:rsidP="006C0470">
      <w:pPr>
        <w:spacing w:after="0" w:line="360" w:lineRule="auto"/>
        <w:ind w:firstLine="720"/>
        <w:jc w:val="both"/>
        <w:rPr>
          <w:rFonts w:ascii="Times New Roman" w:hAnsi="Times New Roman" w:cs="Times New Roman"/>
          <w:color w:val="000000" w:themeColor="text1"/>
          <w:sz w:val="24"/>
          <w:szCs w:val="24"/>
        </w:rPr>
      </w:pPr>
    </w:p>
    <w:p w14:paraId="0D2A16B1" w14:textId="77777777" w:rsidR="006C0470" w:rsidRDefault="006C0470" w:rsidP="006C0470">
      <w:pPr>
        <w:spacing w:after="0" w:line="360" w:lineRule="auto"/>
        <w:ind w:firstLine="720"/>
        <w:jc w:val="both"/>
        <w:rPr>
          <w:rFonts w:ascii="Times New Roman" w:hAnsi="Times New Roman" w:cs="Times New Roman"/>
          <w:color w:val="000000" w:themeColor="text1"/>
          <w:sz w:val="24"/>
          <w:szCs w:val="24"/>
        </w:rPr>
      </w:pPr>
    </w:p>
    <w:p w14:paraId="7F4E989C" w14:textId="6B183E2A" w:rsidR="006C0470" w:rsidRDefault="00DF20F7" w:rsidP="006C0470">
      <w:pPr>
        <w:spacing w:after="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pacing w:val="-2"/>
          <w:sz w:val="24"/>
          <w:szCs w:val="24"/>
        </w:rPr>
        <w:t xml:space="preserve">Blitar, 25 </w:t>
      </w:r>
      <w:r w:rsidR="00D34CE5">
        <w:rPr>
          <w:rFonts w:ascii="Times New Roman" w:hAnsi="Times New Roman" w:cs="Times New Roman"/>
          <w:color w:val="000000" w:themeColor="text1"/>
          <w:spacing w:val="-2"/>
          <w:sz w:val="24"/>
          <w:szCs w:val="24"/>
        </w:rPr>
        <w:t>Mei</w:t>
      </w:r>
      <w:r w:rsidR="006C0470">
        <w:rPr>
          <w:rFonts w:ascii="Times New Roman" w:hAnsi="Times New Roman" w:cs="Times New Roman"/>
          <w:color w:val="000000" w:themeColor="text1"/>
          <w:spacing w:val="-2"/>
          <w:sz w:val="24"/>
          <w:szCs w:val="24"/>
        </w:rPr>
        <w:t xml:space="preserve"> </w:t>
      </w:r>
      <w:r w:rsidR="006C0470">
        <w:rPr>
          <w:rFonts w:ascii="Times New Roman" w:hAnsi="Times New Roman" w:cs="Times New Roman"/>
          <w:color w:val="000000" w:themeColor="text1"/>
          <w:spacing w:val="-4"/>
          <w:sz w:val="24"/>
          <w:szCs w:val="24"/>
        </w:rPr>
        <w:t>2025</w:t>
      </w:r>
    </w:p>
    <w:p w14:paraId="05419522" w14:textId="77777777" w:rsidR="006C0470" w:rsidRDefault="006C0470" w:rsidP="006C0470">
      <w:pPr>
        <w:spacing w:after="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Yang</w:t>
      </w:r>
      <w:r>
        <w:rPr>
          <w:rFonts w:ascii="Times New Roman" w:hAnsi="Times New Roman" w:cs="Times New Roman"/>
          <w:color w:val="000000" w:themeColor="text1"/>
          <w:spacing w:val="-4"/>
          <w:sz w:val="24"/>
          <w:szCs w:val="24"/>
        </w:rPr>
        <w:t xml:space="preserve"> </w:t>
      </w:r>
      <w:r>
        <w:rPr>
          <w:rFonts w:ascii="Times New Roman" w:hAnsi="Times New Roman" w:cs="Times New Roman"/>
          <w:color w:val="000000" w:themeColor="text1"/>
          <w:sz w:val="24"/>
          <w:szCs w:val="24"/>
        </w:rPr>
        <w:t xml:space="preserve">membuat </w:t>
      </w:r>
      <w:r>
        <w:rPr>
          <w:rFonts w:ascii="Times New Roman" w:hAnsi="Times New Roman" w:cs="Times New Roman"/>
          <w:color w:val="000000" w:themeColor="text1"/>
          <w:spacing w:val="-2"/>
          <w:sz w:val="24"/>
          <w:szCs w:val="24"/>
        </w:rPr>
        <w:t>pernyataan,</w:t>
      </w:r>
    </w:p>
    <w:p w14:paraId="4002E197" w14:textId="77777777" w:rsidR="006C0470" w:rsidRDefault="006C0470" w:rsidP="006C0470">
      <w:pPr>
        <w:spacing w:after="0" w:line="360" w:lineRule="auto"/>
        <w:jc w:val="right"/>
        <w:rPr>
          <w:rFonts w:ascii="Times New Roman" w:hAnsi="Times New Roman" w:cs="Times New Roman"/>
          <w:color w:val="000000" w:themeColor="text1"/>
          <w:sz w:val="24"/>
          <w:szCs w:val="24"/>
        </w:rPr>
      </w:pPr>
    </w:p>
    <w:p w14:paraId="49952616" w14:textId="77777777" w:rsidR="006C0470" w:rsidRDefault="006C0470" w:rsidP="006C0470">
      <w:pPr>
        <w:spacing w:after="0" w:line="360" w:lineRule="auto"/>
        <w:jc w:val="right"/>
        <w:rPr>
          <w:rFonts w:ascii="Times New Roman" w:hAnsi="Times New Roman" w:cs="Times New Roman"/>
          <w:color w:val="000000" w:themeColor="text1"/>
          <w:sz w:val="24"/>
          <w:szCs w:val="24"/>
        </w:rPr>
      </w:pPr>
    </w:p>
    <w:p w14:paraId="79E2F7B9" w14:textId="77777777" w:rsidR="006C0470" w:rsidRDefault="006C0470" w:rsidP="006C0470">
      <w:pPr>
        <w:spacing w:after="0" w:line="360" w:lineRule="auto"/>
        <w:jc w:val="right"/>
        <w:rPr>
          <w:rFonts w:ascii="Times New Roman" w:hAnsi="Times New Roman" w:cs="Times New Roman"/>
          <w:color w:val="000000" w:themeColor="text1"/>
          <w:sz w:val="24"/>
          <w:szCs w:val="24"/>
        </w:rPr>
      </w:pPr>
    </w:p>
    <w:p w14:paraId="7A730BCA" w14:textId="3927ECC5" w:rsidR="006C0470" w:rsidRDefault="006C0470" w:rsidP="006C0470">
      <w:pPr>
        <w:spacing w:after="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MOCHAMMAD FARIZAL MAHFUD</w:t>
      </w:r>
    </w:p>
    <w:p w14:paraId="69A2827B" w14:textId="1A74AB5C" w:rsidR="00C14F09" w:rsidRDefault="00C14F09" w:rsidP="003A58B2">
      <w:pPr>
        <w:spacing w:after="0" w:line="360" w:lineRule="auto"/>
        <w:jc w:val="center"/>
        <w:rPr>
          <w:rFonts w:asciiTheme="majorBidi" w:hAnsiTheme="majorBidi" w:cstheme="majorBidi"/>
          <w:b/>
          <w:bCs/>
          <w:sz w:val="24"/>
          <w:szCs w:val="24"/>
        </w:rPr>
      </w:pPr>
    </w:p>
    <w:p w14:paraId="08DEB9DF" w14:textId="638D647F" w:rsidR="00C14F09" w:rsidRDefault="00C14F09" w:rsidP="003A58B2">
      <w:pPr>
        <w:spacing w:after="0" w:line="360" w:lineRule="auto"/>
        <w:jc w:val="center"/>
        <w:rPr>
          <w:rFonts w:asciiTheme="majorBidi" w:hAnsiTheme="majorBidi" w:cstheme="majorBidi"/>
          <w:b/>
          <w:bCs/>
          <w:sz w:val="24"/>
          <w:szCs w:val="24"/>
        </w:rPr>
      </w:pPr>
    </w:p>
    <w:p w14:paraId="425536BA" w14:textId="5A214833" w:rsidR="00C14F09" w:rsidRDefault="00C14F09" w:rsidP="003A58B2">
      <w:pPr>
        <w:spacing w:after="0" w:line="360" w:lineRule="auto"/>
        <w:jc w:val="center"/>
        <w:rPr>
          <w:rFonts w:asciiTheme="majorBidi" w:hAnsiTheme="majorBidi" w:cstheme="majorBidi"/>
          <w:b/>
          <w:bCs/>
          <w:sz w:val="24"/>
          <w:szCs w:val="24"/>
        </w:rPr>
      </w:pPr>
    </w:p>
    <w:p w14:paraId="49DBA312" w14:textId="0A0BBB84" w:rsidR="00C14F09" w:rsidRDefault="00C14F09" w:rsidP="003A58B2">
      <w:pPr>
        <w:spacing w:after="0" w:line="360" w:lineRule="auto"/>
        <w:jc w:val="center"/>
        <w:rPr>
          <w:rFonts w:asciiTheme="majorBidi" w:hAnsiTheme="majorBidi" w:cstheme="majorBidi"/>
          <w:b/>
          <w:bCs/>
          <w:sz w:val="24"/>
          <w:szCs w:val="24"/>
        </w:rPr>
      </w:pPr>
    </w:p>
    <w:p w14:paraId="7F255F7C" w14:textId="57CD2283" w:rsidR="00C14F09" w:rsidRDefault="00C14F09" w:rsidP="003A58B2">
      <w:pPr>
        <w:spacing w:after="0" w:line="360" w:lineRule="auto"/>
        <w:jc w:val="center"/>
        <w:rPr>
          <w:rFonts w:asciiTheme="majorBidi" w:hAnsiTheme="majorBidi" w:cstheme="majorBidi"/>
          <w:b/>
          <w:bCs/>
          <w:sz w:val="24"/>
          <w:szCs w:val="24"/>
        </w:rPr>
      </w:pPr>
    </w:p>
    <w:p w14:paraId="0D14C059" w14:textId="2D19D2E1" w:rsidR="00EB0B62" w:rsidRDefault="00EB0B62" w:rsidP="00C94F75">
      <w:pPr>
        <w:spacing w:after="0" w:line="360" w:lineRule="auto"/>
        <w:rPr>
          <w:rFonts w:asciiTheme="majorBidi" w:hAnsiTheme="majorBidi" w:cstheme="majorBidi"/>
          <w:b/>
          <w:bCs/>
          <w:sz w:val="24"/>
          <w:szCs w:val="24"/>
        </w:rPr>
      </w:pPr>
    </w:p>
    <w:p w14:paraId="52BBC061" w14:textId="77777777" w:rsidR="00B37B10" w:rsidRDefault="00B37B10" w:rsidP="00C94F75">
      <w:pPr>
        <w:spacing w:after="0" w:line="360" w:lineRule="auto"/>
        <w:rPr>
          <w:rFonts w:asciiTheme="majorBidi" w:hAnsiTheme="majorBidi" w:cstheme="majorBidi"/>
          <w:b/>
          <w:bCs/>
          <w:sz w:val="24"/>
          <w:szCs w:val="24"/>
        </w:rPr>
      </w:pPr>
    </w:p>
    <w:p w14:paraId="4AADB535" w14:textId="77777777" w:rsidR="00C94F75" w:rsidRDefault="00C94F75" w:rsidP="00C94F75">
      <w:pPr>
        <w:spacing w:after="0" w:line="360" w:lineRule="auto"/>
        <w:rPr>
          <w:rFonts w:asciiTheme="majorBidi" w:hAnsiTheme="majorBidi" w:cstheme="majorBidi"/>
          <w:b/>
          <w:bCs/>
          <w:sz w:val="24"/>
          <w:szCs w:val="24"/>
        </w:rPr>
      </w:pPr>
    </w:p>
    <w:p w14:paraId="7C87C7DF" w14:textId="2F8E9C73" w:rsidR="00EB0B62" w:rsidRDefault="00EB0B62" w:rsidP="00EB0B62">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RIWAYAT HIDUP</w:t>
      </w:r>
    </w:p>
    <w:p w14:paraId="2B8EE41B" w14:textId="4E49F29F" w:rsidR="00EB0B62" w:rsidRDefault="00EB0B62" w:rsidP="00B3097C">
      <w:pPr>
        <w:spacing w:after="0" w:line="360" w:lineRule="auto"/>
        <w:jc w:val="both"/>
        <w:rPr>
          <w:rFonts w:asciiTheme="majorBidi" w:hAnsiTheme="majorBidi" w:cstheme="majorBidi"/>
          <w:sz w:val="24"/>
          <w:szCs w:val="24"/>
        </w:rPr>
      </w:pPr>
      <w:r>
        <w:rPr>
          <w:rFonts w:asciiTheme="majorBidi" w:hAnsiTheme="majorBidi" w:cstheme="majorBidi"/>
          <w:b/>
          <w:bCs/>
          <w:noProof/>
          <w:sz w:val="24"/>
          <w:szCs w:val="24"/>
        </w:rPr>
        <w:drawing>
          <wp:anchor distT="0" distB="0" distL="114300" distR="114300" simplePos="0" relativeHeight="251661312" behindDoc="0" locked="0" layoutInCell="1" allowOverlap="1" wp14:anchorId="50226F8E" wp14:editId="68522337">
            <wp:simplePos x="914400" y="1181100"/>
            <wp:positionH relativeFrom="column">
              <wp:align>left</wp:align>
            </wp:positionH>
            <wp:positionV relativeFrom="paragraph">
              <wp:align>top</wp:align>
            </wp:positionV>
            <wp:extent cx="1371600" cy="184346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600" cy="1843465"/>
                    </a:xfrm>
                    <a:prstGeom prst="rect">
                      <a:avLst/>
                    </a:prstGeom>
                  </pic:spPr>
                </pic:pic>
              </a:graphicData>
            </a:graphic>
          </wp:anchor>
        </w:drawing>
      </w:r>
      <w:r>
        <w:rPr>
          <w:rFonts w:asciiTheme="majorBidi" w:hAnsiTheme="majorBidi" w:cstheme="majorBidi"/>
          <w:sz w:val="24"/>
          <w:szCs w:val="24"/>
        </w:rPr>
        <w:t xml:space="preserve"> </w:t>
      </w:r>
      <w:r w:rsidR="00B3097C">
        <w:rPr>
          <w:rFonts w:asciiTheme="majorBidi" w:hAnsiTheme="majorBidi" w:cstheme="majorBidi"/>
          <w:sz w:val="24"/>
          <w:szCs w:val="24"/>
        </w:rPr>
        <w:tab/>
      </w:r>
      <w:r>
        <w:rPr>
          <w:rFonts w:asciiTheme="majorBidi" w:hAnsiTheme="majorBidi" w:cstheme="majorBidi"/>
          <w:sz w:val="24"/>
          <w:szCs w:val="24"/>
        </w:rPr>
        <w:t xml:space="preserve">Penulis dilahirkan pada 02 Agustus 2002 di Di Kota Blitar, Kelurahan Pakunden, Kecamatan Sukorejo Kota Blitar. Penulis adalah anak kedua dari dua bersaudara, anak dari pasangan yang Bernama Mahfud dan Aris Muntafi’in. </w:t>
      </w:r>
    </w:p>
    <w:p w14:paraId="56F91D79" w14:textId="669C8422" w:rsidR="00EB0B62" w:rsidRDefault="00EB0B62" w:rsidP="00B3097C">
      <w:pPr>
        <w:spacing w:after="0" w:line="360" w:lineRule="auto"/>
        <w:jc w:val="both"/>
        <w:rPr>
          <w:rFonts w:asciiTheme="majorBidi" w:hAnsiTheme="majorBidi" w:cstheme="majorBidi"/>
          <w:sz w:val="24"/>
          <w:szCs w:val="24"/>
        </w:rPr>
      </w:pPr>
      <w:r>
        <w:rPr>
          <w:rFonts w:asciiTheme="majorBidi" w:hAnsiTheme="majorBidi" w:cstheme="majorBidi"/>
          <w:sz w:val="24"/>
          <w:szCs w:val="24"/>
        </w:rPr>
        <w:tab/>
        <w:t>Penulis menyelesaikan Pendidikan di SDN Pakunden 1 Kota Blitar pada tahun 20</w:t>
      </w:r>
      <w:r w:rsidR="00D34CE5">
        <w:rPr>
          <w:rFonts w:asciiTheme="majorBidi" w:hAnsiTheme="majorBidi" w:cstheme="majorBidi"/>
          <w:sz w:val="24"/>
          <w:szCs w:val="24"/>
        </w:rPr>
        <w:t>15</w:t>
      </w:r>
      <w:r>
        <w:rPr>
          <w:rFonts w:asciiTheme="majorBidi" w:hAnsiTheme="majorBidi" w:cstheme="majorBidi"/>
          <w:sz w:val="24"/>
          <w:szCs w:val="24"/>
        </w:rPr>
        <w:t xml:space="preserve">, Lulus dari SMPN 9 Kota Blitar tahun 2018, dan lulus dari SMK Islam 1 Kota Blitar pada tahun 2021, setelah itu penulis melanjutkan </w:t>
      </w:r>
      <w:r w:rsidR="00BB240E">
        <w:rPr>
          <w:rFonts w:asciiTheme="majorBidi" w:hAnsiTheme="majorBidi" w:cstheme="majorBidi"/>
          <w:sz w:val="24"/>
          <w:szCs w:val="24"/>
        </w:rPr>
        <w:t xml:space="preserve">Pendidikan sebagai mahasiswa Sastra 1 Program Studi Agroteknologi di Universitas Islam Balitar pada tahun 2022 dan segera menyelesaikan pendidikanya selama 4 tahun pada tahun 2026. </w:t>
      </w:r>
    </w:p>
    <w:p w14:paraId="6FEB2B5E" w14:textId="36B3F245" w:rsidR="00BB240E" w:rsidRDefault="00BB240E" w:rsidP="00B3097C">
      <w:pPr>
        <w:spacing w:after="0" w:line="360" w:lineRule="auto"/>
        <w:jc w:val="both"/>
        <w:rPr>
          <w:rFonts w:asciiTheme="majorBidi" w:hAnsiTheme="majorBidi" w:cstheme="majorBidi"/>
          <w:sz w:val="24"/>
          <w:szCs w:val="24"/>
        </w:rPr>
      </w:pPr>
      <w:r>
        <w:rPr>
          <w:rFonts w:asciiTheme="majorBidi" w:hAnsiTheme="majorBidi" w:cstheme="majorBidi"/>
          <w:sz w:val="24"/>
          <w:szCs w:val="24"/>
        </w:rPr>
        <w:tab/>
        <w:t>Selama perkuliahan penulis aktif mengikuti beberapa bidang kemahasiswaan di kampus seperti Himpunan Mahasiswa Agroteknologi, penulis menjadi Kadiv di bidang Kominfo Himpunan Mahasiswa Agroteknologi periode 2024/2025</w:t>
      </w:r>
    </w:p>
    <w:p w14:paraId="5968E6A2" w14:textId="23D199CE" w:rsidR="00EB0B62" w:rsidRDefault="00EB0B62" w:rsidP="00EB0B62">
      <w:pPr>
        <w:spacing w:after="0" w:line="360" w:lineRule="auto"/>
        <w:rPr>
          <w:rFonts w:asciiTheme="majorBidi" w:hAnsiTheme="majorBidi" w:cstheme="majorBidi"/>
          <w:b/>
          <w:bCs/>
          <w:sz w:val="24"/>
          <w:szCs w:val="24"/>
        </w:rPr>
      </w:pPr>
      <w:r>
        <w:rPr>
          <w:rFonts w:asciiTheme="majorBidi" w:hAnsiTheme="majorBidi" w:cstheme="majorBidi"/>
          <w:b/>
          <w:bCs/>
          <w:sz w:val="24"/>
          <w:szCs w:val="24"/>
        </w:rPr>
        <w:br w:type="textWrapping" w:clear="all"/>
      </w:r>
    </w:p>
    <w:p w14:paraId="3BADD588" w14:textId="16E5902F" w:rsidR="00EB0B62" w:rsidRDefault="00EB0B62" w:rsidP="003A58B2">
      <w:pPr>
        <w:spacing w:after="0" w:line="360" w:lineRule="auto"/>
        <w:jc w:val="center"/>
        <w:rPr>
          <w:rFonts w:asciiTheme="majorBidi" w:hAnsiTheme="majorBidi" w:cstheme="majorBidi"/>
          <w:b/>
          <w:bCs/>
          <w:sz w:val="24"/>
          <w:szCs w:val="24"/>
        </w:rPr>
      </w:pPr>
    </w:p>
    <w:p w14:paraId="7FD92360" w14:textId="482F24F1" w:rsidR="00EB0B62" w:rsidRDefault="00EB0B62" w:rsidP="003A58B2">
      <w:pPr>
        <w:spacing w:after="0" w:line="360" w:lineRule="auto"/>
        <w:jc w:val="center"/>
        <w:rPr>
          <w:rFonts w:asciiTheme="majorBidi" w:hAnsiTheme="majorBidi" w:cstheme="majorBidi"/>
          <w:b/>
          <w:bCs/>
          <w:sz w:val="24"/>
          <w:szCs w:val="24"/>
        </w:rPr>
      </w:pPr>
    </w:p>
    <w:p w14:paraId="53A9102F" w14:textId="17DEC4BA" w:rsidR="00EB0B62" w:rsidRDefault="00EB0B62" w:rsidP="003A58B2">
      <w:pPr>
        <w:spacing w:after="0" w:line="360" w:lineRule="auto"/>
        <w:jc w:val="center"/>
        <w:rPr>
          <w:rFonts w:asciiTheme="majorBidi" w:hAnsiTheme="majorBidi" w:cstheme="majorBidi"/>
          <w:b/>
          <w:bCs/>
          <w:sz w:val="24"/>
          <w:szCs w:val="24"/>
        </w:rPr>
      </w:pPr>
    </w:p>
    <w:p w14:paraId="582DCB64" w14:textId="6FE0A187" w:rsidR="00EB0B62" w:rsidRDefault="00EB0B62" w:rsidP="003A58B2">
      <w:pPr>
        <w:spacing w:after="0" w:line="360" w:lineRule="auto"/>
        <w:jc w:val="center"/>
        <w:rPr>
          <w:rFonts w:asciiTheme="majorBidi" w:hAnsiTheme="majorBidi" w:cstheme="majorBidi"/>
          <w:b/>
          <w:bCs/>
          <w:sz w:val="24"/>
          <w:szCs w:val="24"/>
        </w:rPr>
      </w:pPr>
    </w:p>
    <w:p w14:paraId="17A1AEF5" w14:textId="30C1AAAC" w:rsidR="00EB0B62" w:rsidRDefault="00EB0B62" w:rsidP="003A58B2">
      <w:pPr>
        <w:spacing w:after="0" w:line="360" w:lineRule="auto"/>
        <w:jc w:val="center"/>
        <w:rPr>
          <w:rFonts w:asciiTheme="majorBidi" w:hAnsiTheme="majorBidi" w:cstheme="majorBidi"/>
          <w:b/>
          <w:bCs/>
          <w:sz w:val="24"/>
          <w:szCs w:val="24"/>
        </w:rPr>
      </w:pPr>
    </w:p>
    <w:p w14:paraId="10BD4EC5" w14:textId="49839D94" w:rsidR="00EB0B62" w:rsidRDefault="00EB0B62" w:rsidP="003A58B2">
      <w:pPr>
        <w:spacing w:after="0" w:line="360" w:lineRule="auto"/>
        <w:jc w:val="center"/>
        <w:rPr>
          <w:rFonts w:asciiTheme="majorBidi" w:hAnsiTheme="majorBidi" w:cstheme="majorBidi"/>
          <w:b/>
          <w:bCs/>
          <w:sz w:val="24"/>
          <w:szCs w:val="24"/>
        </w:rPr>
      </w:pPr>
    </w:p>
    <w:p w14:paraId="59411194" w14:textId="304C3A4D" w:rsidR="00EB0B62" w:rsidRDefault="00EB0B62" w:rsidP="003A58B2">
      <w:pPr>
        <w:spacing w:after="0" w:line="360" w:lineRule="auto"/>
        <w:jc w:val="center"/>
        <w:rPr>
          <w:rFonts w:asciiTheme="majorBidi" w:hAnsiTheme="majorBidi" w:cstheme="majorBidi"/>
          <w:b/>
          <w:bCs/>
          <w:sz w:val="24"/>
          <w:szCs w:val="24"/>
        </w:rPr>
      </w:pPr>
    </w:p>
    <w:p w14:paraId="77656626" w14:textId="080CB944" w:rsidR="00EB0B62" w:rsidRDefault="00EB0B62" w:rsidP="003A58B2">
      <w:pPr>
        <w:spacing w:after="0" w:line="360" w:lineRule="auto"/>
        <w:jc w:val="center"/>
        <w:rPr>
          <w:rFonts w:asciiTheme="majorBidi" w:hAnsiTheme="majorBidi" w:cstheme="majorBidi"/>
          <w:b/>
          <w:bCs/>
          <w:sz w:val="24"/>
          <w:szCs w:val="24"/>
        </w:rPr>
      </w:pPr>
    </w:p>
    <w:p w14:paraId="6B2C2A1C" w14:textId="18586E28" w:rsidR="00EB0B62" w:rsidRDefault="00EB0B62" w:rsidP="003A58B2">
      <w:pPr>
        <w:spacing w:after="0" w:line="360" w:lineRule="auto"/>
        <w:jc w:val="center"/>
        <w:rPr>
          <w:rFonts w:asciiTheme="majorBidi" w:hAnsiTheme="majorBidi" w:cstheme="majorBidi"/>
          <w:b/>
          <w:bCs/>
          <w:sz w:val="24"/>
          <w:szCs w:val="24"/>
        </w:rPr>
      </w:pPr>
    </w:p>
    <w:p w14:paraId="1386C349" w14:textId="0EE6E0E7" w:rsidR="00EB0B62" w:rsidRDefault="00EB0B62" w:rsidP="003A58B2">
      <w:pPr>
        <w:spacing w:after="0" w:line="360" w:lineRule="auto"/>
        <w:jc w:val="center"/>
        <w:rPr>
          <w:rFonts w:asciiTheme="majorBidi" w:hAnsiTheme="majorBidi" w:cstheme="majorBidi"/>
          <w:b/>
          <w:bCs/>
          <w:sz w:val="24"/>
          <w:szCs w:val="24"/>
        </w:rPr>
      </w:pPr>
    </w:p>
    <w:p w14:paraId="4A4EA51B" w14:textId="77777777" w:rsidR="00D27964" w:rsidRDefault="00D27964" w:rsidP="003A58B2">
      <w:pPr>
        <w:spacing w:after="0" w:line="360" w:lineRule="auto"/>
        <w:jc w:val="center"/>
        <w:rPr>
          <w:rFonts w:asciiTheme="majorBidi" w:hAnsiTheme="majorBidi" w:cstheme="majorBidi"/>
          <w:b/>
          <w:bCs/>
          <w:sz w:val="24"/>
          <w:szCs w:val="24"/>
        </w:rPr>
      </w:pPr>
    </w:p>
    <w:p w14:paraId="443480A5" w14:textId="2D381D73" w:rsidR="00EB0B62" w:rsidRDefault="00EB0B62" w:rsidP="003A58B2">
      <w:pPr>
        <w:spacing w:after="0" w:line="360" w:lineRule="auto"/>
        <w:jc w:val="center"/>
        <w:rPr>
          <w:rFonts w:asciiTheme="majorBidi" w:hAnsiTheme="majorBidi" w:cstheme="majorBidi"/>
          <w:b/>
          <w:bCs/>
          <w:sz w:val="24"/>
          <w:szCs w:val="24"/>
        </w:rPr>
      </w:pPr>
    </w:p>
    <w:p w14:paraId="41214DDC" w14:textId="40114043" w:rsidR="00BB240E" w:rsidRDefault="00BB240E" w:rsidP="00C94F75">
      <w:pPr>
        <w:spacing w:after="0" w:line="360" w:lineRule="auto"/>
        <w:rPr>
          <w:rFonts w:asciiTheme="majorBidi" w:hAnsiTheme="majorBidi" w:cstheme="majorBidi"/>
          <w:b/>
          <w:bCs/>
          <w:sz w:val="24"/>
          <w:szCs w:val="24"/>
        </w:rPr>
      </w:pPr>
    </w:p>
    <w:p w14:paraId="70DB25E6" w14:textId="77777777" w:rsidR="00C94F75" w:rsidRDefault="00C94F75" w:rsidP="00C94F75">
      <w:pPr>
        <w:spacing w:after="0" w:line="360" w:lineRule="auto"/>
        <w:rPr>
          <w:rFonts w:asciiTheme="majorBidi" w:hAnsiTheme="majorBidi" w:cstheme="majorBidi"/>
          <w:b/>
          <w:bCs/>
          <w:sz w:val="24"/>
          <w:szCs w:val="24"/>
        </w:rPr>
      </w:pPr>
    </w:p>
    <w:p w14:paraId="5845CFFF" w14:textId="05B87B18" w:rsidR="003A58B2" w:rsidRDefault="00C91358" w:rsidP="003A58B2">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 xml:space="preserve">KATA PENGANTAR </w:t>
      </w:r>
    </w:p>
    <w:p w14:paraId="3692474E" w14:textId="2301404B" w:rsidR="00C91358" w:rsidRDefault="00C91358" w:rsidP="003F77FA">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Dengan menyebut nama Allah SWT yang maha pengasih dan lagi maha penyayang, kami sepenuh hati memanjatkan segala puji bagi Allah, tuhan atas segala puji baginya. Sholawat serta salam semoga tetap dicurahkan kepada nabi agung Muhammad SAW membawa syafaat dan menyinari dunia dengan cahaya islam. Atas karunianya dan inayahnya, kami dapat menyelesaikan proposal Praktik Kerja Lapang (PKL) dengan judul “Teknik Budidaya Tanaman Padi Varietas Inpari-32</w:t>
      </w:r>
      <w:r w:rsidR="002739D3">
        <w:rPr>
          <w:rFonts w:asciiTheme="majorBidi" w:hAnsiTheme="majorBidi" w:cstheme="majorBidi"/>
          <w:sz w:val="24"/>
          <w:szCs w:val="24"/>
        </w:rPr>
        <w:t xml:space="preserve"> di </w:t>
      </w:r>
      <w:r>
        <w:rPr>
          <w:rFonts w:asciiTheme="majorBidi" w:hAnsiTheme="majorBidi" w:cstheme="majorBidi"/>
          <w:sz w:val="24"/>
          <w:szCs w:val="24"/>
        </w:rPr>
        <w:t xml:space="preserve">P4S Tani Makmur Jaya, desa Gogodeso Kab Blitar dengan tepat waktu. Proposal ini disusun untuk syarat kelulusan akademik di Universitas Islam Balitar. </w:t>
      </w:r>
    </w:p>
    <w:p w14:paraId="677C1B1F" w14:textId="12859F1B" w:rsidR="00C91358" w:rsidRDefault="00C91358"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B575C5">
        <w:rPr>
          <w:rFonts w:asciiTheme="majorBidi" w:hAnsiTheme="majorBidi" w:cstheme="majorBidi"/>
          <w:sz w:val="24"/>
          <w:szCs w:val="24"/>
        </w:rPr>
        <w:t xml:space="preserve">Selama Praktik Kerja Lapang (PKL), penulis berkesempatan mempraktikkan langsung semua tahapan Teknik budidaya tanaman padi, mulai dari persiapan lahan hingga waktu panen. Pengalaman dan Ilmu ini diharapkan dapat menambah wawasan, pengetahuan, skill dan ketrampilan praktis yang mendukung pengembangan Teknik budidaya yang inovatif, efisien dan berkelanjutan sector pertanian Indinesia. Penulis menyadari masih banyak kekurangan dalam Menyusun proposal ini sehingga kritik dan saran sangat diharapkan dari saurada. </w:t>
      </w:r>
    </w:p>
    <w:p w14:paraId="2B357ADE" w14:textId="6BC44A1D" w:rsidR="00B575C5" w:rsidRDefault="00B575C5"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Pada kesempatan ini penulis menyampaikan ucapan terima kasih kepada:</w:t>
      </w:r>
    </w:p>
    <w:p w14:paraId="645C3125" w14:textId="3DF35B1C" w:rsidR="00B575C5" w:rsidRDefault="00B575C5" w:rsidP="003F77FA">
      <w:pPr>
        <w:pStyle w:val="ListParagraph"/>
        <w:numPr>
          <w:ilvl w:val="0"/>
          <w:numId w:val="9"/>
        </w:numPr>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Kepada Ibu Dr. Yuhanian Zamrodah S,P.,M.Agr selaku Dekan Fakultas Pertanian Dan Peternakan Universitas Islam Balitar.</w:t>
      </w:r>
    </w:p>
    <w:p w14:paraId="5AAB988D" w14:textId="2B9AABC8" w:rsidR="00B575C5" w:rsidRDefault="00B575C5" w:rsidP="003F77FA">
      <w:pPr>
        <w:pStyle w:val="ListParagraph"/>
        <w:numPr>
          <w:ilvl w:val="0"/>
          <w:numId w:val="9"/>
        </w:numPr>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Kepada Ibu Army Dita Serdani  S.P.,M.P selaku Kaprodi Agroteknologi Fakultas Pertanian Dan Peternakan</w:t>
      </w:r>
      <w:r w:rsidR="00B832FE">
        <w:rPr>
          <w:rFonts w:asciiTheme="majorBidi" w:hAnsiTheme="majorBidi" w:cstheme="majorBidi"/>
          <w:sz w:val="24"/>
          <w:szCs w:val="24"/>
        </w:rPr>
        <w:t xml:space="preserve"> dan </w:t>
      </w:r>
      <w:r w:rsidR="0039253D">
        <w:rPr>
          <w:rFonts w:asciiTheme="majorBidi" w:hAnsiTheme="majorBidi" w:cstheme="majorBidi"/>
          <w:sz w:val="24"/>
          <w:szCs w:val="24"/>
        </w:rPr>
        <w:t>selaku Dosen Pembimbing Praktik Kerja Lapang (PKL).</w:t>
      </w:r>
    </w:p>
    <w:p w14:paraId="1CDE0DC6" w14:textId="142CAA3A" w:rsidR="00AB37AC" w:rsidRDefault="00AB37AC" w:rsidP="003F77FA">
      <w:pPr>
        <w:pStyle w:val="ListParagraph"/>
        <w:numPr>
          <w:ilvl w:val="0"/>
          <w:numId w:val="9"/>
        </w:numPr>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Kepada Bapak Sumidi S.P selaku Pembimbing Lapang P4S Tani Makmur Jaya.</w:t>
      </w:r>
    </w:p>
    <w:p w14:paraId="108B3576" w14:textId="5F714424" w:rsidR="00AB37AC" w:rsidRDefault="00AB37AC" w:rsidP="003F77FA">
      <w:pPr>
        <w:pStyle w:val="ListParagraph"/>
        <w:numPr>
          <w:ilvl w:val="0"/>
          <w:numId w:val="9"/>
        </w:numPr>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Serta rekan-rekan dan semua pihak yang telah berkonstribusi penulis dalam menyelesaikan proposal ini.</w:t>
      </w:r>
    </w:p>
    <w:p w14:paraId="11384566" w14:textId="4620D693" w:rsidR="00AB37AC" w:rsidRDefault="00AB37AC"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 </w:t>
      </w:r>
    </w:p>
    <w:p w14:paraId="02A8268F" w14:textId="2970A49F" w:rsidR="00AB37AC" w:rsidRDefault="00AB37AC" w:rsidP="003F77FA">
      <w:pPr>
        <w:spacing w:after="0" w:line="360" w:lineRule="auto"/>
        <w:jc w:val="right"/>
        <w:rPr>
          <w:rFonts w:asciiTheme="majorBidi" w:hAnsiTheme="majorBidi" w:cstheme="majorBidi"/>
          <w:sz w:val="24"/>
          <w:szCs w:val="24"/>
        </w:rPr>
      </w:pPr>
      <w:r>
        <w:rPr>
          <w:rFonts w:asciiTheme="majorBidi" w:hAnsiTheme="majorBidi" w:cstheme="majorBidi"/>
          <w:sz w:val="24"/>
          <w:szCs w:val="24"/>
        </w:rPr>
        <w:t>Blitar</w:t>
      </w:r>
      <w:r w:rsidR="00DF20F7">
        <w:rPr>
          <w:rFonts w:asciiTheme="majorBidi" w:hAnsiTheme="majorBidi" w:cstheme="majorBidi"/>
          <w:sz w:val="24"/>
          <w:szCs w:val="24"/>
        </w:rPr>
        <w:t xml:space="preserve">, </w:t>
      </w:r>
      <w:r w:rsidR="00D34CE5">
        <w:rPr>
          <w:rFonts w:asciiTheme="majorBidi" w:hAnsiTheme="majorBidi" w:cstheme="majorBidi"/>
          <w:sz w:val="24"/>
          <w:szCs w:val="24"/>
        </w:rPr>
        <w:t>Mei</w:t>
      </w:r>
      <w:r>
        <w:rPr>
          <w:rFonts w:asciiTheme="majorBidi" w:hAnsiTheme="majorBidi" w:cstheme="majorBidi"/>
          <w:sz w:val="24"/>
          <w:szCs w:val="24"/>
        </w:rPr>
        <w:t xml:space="preserve"> 202</w:t>
      </w:r>
      <w:r w:rsidR="00507DE7">
        <w:rPr>
          <w:rFonts w:asciiTheme="majorBidi" w:hAnsiTheme="majorBidi" w:cstheme="majorBidi"/>
          <w:sz w:val="24"/>
          <w:szCs w:val="24"/>
        </w:rPr>
        <w:t>5</w:t>
      </w:r>
    </w:p>
    <w:p w14:paraId="543EBD72" w14:textId="74D4901A" w:rsidR="0039253D" w:rsidRDefault="0039253D" w:rsidP="003F77FA">
      <w:pPr>
        <w:spacing w:after="0" w:line="360" w:lineRule="auto"/>
        <w:jc w:val="right"/>
        <w:rPr>
          <w:rFonts w:asciiTheme="majorBidi" w:hAnsiTheme="majorBidi" w:cstheme="majorBidi"/>
          <w:sz w:val="24"/>
          <w:szCs w:val="24"/>
        </w:rPr>
      </w:pPr>
    </w:p>
    <w:p w14:paraId="19A93952" w14:textId="77777777" w:rsidR="00D27964" w:rsidRDefault="00D27964" w:rsidP="003F77FA">
      <w:pPr>
        <w:spacing w:after="0" w:line="360" w:lineRule="auto"/>
        <w:jc w:val="right"/>
        <w:rPr>
          <w:rFonts w:asciiTheme="majorBidi" w:hAnsiTheme="majorBidi" w:cstheme="majorBidi"/>
          <w:sz w:val="24"/>
          <w:szCs w:val="24"/>
        </w:rPr>
      </w:pPr>
    </w:p>
    <w:p w14:paraId="147B6B1A" w14:textId="77777777" w:rsidR="0039253D" w:rsidRDefault="0039253D" w:rsidP="00C94F75">
      <w:pPr>
        <w:spacing w:after="0" w:line="360" w:lineRule="auto"/>
        <w:rPr>
          <w:rFonts w:asciiTheme="majorBidi" w:hAnsiTheme="majorBidi" w:cstheme="majorBidi"/>
          <w:sz w:val="24"/>
          <w:szCs w:val="24"/>
        </w:rPr>
      </w:pPr>
    </w:p>
    <w:p w14:paraId="574646C3" w14:textId="77777777" w:rsidR="007234B2" w:rsidRDefault="00AB37AC" w:rsidP="005C5F1A">
      <w:pPr>
        <w:tabs>
          <w:tab w:val="left" w:pos="720"/>
          <w:tab w:val="left" w:pos="1440"/>
          <w:tab w:val="left" w:pos="2160"/>
          <w:tab w:val="left" w:pos="2880"/>
          <w:tab w:val="left" w:pos="3600"/>
          <w:tab w:val="left" w:pos="4320"/>
          <w:tab w:val="center" w:pos="4513"/>
          <w:tab w:val="right" w:pos="9026"/>
        </w:tabs>
        <w:spacing w:after="0"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Mochammad Farizal Mahfud</w:t>
      </w:r>
    </w:p>
    <w:p w14:paraId="6898C87A" w14:textId="4C8CF956" w:rsidR="005C5F1A" w:rsidRPr="00AB37AC" w:rsidRDefault="005C5F1A" w:rsidP="005C5F1A">
      <w:pPr>
        <w:tabs>
          <w:tab w:val="left" w:pos="720"/>
          <w:tab w:val="left" w:pos="1440"/>
          <w:tab w:val="left" w:pos="2160"/>
          <w:tab w:val="left" w:pos="2880"/>
          <w:tab w:val="left" w:pos="3600"/>
          <w:tab w:val="left" w:pos="4320"/>
          <w:tab w:val="center" w:pos="4513"/>
          <w:tab w:val="right" w:pos="9026"/>
        </w:tabs>
        <w:spacing w:after="0" w:line="360" w:lineRule="auto"/>
        <w:jc w:val="both"/>
        <w:rPr>
          <w:rFonts w:asciiTheme="majorBidi" w:hAnsiTheme="majorBidi" w:cstheme="majorBidi"/>
          <w:sz w:val="24"/>
          <w:szCs w:val="24"/>
        </w:rPr>
        <w:sectPr w:rsidR="005C5F1A" w:rsidRPr="00AB37AC" w:rsidSect="00C20ABA">
          <w:footerReference w:type="default" r:id="rId16"/>
          <w:footerReference w:type="first" r:id="rId17"/>
          <w:pgSz w:w="11906" w:h="16838" w:code="9"/>
          <w:pgMar w:top="1701" w:right="1701" w:bottom="1701" w:left="2268" w:header="720" w:footer="720" w:gutter="0"/>
          <w:pgNumType w:fmt="lowerRoman" w:start="1"/>
          <w:cols w:space="720"/>
          <w:titlePg/>
          <w:docGrid w:linePitch="360"/>
        </w:sectPr>
      </w:pPr>
    </w:p>
    <w:p w14:paraId="28D5D6A8" w14:textId="77777777" w:rsidR="005C5F1A" w:rsidRDefault="005C5F1A" w:rsidP="005C5F1A">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DAFTAR ISI</w:t>
      </w:r>
    </w:p>
    <w:p w14:paraId="2E98A388" w14:textId="77777777" w:rsidR="005C5F1A" w:rsidRDefault="005C5F1A" w:rsidP="005C5F1A">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HALAMAN PERSETUJUAN….……………………………………………..iii</w:t>
      </w:r>
    </w:p>
    <w:p w14:paraId="30C6613D" w14:textId="77777777" w:rsidR="005C5F1A" w:rsidRDefault="005C5F1A" w:rsidP="005C5F1A">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HALAMAN PENGESAHAN…...…………………………………………..…iv</w:t>
      </w:r>
    </w:p>
    <w:p w14:paraId="458D29EA" w14:textId="77777777" w:rsidR="005C5F1A" w:rsidRDefault="005C5F1A" w:rsidP="005C5F1A">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PERYATAAN……………...…………………………………………………...v</w:t>
      </w:r>
    </w:p>
    <w:p w14:paraId="538DDE28" w14:textId="77777777" w:rsidR="005C5F1A" w:rsidRDefault="005C5F1A" w:rsidP="005C5F1A">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RIWAYAT HIDUP…………………………………………………………….vi</w:t>
      </w:r>
    </w:p>
    <w:p w14:paraId="049090CE" w14:textId="752A6BE2" w:rsidR="005C5F1A" w:rsidRDefault="005C5F1A" w:rsidP="005C5F1A">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KATA PENGANTAR……………………………………………….…………vii</w:t>
      </w:r>
    </w:p>
    <w:p w14:paraId="390FF45F" w14:textId="77777777" w:rsidR="005C5F1A" w:rsidRDefault="005C5F1A" w:rsidP="005C5F1A">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DAFTAR ISI…………………………………………………………………..viii</w:t>
      </w:r>
    </w:p>
    <w:p w14:paraId="341EA991" w14:textId="77777777" w:rsidR="005C5F1A" w:rsidRPr="009426B5" w:rsidRDefault="005C5F1A" w:rsidP="005C5F1A">
      <w:pPr>
        <w:spacing w:after="0" w:line="360" w:lineRule="auto"/>
        <w:jc w:val="both"/>
        <w:rPr>
          <w:rFonts w:asciiTheme="majorBidi" w:hAnsiTheme="majorBidi" w:cstheme="majorBidi"/>
          <w:b/>
          <w:bCs/>
          <w:sz w:val="24"/>
          <w:szCs w:val="24"/>
        </w:rPr>
      </w:pPr>
      <w:r w:rsidRPr="009426B5">
        <w:rPr>
          <w:rFonts w:asciiTheme="majorBidi" w:hAnsiTheme="majorBidi" w:cstheme="majorBidi"/>
          <w:b/>
          <w:bCs/>
          <w:sz w:val="24"/>
          <w:szCs w:val="24"/>
        </w:rPr>
        <w:t>BAB I PENDAHULUAN</w:t>
      </w:r>
    </w:p>
    <w:p w14:paraId="175BFD57" w14:textId="77777777" w:rsidR="005C5F1A" w:rsidRPr="006C75AE" w:rsidRDefault="005C5F1A" w:rsidP="005C5F1A">
      <w:pPr>
        <w:pStyle w:val="ListParagraph"/>
        <w:numPr>
          <w:ilvl w:val="1"/>
          <w:numId w:val="10"/>
        </w:numPr>
        <w:spacing w:after="0" w:line="360" w:lineRule="auto"/>
        <w:jc w:val="both"/>
        <w:rPr>
          <w:rFonts w:asciiTheme="majorBidi" w:hAnsiTheme="majorBidi" w:cstheme="majorBidi"/>
          <w:sz w:val="24"/>
          <w:szCs w:val="24"/>
        </w:rPr>
      </w:pPr>
      <w:r w:rsidRPr="006C75AE">
        <w:rPr>
          <w:rFonts w:asciiTheme="majorBidi" w:hAnsiTheme="majorBidi" w:cstheme="majorBidi"/>
          <w:sz w:val="24"/>
          <w:szCs w:val="24"/>
        </w:rPr>
        <w:t>Latar Belakang……………………</w:t>
      </w:r>
      <w:r>
        <w:rPr>
          <w:rFonts w:asciiTheme="majorBidi" w:hAnsiTheme="majorBidi" w:cstheme="majorBidi"/>
          <w:sz w:val="24"/>
          <w:szCs w:val="24"/>
        </w:rPr>
        <w:t>………………………………….……….1</w:t>
      </w:r>
    </w:p>
    <w:p w14:paraId="3F12A808" w14:textId="77777777" w:rsidR="005C5F1A" w:rsidRDefault="005C5F1A" w:rsidP="005C5F1A">
      <w:pPr>
        <w:pStyle w:val="ListParagraph"/>
        <w:numPr>
          <w:ilvl w:val="1"/>
          <w:numId w:val="10"/>
        </w:numPr>
        <w:spacing w:after="0" w:line="360" w:lineRule="auto"/>
        <w:jc w:val="both"/>
        <w:rPr>
          <w:rFonts w:asciiTheme="majorBidi" w:hAnsiTheme="majorBidi" w:cstheme="majorBidi"/>
          <w:sz w:val="24"/>
          <w:szCs w:val="24"/>
        </w:rPr>
      </w:pPr>
      <w:r>
        <w:rPr>
          <w:rFonts w:asciiTheme="majorBidi" w:hAnsiTheme="majorBidi" w:cstheme="majorBidi"/>
          <w:sz w:val="24"/>
          <w:szCs w:val="24"/>
        </w:rPr>
        <w:t>Rumusan Masalah………………………………………………….…………3</w:t>
      </w:r>
    </w:p>
    <w:p w14:paraId="49C501F0" w14:textId="77777777" w:rsidR="005C5F1A" w:rsidRDefault="005C5F1A" w:rsidP="005C5F1A">
      <w:pPr>
        <w:pStyle w:val="ListParagraph"/>
        <w:numPr>
          <w:ilvl w:val="1"/>
          <w:numId w:val="10"/>
        </w:numPr>
        <w:spacing w:after="0" w:line="360" w:lineRule="auto"/>
        <w:jc w:val="both"/>
        <w:rPr>
          <w:rFonts w:asciiTheme="majorBidi" w:hAnsiTheme="majorBidi" w:cstheme="majorBidi"/>
          <w:sz w:val="24"/>
          <w:szCs w:val="24"/>
        </w:rPr>
      </w:pPr>
      <w:r>
        <w:rPr>
          <w:rFonts w:asciiTheme="majorBidi" w:hAnsiTheme="majorBidi" w:cstheme="majorBidi"/>
          <w:sz w:val="24"/>
          <w:szCs w:val="24"/>
        </w:rPr>
        <w:t>Tujuan……………………………………………………………….………..4</w:t>
      </w:r>
    </w:p>
    <w:p w14:paraId="25E83585" w14:textId="77777777" w:rsidR="005C5F1A" w:rsidRDefault="005C5F1A" w:rsidP="005C5F1A">
      <w:pPr>
        <w:pStyle w:val="ListParagraph"/>
        <w:numPr>
          <w:ilvl w:val="1"/>
          <w:numId w:val="10"/>
        </w:numPr>
        <w:spacing w:after="0" w:line="360" w:lineRule="auto"/>
        <w:jc w:val="both"/>
        <w:rPr>
          <w:rFonts w:asciiTheme="majorBidi" w:hAnsiTheme="majorBidi" w:cstheme="majorBidi"/>
          <w:sz w:val="24"/>
          <w:szCs w:val="24"/>
        </w:rPr>
      </w:pPr>
      <w:r>
        <w:rPr>
          <w:rFonts w:asciiTheme="majorBidi" w:hAnsiTheme="majorBidi" w:cstheme="majorBidi"/>
          <w:sz w:val="24"/>
          <w:szCs w:val="24"/>
        </w:rPr>
        <w:t>Manfaat.………………………………………………….……….…………..4</w:t>
      </w:r>
    </w:p>
    <w:p w14:paraId="585A0748" w14:textId="77777777" w:rsidR="005C5F1A" w:rsidRPr="009426B5" w:rsidRDefault="005C5F1A" w:rsidP="005C5F1A">
      <w:pPr>
        <w:spacing w:after="0" w:line="360" w:lineRule="auto"/>
        <w:jc w:val="both"/>
        <w:rPr>
          <w:rFonts w:asciiTheme="majorBidi" w:hAnsiTheme="majorBidi" w:cstheme="majorBidi"/>
          <w:b/>
          <w:bCs/>
          <w:sz w:val="24"/>
          <w:szCs w:val="24"/>
        </w:rPr>
      </w:pPr>
      <w:r w:rsidRPr="009426B5">
        <w:rPr>
          <w:rFonts w:asciiTheme="majorBidi" w:hAnsiTheme="majorBidi" w:cstheme="majorBidi"/>
          <w:b/>
          <w:bCs/>
          <w:sz w:val="24"/>
          <w:szCs w:val="24"/>
        </w:rPr>
        <w:t>BAB II TINJAUAN PUSTAKA</w:t>
      </w:r>
    </w:p>
    <w:p w14:paraId="10D63870" w14:textId="77777777" w:rsidR="005C5F1A" w:rsidRDefault="005C5F1A" w:rsidP="005C5F1A">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2.1 </w:t>
      </w:r>
      <w:r w:rsidRPr="006C75AE">
        <w:rPr>
          <w:rFonts w:asciiTheme="majorBidi" w:hAnsiTheme="majorBidi" w:cstheme="majorBidi"/>
          <w:sz w:val="24"/>
          <w:szCs w:val="24"/>
        </w:rPr>
        <w:t>Tanaman Padi (Oryza sativa var inpari-32)</w:t>
      </w:r>
      <w:r>
        <w:rPr>
          <w:rFonts w:asciiTheme="majorBidi" w:hAnsiTheme="majorBidi" w:cstheme="majorBidi"/>
          <w:sz w:val="24"/>
          <w:szCs w:val="24"/>
        </w:rPr>
        <w:t>………………………………….5</w:t>
      </w:r>
    </w:p>
    <w:p w14:paraId="053FEE04" w14:textId="77777777" w:rsidR="005C5F1A" w:rsidRDefault="005C5F1A" w:rsidP="005C5F1A">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2.1.1 </w:t>
      </w:r>
      <w:r w:rsidRPr="006C75AE">
        <w:rPr>
          <w:rFonts w:asciiTheme="majorBidi" w:hAnsiTheme="majorBidi" w:cstheme="majorBidi"/>
          <w:sz w:val="24"/>
          <w:szCs w:val="24"/>
        </w:rPr>
        <w:t>Sejarah Tanaman Padi</w:t>
      </w:r>
      <w:r>
        <w:rPr>
          <w:rFonts w:asciiTheme="majorBidi" w:hAnsiTheme="majorBidi" w:cstheme="majorBidi"/>
          <w:sz w:val="24"/>
          <w:szCs w:val="24"/>
        </w:rPr>
        <w:t>……………………………….………….………….5</w:t>
      </w:r>
    </w:p>
    <w:p w14:paraId="009AD451" w14:textId="77777777" w:rsidR="005C5F1A" w:rsidRDefault="005C5F1A" w:rsidP="005C5F1A">
      <w:pPr>
        <w:spacing w:after="0" w:line="360" w:lineRule="auto"/>
        <w:jc w:val="both"/>
        <w:rPr>
          <w:rFonts w:asciiTheme="majorBidi" w:hAnsiTheme="majorBidi" w:cstheme="majorBidi"/>
          <w:sz w:val="24"/>
          <w:szCs w:val="24"/>
        </w:rPr>
      </w:pPr>
      <w:r>
        <w:rPr>
          <w:rFonts w:asciiTheme="majorBidi" w:hAnsiTheme="majorBidi" w:cstheme="majorBidi"/>
          <w:sz w:val="24"/>
          <w:szCs w:val="24"/>
        </w:rPr>
        <w:t>2.1.2 Syarat Tumbuh Tanaman Padi…………………………….…….…………6</w:t>
      </w:r>
    </w:p>
    <w:p w14:paraId="4ECFD821" w14:textId="77777777" w:rsidR="005C5F1A" w:rsidRDefault="005C5F1A" w:rsidP="005C5F1A">
      <w:pPr>
        <w:spacing w:after="0" w:line="360" w:lineRule="auto"/>
        <w:jc w:val="both"/>
        <w:rPr>
          <w:rFonts w:asciiTheme="majorBidi" w:hAnsiTheme="majorBidi" w:cstheme="majorBidi"/>
          <w:sz w:val="24"/>
          <w:szCs w:val="24"/>
        </w:rPr>
      </w:pPr>
      <w:r>
        <w:rPr>
          <w:rFonts w:asciiTheme="majorBidi" w:hAnsiTheme="majorBidi" w:cstheme="majorBidi"/>
          <w:sz w:val="24"/>
          <w:szCs w:val="24"/>
        </w:rPr>
        <w:t>2.1.3 Padi Varietas Inpari-32……………………………………..………………7</w:t>
      </w:r>
    </w:p>
    <w:p w14:paraId="16A34661" w14:textId="77777777" w:rsidR="005C5F1A" w:rsidRDefault="005C5F1A" w:rsidP="005C5F1A">
      <w:pPr>
        <w:spacing w:after="0" w:line="360" w:lineRule="auto"/>
        <w:jc w:val="both"/>
        <w:rPr>
          <w:rFonts w:asciiTheme="majorBidi" w:hAnsiTheme="majorBidi" w:cstheme="majorBidi"/>
          <w:sz w:val="24"/>
          <w:szCs w:val="24"/>
        </w:rPr>
      </w:pPr>
      <w:r>
        <w:rPr>
          <w:rFonts w:asciiTheme="majorBidi" w:hAnsiTheme="majorBidi" w:cstheme="majorBidi"/>
          <w:sz w:val="24"/>
          <w:szCs w:val="24"/>
        </w:rPr>
        <w:t>2.2 Teknik Budidaya Padi…………………………………….……….…………8</w:t>
      </w:r>
    </w:p>
    <w:p w14:paraId="10CFB4C2" w14:textId="77777777" w:rsidR="005C5F1A" w:rsidRDefault="005C5F1A" w:rsidP="005C5F1A">
      <w:pPr>
        <w:spacing w:after="0" w:line="360" w:lineRule="auto"/>
        <w:jc w:val="both"/>
        <w:rPr>
          <w:rFonts w:asciiTheme="majorBidi" w:hAnsiTheme="majorBidi" w:cstheme="majorBidi"/>
          <w:sz w:val="24"/>
          <w:szCs w:val="24"/>
        </w:rPr>
      </w:pPr>
      <w:r>
        <w:rPr>
          <w:rFonts w:asciiTheme="majorBidi" w:hAnsiTheme="majorBidi" w:cstheme="majorBidi"/>
          <w:sz w:val="24"/>
          <w:szCs w:val="24"/>
        </w:rPr>
        <w:t>2.2.1 Pembibitan………………………………………………….…….………...9</w:t>
      </w:r>
    </w:p>
    <w:p w14:paraId="0B562ED4" w14:textId="77777777" w:rsidR="005C5F1A" w:rsidRDefault="005C5F1A" w:rsidP="005C5F1A">
      <w:pPr>
        <w:spacing w:after="0" w:line="360" w:lineRule="auto"/>
        <w:jc w:val="both"/>
        <w:rPr>
          <w:rFonts w:asciiTheme="majorBidi" w:hAnsiTheme="majorBidi" w:cstheme="majorBidi"/>
          <w:sz w:val="24"/>
          <w:szCs w:val="24"/>
        </w:rPr>
      </w:pPr>
      <w:r>
        <w:rPr>
          <w:rFonts w:asciiTheme="majorBidi" w:hAnsiTheme="majorBidi" w:cstheme="majorBidi"/>
          <w:sz w:val="24"/>
          <w:szCs w:val="24"/>
        </w:rPr>
        <w:t>2.2.2 Pengolahan Lahan…………………………………………….……………9</w:t>
      </w:r>
    </w:p>
    <w:p w14:paraId="044F1EE9" w14:textId="77777777" w:rsidR="005C5F1A" w:rsidRDefault="005C5F1A" w:rsidP="005C5F1A">
      <w:pPr>
        <w:spacing w:after="0" w:line="360" w:lineRule="auto"/>
        <w:jc w:val="both"/>
        <w:rPr>
          <w:rFonts w:asciiTheme="majorBidi" w:hAnsiTheme="majorBidi" w:cstheme="majorBidi"/>
          <w:sz w:val="24"/>
          <w:szCs w:val="24"/>
        </w:rPr>
      </w:pPr>
      <w:r>
        <w:rPr>
          <w:rFonts w:asciiTheme="majorBidi" w:hAnsiTheme="majorBidi" w:cstheme="majorBidi"/>
          <w:sz w:val="24"/>
          <w:szCs w:val="24"/>
        </w:rPr>
        <w:t>2.2.3 Penanaman…………………………………………………………………10</w:t>
      </w:r>
    </w:p>
    <w:p w14:paraId="6A618458" w14:textId="77777777" w:rsidR="005C5F1A" w:rsidRDefault="005C5F1A" w:rsidP="005C5F1A">
      <w:pPr>
        <w:spacing w:after="0" w:line="360" w:lineRule="auto"/>
        <w:jc w:val="both"/>
        <w:rPr>
          <w:rFonts w:asciiTheme="majorBidi" w:hAnsiTheme="majorBidi" w:cstheme="majorBidi"/>
          <w:sz w:val="24"/>
          <w:szCs w:val="24"/>
        </w:rPr>
      </w:pPr>
      <w:r>
        <w:rPr>
          <w:rFonts w:asciiTheme="majorBidi" w:hAnsiTheme="majorBidi" w:cstheme="majorBidi"/>
          <w:sz w:val="24"/>
          <w:szCs w:val="24"/>
        </w:rPr>
        <w:t>2.2.4 Hama Dan Penyakit Padi……………………………………………….….10</w:t>
      </w:r>
    </w:p>
    <w:p w14:paraId="3A1F0A8C" w14:textId="77777777" w:rsidR="005C5F1A" w:rsidRDefault="005C5F1A" w:rsidP="005C5F1A">
      <w:pPr>
        <w:spacing w:after="0" w:line="360" w:lineRule="auto"/>
        <w:jc w:val="both"/>
        <w:rPr>
          <w:rFonts w:asciiTheme="majorBidi" w:hAnsiTheme="majorBidi" w:cstheme="majorBidi"/>
          <w:sz w:val="24"/>
          <w:szCs w:val="24"/>
        </w:rPr>
      </w:pPr>
      <w:r>
        <w:rPr>
          <w:rFonts w:asciiTheme="majorBidi" w:hAnsiTheme="majorBidi" w:cstheme="majorBidi"/>
          <w:sz w:val="24"/>
          <w:szCs w:val="24"/>
        </w:rPr>
        <w:t>2.2.5 Pemeliharaan…………………………………………………………….....11</w:t>
      </w:r>
    </w:p>
    <w:p w14:paraId="53E469E3" w14:textId="77777777" w:rsidR="005C5F1A" w:rsidRDefault="005C5F1A" w:rsidP="005C5F1A">
      <w:pPr>
        <w:spacing w:after="0" w:line="360" w:lineRule="auto"/>
        <w:jc w:val="both"/>
        <w:rPr>
          <w:rFonts w:asciiTheme="majorBidi" w:hAnsiTheme="majorBidi" w:cstheme="majorBidi"/>
          <w:sz w:val="24"/>
          <w:szCs w:val="24"/>
        </w:rPr>
      </w:pPr>
      <w:r>
        <w:rPr>
          <w:rFonts w:asciiTheme="majorBidi" w:hAnsiTheme="majorBidi" w:cstheme="majorBidi"/>
          <w:sz w:val="24"/>
          <w:szCs w:val="24"/>
        </w:rPr>
        <w:t>2.2.6 Panen…………………………………………………………………….....12</w:t>
      </w:r>
    </w:p>
    <w:p w14:paraId="7CBEF8CF" w14:textId="77777777" w:rsidR="005C5F1A" w:rsidRDefault="005C5F1A" w:rsidP="005C5F1A">
      <w:pPr>
        <w:spacing w:after="0" w:line="360" w:lineRule="auto"/>
        <w:jc w:val="both"/>
        <w:rPr>
          <w:rFonts w:asciiTheme="majorBidi" w:hAnsiTheme="majorBidi" w:cstheme="majorBidi"/>
          <w:sz w:val="24"/>
          <w:szCs w:val="24"/>
        </w:rPr>
      </w:pPr>
      <w:r>
        <w:rPr>
          <w:rFonts w:asciiTheme="majorBidi" w:hAnsiTheme="majorBidi" w:cstheme="majorBidi"/>
          <w:sz w:val="24"/>
          <w:szCs w:val="24"/>
        </w:rPr>
        <w:t>2.2.7 Pasca Panen………………………………………………………………..13</w:t>
      </w:r>
    </w:p>
    <w:p w14:paraId="455C2B1D" w14:textId="77777777" w:rsidR="005C5F1A" w:rsidRPr="009426B5" w:rsidRDefault="005C5F1A" w:rsidP="005C5F1A">
      <w:pPr>
        <w:spacing w:after="0" w:line="360" w:lineRule="auto"/>
        <w:jc w:val="both"/>
        <w:rPr>
          <w:rFonts w:asciiTheme="majorBidi" w:hAnsiTheme="majorBidi" w:cstheme="majorBidi"/>
          <w:b/>
          <w:bCs/>
          <w:sz w:val="24"/>
          <w:szCs w:val="24"/>
        </w:rPr>
      </w:pPr>
      <w:r w:rsidRPr="009426B5">
        <w:rPr>
          <w:rFonts w:asciiTheme="majorBidi" w:hAnsiTheme="majorBidi" w:cstheme="majorBidi"/>
          <w:b/>
          <w:bCs/>
          <w:sz w:val="24"/>
          <w:szCs w:val="24"/>
        </w:rPr>
        <w:t>BAB III METODE PENELITIAN</w:t>
      </w:r>
    </w:p>
    <w:p w14:paraId="7BEED292" w14:textId="77777777" w:rsidR="005C5F1A" w:rsidRDefault="005C5F1A" w:rsidP="005C5F1A">
      <w:pPr>
        <w:spacing w:after="0" w:line="360" w:lineRule="auto"/>
        <w:jc w:val="both"/>
        <w:rPr>
          <w:rFonts w:asciiTheme="majorBidi" w:hAnsiTheme="majorBidi" w:cstheme="majorBidi"/>
          <w:sz w:val="24"/>
          <w:szCs w:val="24"/>
        </w:rPr>
      </w:pPr>
      <w:r>
        <w:rPr>
          <w:rFonts w:asciiTheme="majorBidi" w:hAnsiTheme="majorBidi" w:cstheme="majorBidi"/>
          <w:sz w:val="24"/>
          <w:szCs w:val="24"/>
        </w:rPr>
        <w:t>3.1 Waktu Dan Tempat………………………………………………………….14</w:t>
      </w:r>
    </w:p>
    <w:p w14:paraId="14111F7B" w14:textId="77777777" w:rsidR="005C5F1A" w:rsidRDefault="005C5F1A" w:rsidP="005C5F1A">
      <w:pPr>
        <w:spacing w:after="0" w:line="360" w:lineRule="auto"/>
        <w:jc w:val="both"/>
        <w:rPr>
          <w:rFonts w:asciiTheme="majorBidi" w:hAnsiTheme="majorBidi" w:cstheme="majorBidi"/>
          <w:sz w:val="24"/>
          <w:szCs w:val="24"/>
        </w:rPr>
      </w:pPr>
      <w:r>
        <w:rPr>
          <w:rFonts w:asciiTheme="majorBidi" w:hAnsiTheme="majorBidi" w:cstheme="majorBidi"/>
          <w:sz w:val="24"/>
          <w:szCs w:val="24"/>
        </w:rPr>
        <w:t>3.2 Metode Pelaksanaan………………………………………………………....14</w:t>
      </w:r>
    </w:p>
    <w:p w14:paraId="6FF16FA6" w14:textId="77777777" w:rsidR="005C5F1A" w:rsidRDefault="005C5F1A" w:rsidP="005C5F1A">
      <w:pPr>
        <w:spacing w:after="0" w:line="360" w:lineRule="auto"/>
        <w:jc w:val="both"/>
        <w:rPr>
          <w:rFonts w:asciiTheme="majorBidi" w:hAnsiTheme="majorBidi" w:cstheme="majorBidi"/>
          <w:sz w:val="24"/>
          <w:szCs w:val="24"/>
        </w:rPr>
      </w:pPr>
      <w:r>
        <w:rPr>
          <w:rFonts w:asciiTheme="majorBidi" w:hAnsiTheme="majorBidi" w:cstheme="majorBidi"/>
          <w:sz w:val="24"/>
          <w:szCs w:val="24"/>
        </w:rPr>
        <w:t>3.2.1 Magang Dan Observasi…………….……………………………………....14</w:t>
      </w:r>
    </w:p>
    <w:p w14:paraId="1C551577" w14:textId="77777777" w:rsidR="005C5F1A" w:rsidRDefault="005C5F1A" w:rsidP="005C5F1A">
      <w:pPr>
        <w:spacing w:after="0" w:line="360" w:lineRule="auto"/>
        <w:jc w:val="both"/>
        <w:rPr>
          <w:rFonts w:asciiTheme="majorBidi" w:hAnsiTheme="majorBidi" w:cstheme="majorBidi"/>
          <w:sz w:val="24"/>
          <w:szCs w:val="24"/>
        </w:rPr>
      </w:pPr>
      <w:r>
        <w:rPr>
          <w:rFonts w:asciiTheme="majorBidi" w:hAnsiTheme="majorBidi" w:cstheme="majorBidi"/>
          <w:sz w:val="24"/>
          <w:szCs w:val="24"/>
        </w:rPr>
        <w:t>3.2.2 Praktik Lapangan…………………………………………….……….……14</w:t>
      </w:r>
    </w:p>
    <w:p w14:paraId="072527E9" w14:textId="77777777" w:rsidR="005C5F1A" w:rsidRDefault="005C5F1A" w:rsidP="005C5F1A">
      <w:pPr>
        <w:spacing w:after="0" w:line="360" w:lineRule="auto"/>
        <w:jc w:val="both"/>
        <w:rPr>
          <w:rFonts w:asciiTheme="majorBidi" w:hAnsiTheme="majorBidi" w:cstheme="majorBidi"/>
          <w:sz w:val="24"/>
          <w:szCs w:val="24"/>
        </w:rPr>
      </w:pPr>
      <w:r>
        <w:rPr>
          <w:rFonts w:asciiTheme="majorBidi" w:hAnsiTheme="majorBidi" w:cstheme="majorBidi"/>
          <w:sz w:val="24"/>
          <w:szCs w:val="24"/>
        </w:rPr>
        <w:t>3.2.3 Wawancara…………………………………………....…………………...15</w:t>
      </w:r>
    </w:p>
    <w:p w14:paraId="3778D988" w14:textId="77777777" w:rsidR="005C5F1A" w:rsidRDefault="005C5F1A" w:rsidP="005C5F1A">
      <w:pPr>
        <w:spacing w:after="0" w:line="360" w:lineRule="auto"/>
        <w:jc w:val="both"/>
        <w:rPr>
          <w:rFonts w:asciiTheme="majorBidi" w:hAnsiTheme="majorBidi" w:cstheme="majorBidi"/>
          <w:sz w:val="24"/>
          <w:szCs w:val="24"/>
        </w:rPr>
      </w:pPr>
      <w:r>
        <w:rPr>
          <w:rFonts w:asciiTheme="majorBidi" w:hAnsiTheme="majorBidi" w:cstheme="majorBidi"/>
          <w:sz w:val="24"/>
          <w:szCs w:val="24"/>
        </w:rPr>
        <w:t>3.3 Pencatatan……………………………………………..…………..…………15</w:t>
      </w:r>
    </w:p>
    <w:p w14:paraId="323DFF9D" w14:textId="77777777" w:rsidR="005C5F1A" w:rsidRDefault="005C5F1A" w:rsidP="005C5F1A">
      <w:p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3.4 </w:t>
      </w:r>
      <w:r w:rsidRPr="006C75AE">
        <w:rPr>
          <w:rFonts w:asciiTheme="majorBidi" w:hAnsiTheme="majorBidi" w:cstheme="majorBidi"/>
          <w:sz w:val="24"/>
          <w:szCs w:val="24"/>
        </w:rPr>
        <w:t>Rencana Pelaksanaan Praktek Kerja Lapang (PKL)</w:t>
      </w:r>
      <w:r>
        <w:rPr>
          <w:rFonts w:asciiTheme="majorBidi" w:hAnsiTheme="majorBidi" w:cstheme="majorBidi"/>
          <w:sz w:val="24"/>
          <w:szCs w:val="24"/>
        </w:rPr>
        <w:t>……………….…..……16</w:t>
      </w:r>
    </w:p>
    <w:p w14:paraId="0F83EF46" w14:textId="77777777" w:rsidR="005C5F1A" w:rsidRDefault="005C5F1A" w:rsidP="005C5F1A">
      <w:pPr>
        <w:spacing w:after="0" w:line="360" w:lineRule="auto"/>
        <w:jc w:val="both"/>
        <w:rPr>
          <w:rFonts w:asciiTheme="majorBidi" w:hAnsiTheme="majorBidi" w:cstheme="majorBidi"/>
          <w:sz w:val="24"/>
          <w:szCs w:val="24"/>
        </w:rPr>
      </w:pPr>
    </w:p>
    <w:p w14:paraId="537EFD9C" w14:textId="77777777" w:rsidR="005C5F1A" w:rsidRPr="00D2046D" w:rsidRDefault="005C5F1A" w:rsidP="005C5F1A">
      <w:pPr>
        <w:spacing w:after="0" w:line="360" w:lineRule="auto"/>
        <w:jc w:val="both"/>
        <w:rPr>
          <w:rFonts w:asciiTheme="majorBidi" w:hAnsiTheme="majorBidi" w:cstheme="majorBidi"/>
          <w:b/>
          <w:bCs/>
          <w:sz w:val="24"/>
          <w:szCs w:val="24"/>
        </w:rPr>
      </w:pPr>
      <w:r w:rsidRPr="00D2046D">
        <w:rPr>
          <w:rFonts w:asciiTheme="majorBidi" w:hAnsiTheme="majorBidi" w:cstheme="majorBidi"/>
          <w:b/>
          <w:bCs/>
          <w:sz w:val="24"/>
          <w:szCs w:val="24"/>
        </w:rPr>
        <w:t>BAB IV HASIL DAN PEMBAHASAN</w:t>
      </w:r>
    </w:p>
    <w:p w14:paraId="49D437D1" w14:textId="77777777" w:rsidR="005C5F1A" w:rsidRDefault="005C5F1A" w:rsidP="005C5F1A">
      <w:pPr>
        <w:pStyle w:val="ListParagraph"/>
        <w:numPr>
          <w:ilvl w:val="1"/>
          <w:numId w:val="23"/>
        </w:numPr>
        <w:spacing w:after="0" w:line="360" w:lineRule="auto"/>
        <w:jc w:val="both"/>
        <w:rPr>
          <w:rFonts w:asciiTheme="majorBidi" w:hAnsiTheme="majorBidi" w:cstheme="majorBidi"/>
          <w:sz w:val="24"/>
          <w:szCs w:val="24"/>
        </w:rPr>
      </w:pPr>
      <w:r w:rsidRPr="008057B9">
        <w:rPr>
          <w:rFonts w:asciiTheme="majorBidi" w:hAnsiTheme="majorBidi" w:cstheme="majorBidi"/>
          <w:sz w:val="24"/>
          <w:szCs w:val="24"/>
        </w:rPr>
        <w:t>Hasil……………………………………</w:t>
      </w:r>
      <w:r>
        <w:rPr>
          <w:rFonts w:asciiTheme="majorBidi" w:hAnsiTheme="majorBidi" w:cstheme="majorBidi"/>
          <w:sz w:val="24"/>
          <w:szCs w:val="24"/>
        </w:rPr>
        <w:t>.</w:t>
      </w:r>
      <w:r w:rsidRPr="008057B9">
        <w:rPr>
          <w:rFonts w:asciiTheme="majorBidi" w:hAnsiTheme="majorBidi" w:cstheme="majorBidi"/>
          <w:sz w:val="24"/>
          <w:szCs w:val="24"/>
        </w:rPr>
        <w:t>……………………</w:t>
      </w:r>
      <w:r>
        <w:rPr>
          <w:rFonts w:asciiTheme="majorBidi" w:hAnsiTheme="majorBidi" w:cstheme="majorBidi"/>
          <w:sz w:val="24"/>
          <w:szCs w:val="24"/>
        </w:rPr>
        <w:t>.</w:t>
      </w:r>
      <w:r w:rsidRPr="008057B9">
        <w:rPr>
          <w:rFonts w:asciiTheme="majorBidi" w:hAnsiTheme="majorBidi" w:cstheme="majorBidi"/>
          <w:sz w:val="24"/>
          <w:szCs w:val="24"/>
        </w:rPr>
        <w:t>……</w:t>
      </w:r>
      <w:r>
        <w:rPr>
          <w:rFonts w:asciiTheme="majorBidi" w:hAnsiTheme="majorBidi" w:cstheme="majorBidi"/>
          <w:sz w:val="24"/>
          <w:szCs w:val="24"/>
        </w:rPr>
        <w:t>.</w:t>
      </w:r>
      <w:r w:rsidRPr="008057B9">
        <w:rPr>
          <w:rFonts w:asciiTheme="majorBidi" w:hAnsiTheme="majorBidi" w:cstheme="majorBidi"/>
          <w:sz w:val="24"/>
          <w:szCs w:val="24"/>
        </w:rPr>
        <w:t>………</w:t>
      </w:r>
      <w:r>
        <w:rPr>
          <w:rFonts w:asciiTheme="majorBidi" w:hAnsiTheme="majorBidi" w:cstheme="majorBidi"/>
          <w:sz w:val="24"/>
          <w:szCs w:val="24"/>
        </w:rPr>
        <w:t>.17</w:t>
      </w:r>
    </w:p>
    <w:p w14:paraId="6D6E2736" w14:textId="77777777" w:rsidR="005C5F1A" w:rsidRDefault="005C5F1A" w:rsidP="005C5F1A">
      <w:pPr>
        <w:pStyle w:val="ListParagraph"/>
        <w:numPr>
          <w:ilvl w:val="2"/>
          <w:numId w:val="23"/>
        </w:numPr>
        <w:spacing w:after="0" w:line="360" w:lineRule="auto"/>
        <w:jc w:val="both"/>
        <w:rPr>
          <w:rFonts w:asciiTheme="majorBidi" w:hAnsiTheme="majorBidi" w:cstheme="majorBidi"/>
          <w:sz w:val="24"/>
          <w:szCs w:val="24"/>
        </w:rPr>
      </w:pPr>
      <w:r w:rsidRPr="00C81A6D">
        <w:rPr>
          <w:rFonts w:asciiTheme="majorBidi" w:hAnsiTheme="majorBidi" w:cstheme="majorBidi"/>
          <w:sz w:val="24"/>
          <w:szCs w:val="24"/>
        </w:rPr>
        <w:t>Profil Dan Gambaran P4S Tani Makmur Jaya</w:t>
      </w:r>
      <w:r>
        <w:rPr>
          <w:rFonts w:asciiTheme="majorBidi" w:hAnsiTheme="majorBidi" w:cstheme="majorBidi"/>
          <w:sz w:val="24"/>
          <w:szCs w:val="24"/>
        </w:rPr>
        <w:t>…………………......…...17</w:t>
      </w:r>
    </w:p>
    <w:p w14:paraId="35E33E1A" w14:textId="77777777" w:rsidR="005C5F1A" w:rsidRDefault="005C5F1A" w:rsidP="005C5F1A">
      <w:pPr>
        <w:pStyle w:val="ListParagraph"/>
        <w:numPr>
          <w:ilvl w:val="2"/>
          <w:numId w:val="23"/>
        </w:numPr>
        <w:spacing w:after="0" w:line="360" w:lineRule="auto"/>
        <w:jc w:val="both"/>
        <w:rPr>
          <w:rFonts w:asciiTheme="majorBidi" w:hAnsiTheme="majorBidi" w:cstheme="majorBidi"/>
          <w:sz w:val="24"/>
          <w:szCs w:val="24"/>
        </w:rPr>
      </w:pPr>
      <w:r>
        <w:rPr>
          <w:rFonts w:asciiTheme="majorBidi" w:hAnsiTheme="majorBidi" w:cstheme="majorBidi"/>
          <w:sz w:val="24"/>
          <w:szCs w:val="24"/>
        </w:rPr>
        <w:t>Identitas Lembaga…………………………………….………………...18</w:t>
      </w:r>
    </w:p>
    <w:p w14:paraId="69D22C1B" w14:textId="77777777" w:rsidR="005C5F1A" w:rsidRDefault="005C5F1A" w:rsidP="005C5F1A">
      <w:pPr>
        <w:pStyle w:val="ListParagraph"/>
        <w:numPr>
          <w:ilvl w:val="2"/>
          <w:numId w:val="23"/>
        </w:numPr>
        <w:spacing w:after="0" w:line="360" w:lineRule="auto"/>
        <w:jc w:val="both"/>
        <w:rPr>
          <w:rFonts w:asciiTheme="majorBidi" w:hAnsiTheme="majorBidi" w:cstheme="majorBidi"/>
          <w:sz w:val="24"/>
          <w:szCs w:val="24"/>
        </w:rPr>
      </w:pPr>
      <w:r>
        <w:rPr>
          <w:rFonts w:asciiTheme="majorBidi" w:hAnsiTheme="majorBidi" w:cstheme="majorBidi"/>
          <w:sz w:val="24"/>
          <w:szCs w:val="24"/>
        </w:rPr>
        <w:t>Struktur Organisasi P4S Tani Makmur Jaya……………………….…...18</w:t>
      </w:r>
    </w:p>
    <w:p w14:paraId="3EF2FEA5" w14:textId="77777777" w:rsidR="005C5F1A" w:rsidRDefault="005C5F1A" w:rsidP="005C5F1A">
      <w:pPr>
        <w:pStyle w:val="ListParagraph"/>
        <w:numPr>
          <w:ilvl w:val="2"/>
          <w:numId w:val="23"/>
        </w:numPr>
        <w:spacing w:after="0" w:line="360" w:lineRule="auto"/>
        <w:jc w:val="both"/>
        <w:rPr>
          <w:rFonts w:asciiTheme="majorBidi" w:hAnsiTheme="majorBidi" w:cstheme="majorBidi"/>
          <w:sz w:val="24"/>
          <w:szCs w:val="24"/>
        </w:rPr>
      </w:pPr>
      <w:r>
        <w:rPr>
          <w:rFonts w:asciiTheme="majorBidi" w:hAnsiTheme="majorBidi" w:cstheme="majorBidi"/>
          <w:sz w:val="24"/>
          <w:szCs w:val="24"/>
        </w:rPr>
        <w:t>Praktek Kerja Lapang………………………....….……………………..19</w:t>
      </w:r>
    </w:p>
    <w:p w14:paraId="0B1FDCEE" w14:textId="77777777" w:rsidR="005C5F1A" w:rsidRDefault="005C5F1A" w:rsidP="005C5F1A">
      <w:pPr>
        <w:pStyle w:val="ListParagraph"/>
        <w:numPr>
          <w:ilvl w:val="1"/>
          <w:numId w:val="23"/>
        </w:numPr>
        <w:spacing w:after="0" w:line="360" w:lineRule="auto"/>
        <w:jc w:val="both"/>
        <w:rPr>
          <w:rFonts w:asciiTheme="majorBidi" w:hAnsiTheme="majorBidi" w:cstheme="majorBidi"/>
          <w:sz w:val="24"/>
          <w:szCs w:val="24"/>
        </w:rPr>
      </w:pPr>
      <w:r>
        <w:rPr>
          <w:rFonts w:asciiTheme="majorBidi" w:hAnsiTheme="majorBidi" w:cstheme="majorBidi"/>
          <w:sz w:val="24"/>
          <w:szCs w:val="24"/>
        </w:rPr>
        <w:t>Permasalahan…………………………………………………...…………...39</w:t>
      </w:r>
    </w:p>
    <w:p w14:paraId="606B59E5" w14:textId="77777777" w:rsidR="005C5F1A" w:rsidRPr="0029338A" w:rsidRDefault="005C5F1A" w:rsidP="005C5F1A">
      <w:pPr>
        <w:spacing w:after="0" w:line="360" w:lineRule="auto"/>
        <w:jc w:val="both"/>
        <w:rPr>
          <w:rFonts w:asciiTheme="majorBidi" w:hAnsiTheme="majorBidi" w:cstheme="majorBidi"/>
          <w:b/>
          <w:bCs/>
          <w:sz w:val="24"/>
          <w:szCs w:val="24"/>
        </w:rPr>
      </w:pPr>
      <w:r w:rsidRPr="0029338A">
        <w:rPr>
          <w:rFonts w:asciiTheme="majorBidi" w:hAnsiTheme="majorBidi" w:cstheme="majorBidi"/>
          <w:b/>
          <w:bCs/>
          <w:sz w:val="24"/>
          <w:szCs w:val="24"/>
        </w:rPr>
        <w:t>BAB V KESIMPULAN</w:t>
      </w:r>
    </w:p>
    <w:p w14:paraId="11649251" w14:textId="77777777" w:rsidR="005C5F1A" w:rsidRPr="00C81A6D" w:rsidRDefault="005C5F1A" w:rsidP="005C5F1A">
      <w:pPr>
        <w:pStyle w:val="ListParagraph"/>
        <w:numPr>
          <w:ilvl w:val="1"/>
          <w:numId w:val="9"/>
        </w:numPr>
        <w:spacing w:after="0" w:line="360" w:lineRule="auto"/>
        <w:jc w:val="both"/>
        <w:rPr>
          <w:rFonts w:asciiTheme="majorBidi" w:hAnsiTheme="majorBidi" w:cstheme="majorBidi"/>
          <w:sz w:val="24"/>
          <w:szCs w:val="24"/>
        </w:rPr>
      </w:pPr>
      <w:r w:rsidRPr="00C81A6D">
        <w:rPr>
          <w:rFonts w:asciiTheme="majorBidi" w:hAnsiTheme="majorBidi" w:cstheme="majorBidi"/>
          <w:sz w:val="24"/>
          <w:szCs w:val="24"/>
        </w:rPr>
        <w:t>Kesimpulan…</w:t>
      </w:r>
      <w:r>
        <w:rPr>
          <w:rFonts w:asciiTheme="majorBidi" w:hAnsiTheme="majorBidi" w:cstheme="majorBidi"/>
          <w:sz w:val="24"/>
          <w:szCs w:val="24"/>
        </w:rPr>
        <w:t>………………………………….……………………………42</w:t>
      </w:r>
    </w:p>
    <w:p w14:paraId="5A4DE505" w14:textId="77777777" w:rsidR="005C5F1A" w:rsidRDefault="005C5F1A" w:rsidP="005C5F1A">
      <w:pPr>
        <w:pStyle w:val="ListParagraph"/>
        <w:numPr>
          <w:ilvl w:val="1"/>
          <w:numId w:val="9"/>
        </w:numPr>
        <w:spacing w:after="0" w:line="360" w:lineRule="auto"/>
        <w:jc w:val="both"/>
        <w:rPr>
          <w:rFonts w:asciiTheme="majorBidi" w:hAnsiTheme="majorBidi" w:cstheme="majorBidi"/>
          <w:sz w:val="24"/>
          <w:szCs w:val="24"/>
        </w:rPr>
      </w:pPr>
      <w:r>
        <w:rPr>
          <w:rFonts w:asciiTheme="majorBidi" w:hAnsiTheme="majorBidi" w:cstheme="majorBidi"/>
          <w:sz w:val="24"/>
          <w:szCs w:val="24"/>
        </w:rPr>
        <w:t>Saran……………………………………….………………………………..42</w:t>
      </w:r>
    </w:p>
    <w:p w14:paraId="7957E879" w14:textId="77777777" w:rsidR="005C5F1A" w:rsidRPr="0029338A" w:rsidRDefault="005C5F1A" w:rsidP="005C5F1A">
      <w:pPr>
        <w:spacing w:after="0" w:line="360" w:lineRule="auto"/>
        <w:jc w:val="both"/>
        <w:rPr>
          <w:rFonts w:asciiTheme="majorBidi" w:hAnsiTheme="majorBidi" w:cstheme="majorBidi"/>
          <w:b/>
          <w:bCs/>
          <w:sz w:val="24"/>
          <w:szCs w:val="24"/>
        </w:rPr>
      </w:pPr>
      <w:r w:rsidRPr="0029338A">
        <w:rPr>
          <w:rFonts w:asciiTheme="majorBidi" w:hAnsiTheme="majorBidi" w:cstheme="majorBidi"/>
          <w:b/>
          <w:bCs/>
          <w:sz w:val="24"/>
          <w:szCs w:val="24"/>
        </w:rPr>
        <w:t>LAMPIRAN……………………………………………………………………</w:t>
      </w:r>
      <w:r>
        <w:rPr>
          <w:rFonts w:asciiTheme="majorBidi" w:hAnsiTheme="majorBidi" w:cstheme="majorBidi"/>
          <w:b/>
          <w:bCs/>
          <w:sz w:val="24"/>
          <w:szCs w:val="24"/>
        </w:rPr>
        <w:t>43</w:t>
      </w:r>
    </w:p>
    <w:p w14:paraId="3C7E6D3B" w14:textId="77777777" w:rsidR="005C5F1A" w:rsidRDefault="005C5F1A" w:rsidP="005C5F1A">
      <w:pPr>
        <w:spacing w:after="0" w:line="360" w:lineRule="auto"/>
        <w:jc w:val="both"/>
        <w:rPr>
          <w:rFonts w:asciiTheme="majorBidi" w:hAnsiTheme="majorBidi" w:cstheme="majorBidi"/>
          <w:b/>
          <w:bCs/>
          <w:sz w:val="24"/>
          <w:szCs w:val="24"/>
        </w:rPr>
      </w:pPr>
      <w:r w:rsidRPr="0029338A">
        <w:rPr>
          <w:rFonts w:asciiTheme="majorBidi" w:hAnsiTheme="majorBidi" w:cstheme="majorBidi"/>
          <w:b/>
          <w:bCs/>
          <w:sz w:val="24"/>
          <w:szCs w:val="24"/>
        </w:rPr>
        <w:t>DAFTAR PUSTAKA</w:t>
      </w:r>
    </w:p>
    <w:p w14:paraId="016F23B9" w14:textId="699A9776" w:rsidR="00B3097C" w:rsidRDefault="00B3097C" w:rsidP="00B3097C">
      <w:pPr>
        <w:spacing w:after="0" w:line="360" w:lineRule="auto"/>
        <w:jc w:val="both"/>
        <w:rPr>
          <w:rFonts w:asciiTheme="majorBidi" w:hAnsiTheme="majorBidi" w:cstheme="majorBidi"/>
          <w:b/>
          <w:bCs/>
          <w:sz w:val="24"/>
          <w:szCs w:val="24"/>
        </w:rPr>
      </w:pPr>
    </w:p>
    <w:p w14:paraId="6AB175FD" w14:textId="77777777" w:rsidR="005C5F1A" w:rsidRDefault="005C5F1A" w:rsidP="00B3097C">
      <w:pPr>
        <w:spacing w:after="0" w:line="360" w:lineRule="auto"/>
        <w:jc w:val="both"/>
        <w:rPr>
          <w:rFonts w:asciiTheme="majorBidi" w:hAnsiTheme="majorBidi" w:cstheme="majorBidi"/>
          <w:b/>
          <w:bCs/>
          <w:sz w:val="24"/>
          <w:szCs w:val="24"/>
        </w:rPr>
      </w:pPr>
    </w:p>
    <w:p w14:paraId="43C998CE" w14:textId="77777777" w:rsidR="00B3097C" w:rsidRDefault="00B3097C" w:rsidP="00B3097C">
      <w:pPr>
        <w:spacing w:after="0" w:line="360" w:lineRule="auto"/>
        <w:jc w:val="both"/>
        <w:rPr>
          <w:rFonts w:asciiTheme="majorBidi" w:hAnsiTheme="majorBidi" w:cstheme="majorBidi"/>
          <w:b/>
          <w:bCs/>
          <w:sz w:val="24"/>
          <w:szCs w:val="24"/>
        </w:rPr>
      </w:pPr>
    </w:p>
    <w:p w14:paraId="7069C0EE" w14:textId="77777777" w:rsidR="00B3097C" w:rsidRDefault="00B3097C" w:rsidP="00B3097C">
      <w:pPr>
        <w:spacing w:after="0" w:line="360" w:lineRule="auto"/>
        <w:jc w:val="both"/>
        <w:rPr>
          <w:rFonts w:asciiTheme="majorBidi" w:hAnsiTheme="majorBidi" w:cstheme="majorBidi"/>
          <w:b/>
          <w:bCs/>
          <w:sz w:val="24"/>
          <w:szCs w:val="24"/>
        </w:rPr>
      </w:pPr>
    </w:p>
    <w:p w14:paraId="471D7871" w14:textId="77777777" w:rsidR="00B3097C" w:rsidRDefault="00B3097C" w:rsidP="00B3097C">
      <w:pPr>
        <w:spacing w:after="0" w:line="360" w:lineRule="auto"/>
        <w:jc w:val="both"/>
        <w:rPr>
          <w:rFonts w:asciiTheme="majorBidi" w:hAnsiTheme="majorBidi" w:cstheme="majorBidi"/>
          <w:b/>
          <w:bCs/>
          <w:sz w:val="24"/>
          <w:szCs w:val="24"/>
        </w:rPr>
      </w:pPr>
    </w:p>
    <w:p w14:paraId="7F77877D" w14:textId="77777777" w:rsidR="00B3097C" w:rsidRDefault="00B3097C" w:rsidP="00B3097C">
      <w:pPr>
        <w:spacing w:after="0" w:line="360" w:lineRule="auto"/>
        <w:jc w:val="both"/>
        <w:rPr>
          <w:rFonts w:asciiTheme="majorBidi" w:hAnsiTheme="majorBidi" w:cstheme="majorBidi"/>
          <w:b/>
          <w:bCs/>
          <w:sz w:val="24"/>
          <w:szCs w:val="24"/>
        </w:rPr>
      </w:pPr>
    </w:p>
    <w:p w14:paraId="38A09ED2" w14:textId="77777777" w:rsidR="00B3097C" w:rsidRDefault="00B3097C" w:rsidP="00B3097C">
      <w:pPr>
        <w:spacing w:after="0" w:line="360" w:lineRule="auto"/>
        <w:jc w:val="both"/>
        <w:rPr>
          <w:rFonts w:asciiTheme="majorBidi" w:hAnsiTheme="majorBidi" w:cstheme="majorBidi"/>
          <w:b/>
          <w:bCs/>
          <w:sz w:val="24"/>
          <w:szCs w:val="24"/>
        </w:rPr>
      </w:pPr>
    </w:p>
    <w:p w14:paraId="77DAE108" w14:textId="77777777" w:rsidR="00B3097C" w:rsidRDefault="00B3097C" w:rsidP="00B3097C">
      <w:pPr>
        <w:spacing w:after="0" w:line="360" w:lineRule="auto"/>
        <w:jc w:val="both"/>
        <w:rPr>
          <w:rFonts w:asciiTheme="majorBidi" w:hAnsiTheme="majorBidi" w:cstheme="majorBidi"/>
          <w:b/>
          <w:bCs/>
          <w:sz w:val="24"/>
          <w:szCs w:val="24"/>
        </w:rPr>
      </w:pPr>
    </w:p>
    <w:p w14:paraId="1CF411A6" w14:textId="77777777" w:rsidR="00B3097C" w:rsidRDefault="00B3097C" w:rsidP="00B3097C">
      <w:pPr>
        <w:spacing w:after="0" w:line="360" w:lineRule="auto"/>
        <w:jc w:val="both"/>
        <w:rPr>
          <w:rFonts w:asciiTheme="majorBidi" w:hAnsiTheme="majorBidi" w:cstheme="majorBidi"/>
          <w:b/>
          <w:bCs/>
          <w:sz w:val="24"/>
          <w:szCs w:val="24"/>
        </w:rPr>
      </w:pPr>
    </w:p>
    <w:p w14:paraId="27C01F99" w14:textId="77777777" w:rsidR="00B3097C" w:rsidRDefault="00B3097C" w:rsidP="00B3097C">
      <w:pPr>
        <w:spacing w:after="0" w:line="360" w:lineRule="auto"/>
        <w:jc w:val="both"/>
        <w:rPr>
          <w:rFonts w:asciiTheme="majorBidi" w:hAnsiTheme="majorBidi" w:cstheme="majorBidi"/>
          <w:b/>
          <w:bCs/>
          <w:sz w:val="24"/>
          <w:szCs w:val="24"/>
        </w:rPr>
      </w:pPr>
    </w:p>
    <w:p w14:paraId="6F0C4055" w14:textId="77777777" w:rsidR="00B3097C" w:rsidRDefault="00B3097C" w:rsidP="00B3097C">
      <w:pPr>
        <w:spacing w:after="0" w:line="360" w:lineRule="auto"/>
        <w:jc w:val="both"/>
        <w:rPr>
          <w:rFonts w:asciiTheme="majorBidi" w:hAnsiTheme="majorBidi" w:cstheme="majorBidi"/>
          <w:b/>
          <w:bCs/>
          <w:sz w:val="24"/>
          <w:szCs w:val="24"/>
        </w:rPr>
      </w:pPr>
    </w:p>
    <w:p w14:paraId="4169FF8C" w14:textId="77777777" w:rsidR="00B3097C" w:rsidRDefault="00B3097C" w:rsidP="00B3097C">
      <w:pPr>
        <w:spacing w:after="0" w:line="360" w:lineRule="auto"/>
        <w:jc w:val="both"/>
        <w:rPr>
          <w:rFonts w:asciiTheme="majorBidi" w:hAnsiTheme="majorBidi" w:cstheme="majorBidi"/>
          <w:b/>
          <w:bCs/>
          <w:sz w:val="24"/>
          <w:szCs w:val="24"/>
        </w:rPr>
      </w:pPr>
    </w:p>
    <w:p w14:paraId="458ACD8C" w14:textId="3A992EB7" w:rsidR="005C5F1A" w:rsidRDefault="005C5F1A" w:rsidP="00B3097C">
      <w:pPr>
        <w:spacing w:after="0" w:line="360" w:lineRule="auto"/>
        <w:jc w:val="both"/>
        <w:rPr>
          <w:rFonts w:asciiTheme="majorBidi" w:hAnsiTheme="majorBidi" w:cstheme="majorBidi"/>
          <w:b/>
          <w:bCs/>
          <w:sz w:val="24"/>
          <w:szCs w:val="24"/>
        </w:rPr>
      </w:pPr>
    </w:p>
    <w:p w14:paraId="21A1F74D" w14:textId="77777777" w:rsidR="005C5F1A" w:rsidRDefault="005C5F1A" w:rsidP="00B3097C">
      <w:pPr>
        <w:spacing w:after="0" w:line="360" w:lineRule="auto"/>
        <w:jc w:val="both"/>
        <w:rPr>
          <w:rFonts w:asciiTheme="majorBidi" w:hAnsiTheme="majorBidi" w:cstheme="majorBidi"/>
          <w:b/>
          <w:bCs/>
          <w:sz w:val="24"/>
          <w:szCs w:val="24"/>
        </w:rPr>
      </w:pPr>
    </w:p>
    <w:p w14:paraId="03D5CB57" w14:textId="3BE671E4" w:rsidR="005C5F1A" w:rsidRDefault="005C5F1A" w:rsidP="00B3097C">
      <w:pPr>
        <w:spacing w:after="0" w:line="360" w:lineRule="auto"/>
        <w:jc w:val="both"/>
        <w:rPr>
          <w:rFonts w:asciiTheme="majorBidi" w:hAnsiTheme="majorBidi" w:cstheme="majorBidi"/>
          <w:b/>
          <w:bCs/>
          <w:sz w:val="24"/>
          <w:szCs w:val="24"/>
        </w:rPr>
      </w:pPr>
    </w:p>
    <w:p w14:paraId="12AC14E4" w14:textId="6EAA393B" w:rsidR="005C5F1A" w:rsidRDefault="005C5F1A" w:rsidP="00B3097C">
      <w:pPr>
        <w:spacing w:after="0" w:line="360" w:lineRule="auto"/>
        <w:jc w:val="both"/>
        <w:rPr>
          <w:rFonts w:asciiTheme="majorBidi" w:hAnsiTheme="majorBidi" w:cstheme="majorBidi"/>
          <w:b/>
          <w:bCs/>
          <w:sz w:val="24"/>
          <w:szCs w:val="24"/>
        </w:rPr>
      </w:pPr>
    </w:p>
    <w:p w14:paraId="186A3821" w14:textId="7779BB94" w:rsidR="005C5F1A" w:rsidRDefault="005C5F1A" w:rsidP="00B3097C">
      <w:pPr>
        <w:spacing w:after="0" w:line="360" w:lineRule="auto"/>
        <w:jc w:val="both"/>
        <w:rPr>
          <w:rFonts w:asciiTheme="majorBidi" w:hAnsiTheme="majorBidi" w:cstheme="majorBidi"/>
          <w:b/>
          <w:bCs/>
          <w:sz w:val="24"/>
          <w:szCs w:val="24"/>
        </w:rPr>
      </w:pPr>
    </w:p>
    <w:p w14:paraId="141E0DFC" w14:textId="77777777" w:rsidR="00B37B10" w:rsidRDefault="00B37B10" w:rsidP="00B3097C">
      <w:pPr>
        <w:spacing w:after="0" w:line="360" w:lineRule="auto"/>
        <w:jc w:val="both"/>
        <w:rPr>
          <w:rFonts w:asciiTheme="majorBidi" w:hAnsiTheme="majorBidi" w:cstheme="majorBidi"/>
          <w:b/>
          <w:bCs/>
          <w:sz w:val="24"/>
          <w:szCs w:val="24"/>
        </w:rPr>
      </w:pPr>
    </w:p>
    <w:p w14:paraId="5F97F6CE" w14:textId="77777777" w:rsidR="005C5F1A" w:rsidRDefault="005C5F1A" w:rsidP="005C5F1A">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DAFTAR GAMBAR</w:t>
      </w:r>
    </w:p>
    <w:p w14:paraId="63E419E5" w14:textId="5B029322" w:rsidR="005C5F1A" w:rsidRPr="00A4671F" w:rsidRDefault="005C5F1A" w:rsidP="005C5F1A">
      <w:pPr>
        <w:spacing w:after="0" w:line="360" w:lineRule="auto"/>
        <w:jc w:val="both"/>
        <w:rPr>
          <w:rFonts w:asciiTheme="majorBidi" w:hAnsiTheme="majorBidi" w:cstheme="majorBidi"/>
          <w:sz w:val="24"/>
          <w:szCs w:val="24"/>
        </w:rPr>
      </w:pPr>
      <w:r w:rsidRPr="00A4671F">
        <w:rPr>
          <w:rFonts w:asciiTheme="majorBidi" w:hAnsiTheme="majorBidi" w:cstheme="majorBidi"/>
          <w:sz w:val="24"/>
          <w:szCs w:val="24"/>
        </w:rPr>
        <w:t xml:space="preserve">Gambar 1 </w:t>
      </w:r>
      <w:r>
        <w:rPr>
          <w:rFonts w:asciiTheme="majorBidi" w:hAnsiTheme="majorBidi" w:cstheme="majorBidi"/>
          <w:sz w:val="24"/>
          <w:szCs w:val="24"/>
        </w:rPr>
        <w:t>P</w:t>
      </w:r>
      <w:r w:rsidRPr="00A4671F">
        <w:rPr>
          <w:rFonts w:asciiTheme="majorBidi" w:hAnsiTheme="majorBidi" w:cstheme="majorBidi"/>
          <w:sz w:val="24"/>
          <w:szCs w:val="24"/>
        </w:rPr>
        <w:t>adi varietas inpari-32</w:t>
      </w:r>
      <w:r>
        <w:rPr>
          <w:rFonts w:asciiTheme="majorBidi" w:hAnsiTheme="majorBidi" w:cstheme="majorBidi"/>
          <w:sz w:val="24"/>
          <w:szCs w:val="24"/>
        </w:rPr>
        <w:t>…………………………………………..………8</w:t>
      </w:r>
    </w:p>
    <w:p w14:paraId="7A8EDD00" w14:textId="44F932A2" w:rsidR="005C5F1A" w:rsidRPr="00A4671F" w:rsidRDefault="005C5F1A" w:rsidP="005C5F1A">
      <w:pPr>
        <w:spacing w:after="0" w:line="360" w:lineRule="auto"/>
        <w:jc w:val="both"/>
        <w:rPr>
          <w:rFonts w:asciiTheme="majorBidi" w:hAnsiTheme="majorBidi" w:cstheme="majorBidi"/>
          <w:sz w:val="24"/>
          <w:szCs w:val="24"/>
        </w:rPr>
      </w:pPr>
      <w:r w:rsidRPr="00A4671F">
        <w:rPr>
          <w:rFonts w:asciiTheme="majorBidi" w:hAnsiTheme="majorBidi" w:cstheme="majorBidi"/>
          <w:sz w:val="24"/>
          <w:szCs w:val="24"/>
        </w:rPr>
        <w:t xml:space="preserve">Gambar </w:t>
      </w:r>
      <w:r w:rsidR="008D62FA">
        <w:rPr>
          <w:rFonts w:asciiTheme="majorBidi" w:hAnsiTheme="majorBidi" w:cstheme="majorBidi"/>
          <w:sz w:val="24"/>
          <w:szCs w:val="24"/>
        </w:rPr>
        <w:t>2</w:t>
      </w:r>
      <w:r w:rsidRPr="00A4671F">
        <w:rPr>
          <w:rFonts w:asciiTheme="majorBidi" w:hAnsiTheme="majorBidi" w:cstheme="majorBidi"/>
          <w:sz w:val="24"/>
          <w:szCs w:val="24"/>
        </w:rPr>
        <w:t xml:space="preserve"> </w:t>
      </w:r>
      <w:r>
        <w:rPr>
          <w:rFonts w:asciiTheme="majorBidi" w:hAnsiTheme="majorBidi" w:cstheme="majorBidi"/>
          <w:sz w:val="24"/>
          <w:szCs w:val="24"/>
        </w:rPr>
        <w:t>P</w:t>
      </w:r>
      <w:r w:rsidRPr="00A4671F">
        <w:rPr>
          <w:rFonts w:asciiTheme="majorBidi" w:hAnsiTheme="majorBidi" w:cstheme="majorBidi"/>
          <w:sz w:val="24"/>
          <w:szCs w:val="24"/>
        </w:rPr>
        <w:t>engelolaan lahan</w:t>
      </w:r>
      <w:r>
        <w:rPr>
          <w:rFonts w:asciiTheme="majorBidi" w:hAnsiTheme="majorBidi" w:cstheme="majorBidi"/>
          <w:sz w:val="24"/>
          <w:szCs w:val="24"/>
        </w:rPr>
        <w:t>……………………………………….…………….</w:t>
      </w:r>
      <w:r w:rsidR="008D62FA">
        <w:rPr>
          <w:rFonts w:asciiTheme="majorBidi" w:hAnsiTheme="majorBidi" w:cstheme="majorBidi"/>
          <w:sz w:val="24"/>
          <w:szCs w:val="24"/>
        </w:rPr>
        <w:t>19</w:t>
      </w:r>
    </w:p>
    <w:p w14:paraId="55C14DB2" w14:textId="5102E5DD" w:rsidR="005C5F1A" w:rsidRPr="00A4671F" w:rsidRDefault="005C5F1A" w:rsidP="005C5F1A">
      <w:pPr>
        <w:spacing w:after="0" w:line="360" w:lineRule="auto"/>
        <w:jc w:val="both"/>
        <w:rPr>
          <w:rFonts w:asciiTheme="majorBidi" w:hAnsiTheme="majorBidi" w:cstheme="majorBidi"/>
          <w:sz w:val="24"/>
          <w:szCs w:val="24"/>
        </w:rPr>
      </w:pPr>
      <w:r w:rsidRPr="00A4671F">
        <w:rPr>
          <w:rFonts w:asciiTheme="majorBidi" w:hAnsiTheme="majorBidi" w:cstheme="majorBidi"/>
          <w:sz w:val="24"/>
          <w:szCs w:val="24"/>
        </w:rPr>
        <w:t xml:space="preserve">Gambar </w:t>
      </w:r>
      <w:r w:rsidR="008D62FA">
        <w:rPr>
          <w:rFonts w:asciiTheme="majorBidi" w:hAnsiTheme="majorBidi" w:cstheme="majorBidi"/>
          <w:sz w:val="24"/>
          <w:szCs w:val="24"/>
        </w:rPr>
        <w:t>3</w:t>
      </w:r>
      <w:r w:rsidRPr="00A4671F">
        <w:rPr>
          <w:rFonts w:asciiTheme="majorBidi" w:hAnsiTheme="majorBidi" w:cstheme="majorBidi"/>
          <w:sz w:val="24"/>
          <w:szCs w:val="24"/>
        </w:rPr>
        <w:t xml:space="preserve"> </w:t>
      </w:r>
      <w:r>
        <w:rPr>
          <w:rFonts w:asciiTheme="majorBidi" w:hAnsiTheme="majorBidi" w:cstheme="majorBidi"/>
          <w:sz w:val="24"/>
          <w:szCs w:val="24"/>
        </w:rPr>
        <w:t>P</w:t>
      </w:r>
      <w:r w:rsidRPr="00A4671F">
        <w:rPr>
          <w:rFonts w:asciiTheme="majorBidi" w:hAnsiTheme="majorBidi" w:cstheme="majorBidi"/>
          <w:sz w:val="24"/>
          <w:szCs w:val="24"/>
        </w:rPr>
        <w:t>emupukan dasar</w:t>
      </w:r>
      <w:r>
        <w:rPr>
          <w:rFonts w:asciiTheme="majorBidi" w:hAnsiTheme="majorBidi" w:cstheme="majorBidi"/>
          <w:sz w:val="24"/>
          <w:szCs w:val="24"/>
        </w:rPr>
        <w:t>……………………………………….……………..21</w:t>
      </w:r>
    </w:p>
    <w:p w14:paraId="73CE99E0" w14:textId="65C36F9E" w:rsidR="005C5F1A" w:rsidRPr="00A4671F" w:rsidRDefault="005C5F1A" w:rsidP="005C5F1A">
      <w:pPr>
        <w:spacing w:after="0" w:line="360" w:lineRule="auto"/>
        <w:jc w:val="both"/>
        <w:rPr>
          <w:rFonts w:asciiTheme="majorBidi" w:hAnsiTheme="majorBidi" w:cstheme="majorBidi"/>
          <w:sz w:val="24"/>
          <w:szCs w:val="24"/>
        </w:rPr>
      </w:pPr>
      <w:r w:rsidRPr="00A4671F">
        <w:rPr>
          <w:rFonts w:asciiTheme="majorBidi" w:hAnsiTheme="majorBidi" w:cstheme="majorBidi"/>
          <w:sz w:val="24"/>
          <w:szCs w:val="24"/>
        </w:rPr>
        <w:t xml:space="preserve">Gambar </w:t>
      </w:r>
      <w:r w:rsidR="008D62FA">
        <w:rPr>
          <w:rFonts w:asciiTheme="majorBidi" w:hAnsiTheme="majorBidi" w:cstheme="majorBidi"/>
          <w:sz w:val="24"/>
          <w:szCs w:val="24"/>
        </w:rPr>
        <w:t>4</w:t>
      </w:r>
      <w:r w:rsidRPr="00A4671F">
        <w:rPr>
          <w:rFonts w:asciiTheme="majorBidi" w:hAnsiTheme="majorBidi" w:cstheme="majorBidi"/>
          <w:sz w:val="24"/>
          <w:szCs w:val="24"/>
        </w:rPr>
        <w:t xml:space="preserve"> </w:t>
      </w:r>
      <w:r>
        <w:rPr>
          <w:rFonts w:asciiTheme="majorBidi" w:hAnsiTheme="majorBidi" w:cstheme="majorBidi"/>
          <w:sz w:val="24"/>
          <w:szCs w:val="24"/>
        </w:rPr>
        <w:t>P</w:t>
      </w:r>
      <w:r w:rsidRPr="00A4671F">
        <w:rPr>
          <w:rFonts w:asciiTheme="majorBidi" w:hAnsiTheme="majorBidi" w:cstheme="majorBidi"/>
          <w:sz w:val="24"/>
          <w:szCs w:val="24"/>
        </w:rPr>
        <w:t>enyemaian benih padi</w:t>
      </w:r>
      <w:r>
        <w:rPr>
          <w:rFonts w:asciiTheme="majorBidi" w:hAnsiTheme="majorBidi" w:cstheme="majorBidi"/>
          <w:sz w:val="24"/>
          <w:szCs w:val="24"/>
        </w:rPr>
        <w:t>………………………………………….…….22</w:t>
      </w:r>
    </w:p>
    <w:p w14:paraId="57F21C03" w14:textId="641AA436" w:rsidR="005C5F1A" w:rsidRPr="00A4671F" w:rsidRDefault="005C5F1A" w:rsidP="005C5F1A">
      <w:pPr>
        <w:spacing w:after="0" w:line="360" w:lineRule="auto"/>
        <w:jc w:val="both"/>
        <w:rPr>
          <w:rFonts w:asciiTheme="majorBidi" w:hAnsiTheme="majorBidi" w:cstheme="majorBidi"/>
          <w:sz w:val="24"/>
          <w:szCs w:val="24"/>
        </w:rPr>
      </w:pPr>
      <w:r w:rsidRPr="00A4671F">
        <w:rPr>
          <w:rFonts w:asciiTheme="majorBidi" w:hAnsiTheme="majorBidi" w:cstheme="majorBidi"/>
          <w:sz w:val="24"/>
          <w:szCs w:val="24"/>
        </w:rPr>
        <w:t xml:space="preserve">Gambar </w:t>
      </w:r>
      <w:r w:rsidR="008D62FA">
        <w:rPr>
          <w:rFonts w:asciiTheme="majorBidi" w:hAnsiTheme="majorBidi" w:cstheme="majorBidi"/>
          <w:sz w:val="24"/>
          <w:szCs w:val="24"/>
        </w:rPr>
        <w:t>5</w:t>
      </w:r>
      <w:r w:rsidRPr="00A4671F">
        <w:rPr>
          <w:rFonts w:asciiTheme="majorBidi" w:hAnsiTheme="majorBidi" w:cstheme="majorBidi"/>
          <w:sz w:val="24"/>
          <w:szCs w:val="24"/>
        </w:rPr>
        <w:t xml:space="preserve"> </w:t>
      </w:r>
      <w:r>
        <w:rPr>
          <w:rFonts w:asciiTheme="majorBidi" w:hAnsiTheme="majorBidi" w:cstheme="majorBidi"/>
          <w:sz w:val="24"/>
          <w:szCs w:val="24"/>
        </w:rPr>
        <w:t>P</w:t>
      </w:r>
      <w:r w:rsidRPr="00A4671F">
        <w:rPr>
          <w:rFonts w:asciiTheme="majorBidi" w:hAnsiTheme="majorBidi" w:cstheme="majorBidi"/>
          <w:sz w:val="24"/>
          <w:szCs w:val="24"/>
        </w:rPr>
        <w:t>roses perendaman benih padi</w:t>
      </w:r>
      <w:r>
        <w:rPr>
          <w:rFonts w:asciiTheme="majorBidi" w:hAnsiTheme="majorBidi" w:cstheme="majorBidi"/>
          <w:sz w:val="24"/>
          <w:szCs w:val="24"/>
        </w:rPr>
        <w:t>……………………………………..….22</w:t>
      </w:r>
    </w:p>
    <w:p w14:paraId="7E297FD2" w14:textId="2D61EC78" w:rsidR="005C5F1A" w:rsidRPr="00A4671F" w:rsidRDefault="005C5F1A" w:rsidP="005C5F1A">
      <w:pPr>
        <w:spacing w:after="0" w:line="360" w:lineRule="auto"/>
        <w:jc w:val="both"/>
        <w:rPr>
          <w:rFonts w:asciiTheme="majorBidi" w:hAnsiTheme="majorBidi" w:cstheme="majorBidi"/>
          <w:sz w:val="24"/>
          <w:szCs w:val="24"/>
        </w:rPr>
      </w:pPr>
      <w:r w:rsidRPr="00A4671F">
        <w:rPr>
          <w:rFonts w:asciiTheme="majorBidi" w:hAnsiTheme="majorBidi" w:cstheme="majorBidi"/>
          <w:sz w:val="24"/>
          <w:szCs w:val="24"/>
        </w:rPr>
        <w:t xml:space="preserve">Gambar </w:t>
      </w:r>
      <w:r w:rsidR="008D62FA">
        <w:rPr>
          <w:rFonts w:asciiTheme="majorBidi" w:hAnsiTheme="majorBidi" w:cstheme="majorBidi"/>
          <w:sz w:val="24"/>
          <w:szCs w:val="24"/>
        </w:rPr>
        <w:t>6</w:t>
      </w:r>
      <w:r w:rsidRPr="00A4671F">
        <w:rPr>
          <w:rFonts w:asciiTheme="majorBidi" w:hAnsiTheme="majorBidi" w:cstheme="majorBidi"/>
          <w:sz w:val="24"/>
          <w:szCs w:val="24"/>
        </w:rPr>
        <w:t xml:space="preserve"> </w:t>
      </w:r>
      <w:r>
        <w:rPr>
          <w:rFonts w:asciiTheme="majorBidi" w:hAnsiTheme="majorBidi" w:cstheme="majorBidi"/>
          <w:sz w:val="24"/>
          <w:szCs w:val="24"/>
        </w:rPr>
        <w:t>P</w:t>
      </w:r>
      <w:r w:rsidRPr="00A4671F">
        <w:rPr>
          <w:rFonts w:asciiTheme="majorBidi" w:hAnsiTheme="majorBidi" w:cstheme="majorBidi"/>
          <w:sz w:val="24"/>
          <w:szCs w:val="24"/>
        </w:rPr>
        <w:t>emeliharaan benih padi</w:t>
      </w:r>
      <w:r>
        <w:rPr>
          <w:rFonts w:asciiTheme="majorBidi" w:hAnsiTheme="majorBidi" w:cstheme="majorBidi"/>
          <w:sz w:val="24"/>
          <w:szCs w:val="24"/>
        </w:rPr>
        <w:t>………………………………..……………..23</w:t>
      </w:r>
    </w:p>
    <w:p w14:paraId="1919883D" w14:textId="0A691CDC" w:rsidR="005C5F1A" w:rsidRPr="00A4671F" w:rsidRDefault="005C5F1A" w:rsidP="005C5F1A">
      <w:pPr>
        <w:spacing w:after="0" w:line="360" w:lineRule="auto"/>
        <w:jc w:val="both"/>
        <w:rPr>
          <w:rFonts w:asciiTheme="majorBidi" w:hAnsiTheme="majorBidi" w:cstheme="majorBidi"/>
          <w:sz w:val="24"/>
          <w:szCs w:val="24"/>
        </w:rPr>
      </w:pPr>
      <w:r w:rsidRPr="00A4671F">
        <w:rPr>
          <w:rFonts w:asciiTheme="majorBidi" w:hAnsiTheme="majorBidi" w:cstheme="majorBidi"/>
          <w:sz w:val="24"/>
          <w:szCs w:val="24"/>
        </w:rPr>
        <w:t xml:space="preserve">Gambar </w:t>
      </w:r>
      <w:r w:rsidR="008D62FA">
        <w:rPr>
          <w:rFonts w:asciiTheme="majorBidi" w:hAnsiTheme="majorBidi" w:cstheme="majorBidi"/>
          <w:sz w:val="24"/>
          <w:szCs w:val="24"/>
        </w:rPr>
        <w:t>7</w:t>
      </w:r>
      <w:r w:rsidRPr="00A4671F">
        <w:rPr>
          <w:rFonts w:asciiTheme="majorBidi" w:hAnsiTheme="majorBidi" w:cstheme="majorBidi"/>
          <w:sz w:val="24"/>
          <w:szCs w:val="24"/>
        </w:rPr>
        <w:t xml:space="preserve"> </w:t>
      </w:r>
      <w:r>
        <w:rPr>
          <w:rFonts w:asciiTheme="majorBidi" w:hAnsiTheme="majorBidi" w:cstheme="majorBidi"/>
          <w:sz w:val="24"/>
          <w:szCs w:val="24"/>
        </w:rPr>
        <w:t>P</w:t>
      </w:r>
      <w:r w:rsidRPr="00A4671F">
        <w:rPr>
          <w:rFonts w:asciiTheme="majorBidi" w:hAnsiTheme="majorBidi" w:cstheme="majorBidi"/>
          <w:sz w:val="24"/>
          <w:szCs w:val="24"/>
        </w:rPr>
        <w:t>encabutan bibit padi</w:t>
      </w:r>
      <w:r>
        <w:rPr>
          <w:rFonts w:asciiTheme="majorBidi" w:hAnsiTheme="majorBidi" w:cstheme="majorBidi"/>
          <w:sz w:val="24"/>
          <w:szCs w:val="24"/>
        </w:rPr>
        <w:t>……………………………….…………………24</w:t>
      </w:r>
    </w:p>
    <w:p w14:paraId="038C43D6" w14:textId="6F72D141" w:rsidR="005C5F1A" w:rsidRPr="00A4671F" w:rsidRDefault="005C5F1A" w:rsidP="005C5F1A">
      <w:pPr>
        <w:spacing w:after="0" w:line="360" w:lineRule="auto"/>
        <w:jc w:val="both"/>
        <w:rPr>
          <w:rFonts w:asciiTheme="majorBidi" w:hAnsiTheme="majorBidi" w:cstheme="majorBidi"/>
          <w:sz w:val="24"/>
          <w:szCs w:val="24"/>
        </w:rPr>
      </w:pPr>
      <w:r w:rsidRPr="00A4671F">
        <w:rPr>
          <w:rFonts w:asciiTheme="majorBidi" w:hAnsiTheme="majorBidi" w:cstheme="majorBidi"/>
          <w:sz w:val="24"/>
          <w:szCs w:val="24"/>
        </w:rPr>
        <w:t xml:space="preserve">Gambar </w:t>
      </w:r>
      <w:r w:rsidR="008D62FA">
        <w:rPr>
          <w:rFonts w:asciiTheme="majorBidi" w:hAnsiTheme="majorBidi" w:cstheme="majorBidi"/>
          <w:sz w:val="24"/>
          <w:szCs w:val="24"/>
        </w:rPr>
        <w:t>8</w:t>
      </w:r>
      <w:r w:rsidRPr="00A4671F">
        <w:rPr>
          <w:rFonts w:asciiTheme="majorBidi" w:hAnsiTheme="majorBidi" w:cstheme="majorBidi"/>
          <w:sz w:val="24"/>
          <w:szCs w:val="24"/>
        </w:rPr>
        <w:t xml:space="preserve"> </w:t>
      </w:r>
      <w:r>
        <w:rPr>
          <w:rFonts w:asciiTheme="majorBidi" w:hAnsiTheme="majorBidi" w:cstheme="majorBidi"/>
          <w:sz w:val="24"/>
          <w:szCs w:val="24"/>
        </w:rPr>
        <w:t>P</w:t>
      </w:r>
      <w:r w:rsidRPr="00A4671F">
        <w:rPr>
          <w:rFonts w:asciiTheme="majorBidi" w:hAnsiTheme="majorBidi" w:cstheme="majorBidi"/>
          <w:sz w:val="24"/>
          <w:szCs w:val="24"/>
        </w:rPr>
        <w:t>enanaman bibit padi</w:t>
      </w:r>
      <w:r>
        <w:rPr>
          <w:rFonts w:asciiTheme="majorBidi" w:hAnsiTheme="majorBidi" w:cstheme="majorBidi"/>
          <w:sz w:val="24"/>
          <w:szCs w:val="24"/>
        </w:rPr>
        <w:t>………………………………..………………...25</w:t>
      </w:r>
    </w:p>
    <w:p w14:paraId="37131AA5" w14:textId="6797C0B9" w:rsidR="005C5F1A" w:rsidRPr="00A4671F" w:rsidRDefault="005C5F1A" w:rsidP="005C5F1A">
      <w:pPr>
        <w:spacing w:after="0" w:line="360" w:lineRule="auto"/>
        <w:jc w:val="both"/>
        <w:rPr>
          <w:rFonts w:asciiTheme="majorBidi" w:hAnsiTheme="majorBidi" w:cstheme="majorBidi"/>
          <w:sz w:val="24"/>
          <w:szCs w:val="24"/>
        </w:rPr>
      </w:pPr>
      <w:r w:rsidRPr="00A4671F">
        <w:rPr>
          <w:rFonts w:asciiTheme="majorBidi" w:hAnsiTheme="majorBidi" w:cstheme="majorBidi"/>
          <w:sz w:val="24"/>
          <w:szCs w:val="24"/>
        </w:rPr>
        <w:t xml:space="preserve">Gambar </w:t>
      </w:r>
      <w:r w:rsidR="008D62FA">
        <w:rPr>
          <w:rFonts w:asciiTheme="majorBidi" w:hAnsiTheme="majorBidi" w:cstheme="majorBidi"/>
          <w:sz w:val="24"/>
          <w:szCs w:val="24"/>
        </w:rPr>
        <w:t>9</w:t>
      </w:r>
      <w:r w:rsidRPr="00A4671F">
        <w:rPr>
          <w:rFonts w:asciiTheme="majorBidi" w:hAnsiTheme="majorBidi" w:cstheme="majorBidi"/>
          <w:sz w:val="24"/>
          <w:szCs w:val="24"/>
        </w:rPr>
        <w:t xml:space="preserve"> </w:t>
      </w:r>
      <w:r>
        <w:rPr>
          <w:rFonts w:asciiTheme="majorBidi" w:hAnsiTheme="majorBidi" w:cstheme="majorBidi"/>
          <w:sz w:val="24"/>
          <w:szCs w:val="24"/>
        </w:rPr>
        <w:t>P</w:t>
      </w:r>
      <w:r w:rsidRPr="00A4671F">
        <w:rPr>
          <w:rFonts w:asciiTheme="majorBidi" w:hAnsiTheme="majorBidi" w:cstheme="majorBidi"/>
          <w:sz w:val="24"/>
          <w:szCs w:val="24"/>
        </w:rPr>
        <w:t>enyulaman padi</w:t>
      </w:r>
      <w:r>
        <w:rPr>
          <w:rFonts w:asciiTheme="majorBidi" w:hAnsiTheme="majorBidi" w:cstheme="majorBidi"/>
          <w:sz w:val="24"/>
          <w:szCs w:val="24"/>
        </w:rPr>
        <w:t>………………………………..…………</w:t>
      </w:r>
      <w:r w:rsidR="008D62FA">
        <w:rPr>
          <w:rFonts w:asciiTheme="majorBidi" w:hAnsiTheme="majorBidi" w:cstheme="majorBidi"/>
          <w:sz w:val="24"/>
          <w:szCs w:val="24"/>
        </w:rPr>
        <w:t>..</w:t>
      </w:r>
      <w:r>
        <w:rPr>
          <w:rFonts w:asciiTheme="majorBidi" w:hAnsiTheme="majorBidi" w:cstheme="majorBidi"/>
          <w:sz w:val="24"/>
          <w:szCs w:val="24"/>
        </w:rPr>
        <w:t>…………26</w:t>
      </w:r>
    </w:p>
    <w:p w14:paraId="72F204BB" w14:textId="24F4ECF8" w:rsidR="005C5F1A" w:rsidRPr="00A4671F" w:rsidRDefault="005C5F1A" w:rsidP="005C5F1A">
      <w:pPr>
        <w:spacing w:after="0" w:line="360" w:lineRule="auto"/>
        <w:jc w:val="both"/>
        <w:rPr>
          <w:rFonts w:asciiTheme="majorBidi" w:hAnsiTheme="majorBidi" w:cstheme="majorBidi"/>
          <w:sz w:val="24"/>
          <w:szCs w:val="24"/>
        </w:rPr>
      </w:pPr>
      <w:r w:rsidRPr="00A4671F">
        <w:rPr>
          <w:rFonts w:asciiTheme="majorBidi" w:hAnsiTheme="majorBidi" w:cstheme="majorBidi"/>
          <w:sz w:val="24"/>
          <w:szCs w:val="24"/>
        </w:rPr>
        <w:t>Gambar 1</w:t>
      </w:r>
      <w:r w:rsidR="008D62FA">
        <w:rPr>
          <w:rFonts w:asciiTheme="majorBidi" w:hAnsiTheme="majorBidi" w:cstheme="majorBidi"/>
          <w:sz w:val="24"/>
          <w:szCs w:val="24"/>
        </w:rPr>
        <w:t>0</w:t>
      </w:r>
      <w:r w:rsidRPr="00A4671F">
        <w:rPr>
          <w:rFonts w:asciiTheme="majorBidi" w:hAnsiTheme="majorBidi" w:cstheme="majorBidi"/>
          <w:sz w:val="24"/>
          <w:szCs w:val="24"/>
        </w:rPr>
        <w:t xml:space="preserve"> </w:t>
      </w:r>
      <w:r>
        <w:rPr>
          <w:rFonts w:asciiTheme="majorBidi" w:hAnsiTheme="majorBidi" w:cstheme="majorBidi"/>
          <w:sz w:val="24"/>
          <w:szCs w:val="24"/>
        </w:rPr>
        <w:t>P</w:t>
      </w:r>
      <w:r w:rsidRPr="00A4671F">
        <w:rPr>
          <w:rFonts w:asciiTheme="majorBidi" w:hAnsiTheme="majorBidi" w:cstheme="majorBidi"/>
          <w:sz w:val="24"/>
          <w:szCs w:val="24"/>
        </w:rPr>
        <w:t>emupukan ke-1</w:t>
      </w:r>
      <w:r>
        <w:rPr>
          <w:rFonts w:asciiTheme="majorBidi" w:hAnsiTheme="majorBidi" w:cstheme="majorBidi"/>
          <w:sz w:val="24"/>
          <w:szCs w:val="24"/>
        </w:rPr>
        <w:t>…………………………………..………………….28</w:t>
      </w:r>
    </w:p>
    <w:p w14:paraId="49AC5D23" w14:textId="4F85B177" w:rsidR="005C5F1A" w:rsidRPr="00A4671F" w:rsidRDefault="005C5F1A" w:rsidP="005C5F1A">
      <w:pPr>
        <w:spacing w:after="0" w:line="360" w:lineRule="auto"/>
        <w:jc w:val="both"/>
        <w:rPr>
          <w:rFonts w:asciiTheme="majorBidi" w:hAnsiTheme="majorBidi" w:cstheme="majorBidi"/>
          <w:sz w:val="24"/>
          <w:szCs w:val="24"/>
        </w:rPr>
      </w:pPr>
      <w:r w:rsidRPr="00A4671F">
        <w:rPr>
          <w:rFonts w:asciiTheme="majorBidi" w:hAnsiTheme="majorBidi" w:cstheme="majorBidi"/>
          <w:sz w:val="24"/>
          <w:szCs w:val="24"/>
        </w:rPr>
        <w:t>Gambar 1</w:t>
      </w:r>
      <w:r w:rsidR="008D62FA">
        <w:rPr>
          <w:rFonts w:asciiTheme="majorBidi" w:hAnsiTheme="majorBidi" w:cstheme="majorBidi"/>
          <w:sz w:val="24"/>
          <w:szCs w:val="24"/>
        </w:rPr>
        <w:t>1</w:t>
      </w:r>
      <w:r w:rsidRPr="00A4671F">
        <w:rPr>
          <w:rFonts w:asciiTheme="majorBidi" w:hAnsiTheme="majorBidi" w:cstheme="majorBidi"/>
          <w:sz w:val="24"/>
          <w:szCs w:val="24"/>
        </w:rPr>
        <w:t xml:space="preserve"> </w:t>
      </w:r>
      <w:r>
        <w:rPr>
          <w:rFonts w:asciiTheme="majorBidi" w:hAnsiTheme="majorBidi" w:cstheme="majorBidi"/>
          <w:sz w:val="24"/>
          <w:szCs w:val="24"/>
        </w:rPr>
        <w:t>P</w:t>
      </w:r>
      <w:r w:rsidRPr="00A4671F">
        <w:rPr>
          <w:rFonts w:asciiTheme="majorBidi" w:hAnsiTheme="majorBidi" w:cstheme="majorBidi"/>
          <w:sz w:val="24"/>
          <w:szCs w:val="24"/>
        </w:rPr>
        <w:t>emupukan ke-2</w:t>
      </w:r>
      <w:r>
        <w:rPr>
          <w:rFonts w:asciiTheme="majorBidi" w:hAnsiTheme="majorBidi" w:cstheme="majorBidi"/>
          <w:sz w:val="24"/>
          <w:szCs w:val="24"/>
        </w:rPr>
        <w:t>…………………………………..………………….28</w:t>
      </w:r>
    </w:p>
    <w:p w14:paraId="747DF46F" w14:textId="38C52E54" w:rsidR="005C5F1A" w:rsidRPr="00A4671F" w:rsidRDefault="005C5F1A" w:rsidP="005C5F1A">
      <w:pPr>
        <w:spacing w:after="0" w:line="360" w:lineRule="auto"/>
        <w:jc w:val="both"/>
        <w:rPr>
          <w:rFonts w:asciiTheme="majorBidi" w:hAnsiTheme="majorBidi" w:cstheme="majorBidi"/>
          <w:sz w:val="24"/>
          <w:szCs w:val="24"/>
        </w:rPr>
      </w:pPr>
      <w:r w:rsidRPr="00A4671F">
        <w:rPr>
          <w:rFonts w:asciiTheme="majorBidi" w:hAnsiTheme="majorBidi" w:cstheme="majorBidi"/>
          <w:sz w:val="24"/>
          <w:szCs w:val="24"/>
        </w:rPr>
        <w:t>Gambar 1</w:t>
      </w:r>
      <w:r w:rsidR="008D62FA">
        <w:rPr>
          <w:rFonts w:asciiTheme="majorBidi" w:hAnsiTheme="majorBidi" w:cstheme="majorBidi"/>
          <w:sz w:val="24"/>
          <w:szCs w:val="24"/>
        </w:rPr>
        <w:t>2</w:t>
      </w:r>
      <w:r w:rsidRPr="00A4671F">
        <w:rPr>
          <w:rFonts w:asciiTheme="majorBidi" w:hAnsiTheme="majorBidi" w:cstheme="majorBidi"/>
          <w:sz w:val="24"/>
          <w:szCs w:val="24"/>
        </w:rPr>
        <w:t xml:space="preserve"> </w:t>
      </w:r>
      <w:r>
        <w:rPr>
          <w:rFonts w:asciiTheme="majorBidi" w:hAnsiTheme="majorBidi" w:cstheme="majorBidi"/>
          <w:sz w:val="24"/>
          <w:szCs w:val="24"/>
        </w:rPr>
        <w:t>P</w:t>
      </w:r>
      <w:r w:rsidRPr="00A4671F">
        <w:rPr>
          <w:rFonts w:asciiTheme="majorBidi" w:hAnsiTheme="majorBidi" w:cstheme="majorBidi"/>
          <w:sz w:val="24"/>
          <w:szCs w:val="24"/>
        </w:rPr>
        <w:t>emupukan ke-3</w:t>
      </w:r>
      <w:r>
        <w:rPr>
          <w:rFonts w:asciiTheme="majorBidi" w:hAnsiTheme="majorBidi" w:cstheme="majorBidi"/>
          <w:sz w:val="24"/>
          <w:szCs w:val="24"/>
        </w:rPr>
        <w:t>………………………………….………………….28</w:t>
      </w:r>
    </w:p>
    <w:p w14:paraId="1F1735AC" w14:textId="30D94D14" w:rsidR="005C5F1A" w:rsidRDefault="005C5F1A" w:rsidP="005C5F1A">
      <w:pPr>
        <w:spacing w:after="0" w:line="360" w:lineRule="auto"/>
        <w:jc w:val="both"/>
        <w:rPr>
          <w:rFonts w:asciiTheme="majorBidi" w:hAnsiTheme="majorBidi" w:cstheme="majorBidi"/>
          <w:sz w:val="24"/>
          <w:szCs w:val="24"/>
        </w:rPr>
      </w:pPr>
      <w:r w:rsidRPr="00A4671F">
        <w:rPr>
          <w:rFonts w:asciiTheme="majorBidi" w:hAnsiTheme="majorBidi" w:cstheme="majorBidi"/>
          <w:sz w:val="24"/>
          <w:szCs w:val="24"/>
        </w:rPr>
        <w:t>Gambar 1</w:t>
      </w:r>
      <w:r w:rsidR="008D62FA">
        <w:rPr>
          <w:rFonts w:asciiTheme="majorBidi" w:hAnsiTheme="majorBidi" w:cstheme="majorBidi"/>
          <w:sz w:val="24"/>
          <w:szCs w:val="24"/>
        </w:rPr>
        <w:t>3</w:t>
      </w:r>
      <w:r w:rsidRPr="00A4671F">
        <w:rPr>
          <w:rFonts w:asciiTheme="majorBidi" w:hAnsiTheme="majorBidi" w:cstheme="majorBidi"/>
          <w:sz w:val="24"/>
          <w:szCs w:val="24"/>
        </w:rPr>
        <w:t xml:space="preserve"> </w:t>
      </w:r>
      <w:r>
        <w:rPr>
          <w:rFonts w:asciiTheme="majorBidi" w:hAnsiTheme="majorBidi" w:cstheme="majorBidi"/>
          <w:sz w:val="24"/>
          <w:szCs w:val="24"/>
        </w:rPr>
        <w:t>P</w:t>
      </w:r>
      <w:r w:rsidRPr="00A4671F">
        <w:rPr>
          <w:rFonts w:asciiTheme="majorBidi" w:hAnsiTheme="majorBidi" w:cstheme="majorBidi"/>
          <w:sz w:val="24"/>
          <w:szCs w:val="24"/>
        </w:rPr>
        <w:t>engairan padi</w:t>
      </w:r>
      <w:r>
        <w:rPr>
          <w:rFonts w:asciiTheme="majorBidi" w:hAnsiTheme="majorBidi" w:cstheme="majorBidi"/>
          <w:sz w:val="24"/>
          <w:szCs w:val="24"/>
        </w:rPr>
        <w:t>………………………………….……………………29</w:t>
      </w:r>
    </w:p>
    <w:p w14:paraId="19E0EC5F" w14:textId="58576AAD" w:rsidR="008D62FA" w:rsidRDefault="008D62FA" w:rsidP="005C5F1A">
      <w:pPr>
        <w:spacing w:after="0" w:line="360" w:lineRule="auto"/>
        <w:jc w:val="both"/>
        <w:rPr>
          <w:rFonts w:asciiTheme="majorBidi" w:hAnsiTheme="majorBidi" w:cstheme="majorBidi"/>
          <w:sz w:val="24"/>
          <w:szCs w:val="24"/>
        </w:rPr>
      </w:pPr>
      <w:r w:rsidRPr="00A4671F">
        <w:rPr>
          <w:rFonts w:asciiTheme="majorBidi" w:hAnsiTheme="majorBidi" w:cstheme="majorBidi"/>
          <w:sz w:val="24"/>
          <w:szCs w:val="24"/>
        </w:rPr>
        <w:t>Gambar 1</w:t>
      </w:r>
      <w:r>
        <w:rPr>
          <w:rFonts w:asciiTheme="majorBidi" w:hAnsiTheme="majorBidi" w:cstheme="majorBidi"/>
          <w:sz w:val="24"/>
          <w:szCs w:val="24"/>
        </w:rPr>
        <w:t>4</w:t>
      </w:r>
      <w:r w:rsidRPr="00A4671F">
        <w:rPr>
          <w:rFonts w:asciiTheme="majorBidi" w:hAnsiTheme="majorBidi" w:cstheme="majorBidi"/>
          <w:sz w:val="24"/>
          <w:szCs w:val="24"/>
        </w:rPr>
        <w:t xml:space="preserve"> </w:t>
      </w:r>
      <w:r>
        <w:rPr>
          <w:rFonts w:asciiTheme="majorBidi" w:hAnsiTheme="majorBidi" w:cstheme="majorBidi"/>
          <w:sz w:val="24"/>
          <w:szCs w:val="24"/>
        </w:rPr>
        <w:t>P</w:t>
      </w:r>
      <w:r w:rsidRPr="00A4671F">
        <w:rPr>
          <w:rFonts w:asciiTheme="majorBidi" w:hAnsiTheme="majorBidi" w:cstheme="majorBidi"/>
          <w:sz w:val="24"/>
          <w:szCs w:val="24"/>
        </w:rPr>
        <w:t>enyiangan gulma</w:t>
      </w:r>
      <w:r>
        <w:rPr>
          <w:rFonts w:asciiTheme="majorBidi" w:hAnsiTheme="majorBidi" w:cstheme="majorBidi"/>
          <w:sz w:val="24"/>
          <w:szCs w:val="24"/>
        </w:rPr>
        <w:t>……………………………………………….…..30</w:t>
      </w:r>
    </w:p>
    <w:p w14:paraId="3AFFADF3" w14:textId="270D09DF" w:rsidR="008D62FA" w:rsidRDefault="008D62FA" w:rsidP="008D62FA">
      <w:pPr>
        <w:spacing w:after="0" w:line="360" w:lineRule="auto"/>
        <w:jc w:val="both"/>
        <w:rPr>
          <w:rFonts w:asciiTheme="majorBidi" w:hAnsiTheme="majorBidi" w:cstheme="majorBidi"/>
          <w:sz w:val="24"/>
          <w:szCs w:val="24"/>
        </w:rPr>
      </w:pPr>
      <w:r w:rsidRPr="00A4671F">
        <w:rPr>
          <w:rFonts w:asciiTheme="majorBidi" w:hAnsiTheme="majorBidi" w:cstheme="majorBidi"/>
          <w:sz w:val="24"/>
          <w:szCs w:val="24"/>
        </w:rPr>
        <w:t>Gambar 1</w:t>
      </w:r>
      <w:r>
        <w:rPr>
          <w:rFonts w:asciiTheme="majorBidi" w:hAnsiTheme="majorBidi" w:cstheme="majorBidi"/>
          <w:sz w:val="24"/>
          <w:szCs w:val="24"/>
        </w:rPr>
        <w:t>5 Hama keong mas…………………………………………………….</w:t>
      </w:r>
      <w:r w:rsidR="0003212A">
        <w:rPr>
          <w:rFonts w:asciiTheme="majorBidi" w:hAnsiTheme="majorBidi" w:cstheme="majorBidi"/>
          <w:sz w:val="24"/>
          <w:szCs w:val="24"/>
        </w:rPr>
        <w:t>32</w:t>
      </w:r>
    </w:p>
    <w:p w14:paraId="7DC1183E" w14:textId="09389A7A" w:rsidR="008D62FA" w:rsidRDefault="008D62FA" w:rsidP="008D62FA">
      <w:pPr>
        <w:spacing w:after="0" w:line="360" w:lineRule="auto"/>
        <w:jc w:val="both"/>
        <w:rPr>
          <w:rFonts w:asciiTheme="majorBidi" w:hAnsiTheme="majorBidi" w:cstheme="majorBidi"/>
          <w:sz w:val="24"/>
          <w:szCs w:val="24"/>
        </w:rPr>
      </w:pPr>
      <w:r w:rsidRPr="00A4671F">
        <w:rPr>
          <w:rFonts w:asciiTheme="majorBidi" w:hAnsiTheme="majorBidi" w:cstheme="majorBidi"/>
          <w:sz w:val="24"/>
          <w:szCs w:val="24"/>
        </w:rPr>
        <w:t>Gambar 1</w:t>
      </w:r>
      <w:r>
        <w:rPr>
          <w:rFonts w:asciiTheme="majorBidi" w:hAnsiTheme="majorBidi" w:cstheme="majorBidi"/>
          <w:sz w:val="24"/>
          <w:szCs w:val="24"/>
        </w:rPr>
        <w:t>6</w:t>
      </w:r>
      <w:r w:rsidRPr="00A4671F">
        <w:rPr>
          <w:rFonts w:asciiTheme="majorBidi" w:hAnsiTheme="majorBidi" w:cstheme="majorBidi"/>
          <w:sz w:val="24"/>
          <w:szCs w:val="24"/>
        </w:rPr>
        <w:t xml:space="preserve"> </w:t>
      </w:r>
      <w:r>
        <w:rPr>
          <w:rFonts w:asciiTheme="majorBidi" w:hAnsiTheme="majorBidi" w:cstheme="majorBidi"/>
          <w:sz w:val="24"/>
          <w:szCs w:val="24"/>
        </w:rPr>
        <w:t>Hama ulat tanah…………………………………………………….</w:t>
      </w:r>
      <w:r w:rsidR="0003212A">
        <w:rPr>
          <w:rFonts w:asciiTheme="majorBidi" w:hAnsiTheme="majorBidi" w:cstheme="majorBidi"/>
          <w:sz w:val="24"/>
          <w:szCs w:val="24"/>
        </w:rPr>
        <w:t>.32</w:t>
      </w:r>
    </w:p>
    <w:p w14:paraId="405293DF" w14:textId="70E0942E" w:rsidR="008D62FA" w:rsidRDefault="008D62FA" w:rsidP="005C5F1A">
      <w:pPr>
        <w:spacing w:after="0" w:line="360" w:lineRule="auto"/>
        <w:jc w:val="both"/>
        <w:rPr>
          <w:rFonts w:asciiTheme="majorBidi" w:hAnsiTheme="majorBidi" w:cstheme="majorBidi"/>
          <w:sz w:val="24"/>
          <w:szCs w:val="24"/>
        </w:rPr>
      </w:pPr>
      <w:r w:rsidRPr="00A4671F">
        <w:rPr>
          <w:rFonts w:asciiTheme="majorBidi" w:hAnsiTheme="majorBidi" w:cstheme="majorBidi"/>
          <w:sz w:val="24"/>
          <w:szCs w:val="24"/>
        </w:rPr>
        <w:t>Gambar 1</w:t>
      </w:r>
      <w:r>
        <w:rPr>
          <w:rFonts w:asciiTheme="majorBidi" w:hAnsiTheme="majorBidi" w:cstheme="majorBidi"/>
          <w:sz w:val="24"/>
          <w:szCs w:val="24"/>
        </w:rPr>
        <w:t>7</w:t>
      </w:r>
      <w:r w:rsidRPr="00A4671F">
        <w:rPr>
          <w:rFonts w:asciiTheme="majorBidi" w:hAnsiTheme="majorBidi" w:cstheme="majorBidi"/>
          <w:sz w:val="24"/>
          <w:szCs w:val="24"/>
        </w:rPr>
        <w:t xml:space="preserve"> </w:t>
      </w:r>
      <w:r>
        <w:rPr>
          <w:rFonts w:asciiTheme="majorBidi" w:hAnsiTheme="majorBidi" w:cstheme="majorBidi"/>
          <w:sz w:val="24"/>
          <w:szCs w:val="24"/>
        </w:rPr>
        <w:t>Hama wereng………………………………………………………</w:t>
      </w:r>
      <w:r w:rsidR="0003212A">
        <w:rPr>
          <w:rFonts w:asciiTheme="majorBidi" w:hAnsiTheme="majorBidi" w:cstheme="majorBidi"/>
          <w:sz w:val="24"/>
          <w:szCs w:val="24"/>
        </w:rPr>
        <w:t>..33</w:t>
      </w:r>
    </w:p>
    <w:p w14:paraId="44084636" w14:textId="20FA401D" w:rsidR="005C5F1A" w:rsidRPr="00A4671F" w:rsidRDefault="005C5F1A" w:rsidP="005C5F1A">
      <w:pPr>
        <w:spacing w:after="0" w:line="360" w:lineRule="auto"/>
        <w:jc w:val="both"/>
        <w:rPr>
          <w:rFonts w:asciiTheme="majorBidi" w:hAnsiTheme="majorBidi" w:cstheme="majorBidi"/>
          <w:sz w:val="24"/>
          <w:szCs w:val="24"/>
        </w:rPr>
      </w:pPr>
      <w:r w:rsidRPr="00A4671F">
        <w:rPr>
          <w:rFonts w:asciiTheme="majorBidi" w:hAnsiTheme="majorBidi" w:cstheme="majorBidi"/>
          <w:sz w:val="24"/>
          <w:szCs w:val="24"/>
        </w:rPr>
        <w:t>Gambar 1</w:t>
      </w:r>
      <w:r w:rsidR="0003212A">
        <w:rPr>
          <w:rFonts w:asciiTheme="majorBidi" w:hAnsiTheme="majorBidi" w:cstheme="majorBidi"/>
          <w:sz w:val="24"/>
          <w:szCs w:val="24"/>
        </w:rPr>
        <w:t>8</w:t>
      </w:r>
      <w:r w:rsidRPr="00A4671F">
        <w:rPr>
          <w:rFonts w:asciiTheme="majorBidi" w:hAnsiTheme="majorBidi" w:cstheme="majorBidi"/>
          <w:sz w:val="24"/>
          <w:szCs w:val="24"/>
        </w:rPr>
        <w:t xml:space="preserve"> </w:t>
      </w:r>
      <w:r>
        <w:rPr>
          <w:rFonts w:asciiTheme="majorBidi" w:hAnsiTheme="majorBidi" w:cstheme="majorBidi"/>
          <w:sz w:val="24"/>
          <w:szCs w:val="24"/>
        </w:rPr>
        <w:t>P</w:t>
      </w:r>
      <w:r w:rsidRPr="00A4671F">
        <w:rPr>
          <w:rFonts w:asciiTheme="majorBidi" w:hAnsiTheme="majorBidi" w:cstheme="majorBidi"/>
          <w:sz w:val="24"/>
          <w:szCs w:val="24"/>
        </w:rPr>
        <w:t>estisida pengendalian hama dan penyakit</w:t>
      </w:r>
      <w:r>
        <w:rPr>
          <w:rFonts w:asciiTheme="majorBidi" w:hAnsiTheme="majorBidi" w:cstheme="majorBidi"/>
          <w:sz w:val="24"/>
          <w:szCs w:val="24"/>
        </w:rPr>
        <w:t>……………………….…3</w:t>
      </w:r>
      <w:r w:rsidR="0003212A">
        <w:rPr>
          <w:rFonts w:asciiTheme="majorBidi" w:hAnsiTheme="majorBidi" w:cstheme="majorBidi"/>
          <w:sz w:val="24"/>
          <w:szCs w:val="24"/>
        </w:rPr>
        <w:t>4</w:t>
      </w:r>
    </w:p>
    <w:p w14:paraId="0C7A6A66" w14:textId="40BFECFD" w:rsidR="005C5F1A" w:rsidRPr="00A4671F" w:rsidRDefault="005C5F1A" w:rsidP="005C5F1A">
      <w:pPr>
        <w:spacing w:after="0" w:line="360" w:lineRule="auto"/>
        <w:jc w:val="both"/>
        <w:rPr>
          <w:rFonts w:asciiTheme="majorBidi" w:hAnsiTheme="majorBidi" w:cstheme="majorBidi"/>
          <w:sz w:val="24"/>
          <w:szCs w:val="24"/>
        </w:rPr>
      </w:pPr>
      <w:r w:rsidRPr="00A4671F">
        <w:rPr>
          <w:rFonts w:asciiTheme="majorBidi" w:hAnsiTheme="majorBidi" w:cstheme="majorBidi"/>
          <w:sz w:val="24"/>
          <w:szCs w:val="24"/>
        </w:rPr>
        <w:t xml:space="preserve">Gambar </w:t>
      </w:r>
      <w:r w:rsidR="0003212A">
        <w:rPr>
          <w:rFonts w:asciiTheme="majorBidi" w:hAnsiTheme="majorBidi" w:cstheme="majorBidi"/>
          <w:sz w:val="24"/>
          <w:szCs w:val="24"/>
        </w:rPr>
        <w:t>19</w:t>
      </w:r>
      <w:r w:rsidRPr="00A4671F">
        <w:rPr>
          <w:rFonts w:asciiTheme="majorBidi" w:hAnsiTheme="majorBidi" w:cstheme="majorBidi"/>
          <w:sz w:val="24"/>
          <w:szCs w:val="24"/>
        </w:rPr>
        <w:t xml:space="preserve"> </w:t>
      </w:r>
      <w:r>
        <w:rPr>
          <w:rFonts w:asciiTheme="majorBidi" w:hAnsiTheme="majorBidi" w:cstheme="majorBidi"/>
          <w:sz w:val="24"/>
          <w:szCs w:val="24"/>
        </w:rPr>
        <w:t>P</w:t>
      </w:r>
      <w:r w:rsidRPr="00A4671F">
        <w:rPr>
          <w:rFonts w:asciiTheme="majorBidi" w:hAnsiTheme="majorBidi" w:cstheme="majorBidi"/>
          <w:sz w:val="24"/>
          <w:szCs w:val="24"/>
        </w:rPr>
        <w:t>engendalian hama penyakit</w:t>
      </w:r>
      <w:r>
        <w:rPr>
          <w:rFonts w:asciiTheme="majorBidi" w:hAnsiTheme="majorBidi" w:cstheme="majorBidi"/>
          <w:sz w:val="24"/>
          <w:szCs w:val="24"/>
        </w:rPr>
        <w:t>………………………….……………..3</w:t>
      </w:r>
      <w:r w:rsidR="0003212A">
        <w:rPr>
          <w:rFonts w:asciiTheme="majorBidi" w:hAnsiTheme="majorBidi" w:cstheme="majorBidi"/>
          <w:sz w:val="24"/>
          <w:szCs w:val="24"/>
        </w:rPr>
        <w:t>4</w:t>
      </w:r>
    </w:p>
    <w:p w14:paraId="4F508A4B" w14:textId="3630650D" w:rsidR="005C5F1A" w:rsidRPr="00A4671F" w:rsidRDefault="005C5F1A" w:rsidP="005C5F1A">
      <w:pPr>
        <w:spacing w:after="0" w:line="360" w:lineRule="auto"/>
        <w:jc w:val="both"/>
        <w:rPr>
          <w:rFonts w:asciiTheme="majorBidi" w:hAnsiTheme="majorBidi" w:cstheme="majorBidi"/>
          <w:sz w:val="24"/>
          <w:szCs w:val="24"/>
        </w:rPr>
      </w:pPr>
      <w:r w:rsidRPr="00A4671F">
        <w:rPr>
          <w:rFonts w:asciiTheme="majorBidi" w:hAnsiTheme="majorBidi" w:cstheme="majorBidi"/>
          <w:sz w:val="24"/>
          <w:szCs w:val="24"/>
        </w:rPr>
        <w:t xml:space="preserve">Gambar </w:t>
      </w:r>
      <w:r w:rsidR="00C37188">
        <w:rPr>
          <w:rFonts w:asciiTheme="majorBidi" w:hAnsiTheme="majorBidi" w:cstheme="majorBidi"/>
          <w:sz w:val="24"/>
          <w:szCs w:val="24"/>
        </w:rPr>
        <w:t>2</w:t>
      </w:r>
      <w:r w:rsidR="0003212A">
        <w:rPr>
          <w:rFonts w:asciiTheme="majorBidi" w:hAnsiTheme="majorBidi" w:cstheme="majorBidi"/>
          <w:sz w:val="24"/>
          <w:szCs w:val="24"/>
        </w:rPr>
        <w:t>0</w:t>
      </w:r>
      <w:r w:rsidRPr="00A4671F">
        <w:rPr>
          <w:rFonts w:asciiTheme="majorBidi" w:hAnsiTheme="majorBidi" w:cstheme="majorBidi"/>
          <w:sz w:val="24"/>
          <w:szCs w:val="24"/>
        </w:rPr>
        <w:t xml:space="preserve"> </w:t>
      </w:r>
      <w:r>
        <w:rPr>
          <w:rFonts w:asciiTheme="majorBidi" w:hAnsiTheme="majorBidi" w:cstheme="majorBidi"/>
          <w:sz w:val="24"/>
          <w:szCs w:val="24"/>
        </w:rPr>
        <w:t>P</w:t>
      </w:r>
      <w:r w:rsidRPr="00A4671F">
        <w:rPr>
          <w:rFonts w:asciiTheme="majorBidi" w:hAnsiTheme="majorBidi" w:cstheme="majorBidi"/>
          <w:sz w:val="24"/>
          <w:szCs w:val="24"/>
        </w:rPr>
        <w:t>embungaan padi</w:t>
      </w:r>
      <w:r>
        <w:rPr>
          <w:rFonts w:asciiTheme="majorBidi" w:hAnsiTheme="majorBidi" w:cstheme="majorBidi"/>
          <w:sz w:val="24"/>
          <w:szCs w:val="24"/>
        </w:rPr>
        <w:t>……………………………………….…………...3</w:t>
      </w:r>
      <w:r w:rsidR="0003212A">
        <w:rPr>
          <w:rFonts w:asciiTheme="majorBidi" w:hAnsiTheme="majorBidi" w:cstheme="majorBidi"/>
          <w:sz w:val="24"/>
          <w:szCs w:val="24"/>
        </w:rPr>
        <w:t>5</w:t>
      </w:r>
    </w:p>
    <w:p w14:paraId="5FD644C6" w14:textId="37EF8F3F" w:rsidR="005C5F1A" w:rsidRPr="00A4671F" w:rsidRDefault="005C5F1A" w:rsidP="005C5F1A">
      <w:pPr>
        <w:spacing w:after="0" w:line="360" w:lineRule="auto"/>
        <w:jc w:val="both"/>
        <w:rPr>
          <w:rFonts w:asciiTheme="majorBidi" w:hAnsiTheme="majorBidi" w:cstheme="majorBidi"/>
          <w:sz w:val="24"/>
          <w:szCs w:val="24"/>
        </w:rPr>
      </w:pPr>
      <w:r w:rsidRPr="00A4671F">
        <w:rPr>
          <w:rFonts w:asciiTheme="majorBidi" w:hAnsiTheme="majorBidi" w:cstheme="majorBidi"/>
          <w:sz w:val="24"/>
          <w:szCs w:val="24"/>
        </w:rPr>
        <w:t xml:space="preserve">Gambar </w:t>
      </w:r>
      <w:r w:rsidR="00C37188">
        <w:rPr>
          <w:rFonts w:asciiTheme="majorBidi" w:hAnsiTheme="majorBidi" w:cstheme="majorBidi"/>
          <w:sz w:val="24"/>
          <w:szCs w:val="24"/>
        </w:rPr>
        <w:t>2</w:t>
      </w:r>
      <w:r w:rsidR="0003212A">
        <w:rPr>
          <w:rFonts w:asciiTheme="majorBidi" w:hAnsiTheme="majorBidi" w:cstheme="majorBidi"/>
          <w:sz w:val="24"/>
          <w:szCs w:val="24"/>
        </w:rPr>
        <w:t>1</w:t>
      </w:r>
      <w:r w:rsidR="00C37188">
        <w:rPr>
          <w:rFonts w:asciiTheme="majorBidi" w:hAnsiTheme="majorBidi" w:cstheme="majorBidi"/>
          <w:sz w:val="24"/>
          <w:szCs w:val="24"/>
        </w:rPr>
        <w:t xml:space="preserve"> </w:t>
      </w:r>
      <w:r>
        <w:rPr>
          <w:rFonts w:asciiTheme="majorBidi" w:hAnsiTheme="majorBidi" w:cstheme="majorBidi"/>
          <w:sz w:val="24"/>
          <w:szCs w:val="24"/>
        </w:rPr>
        <w:t>P</w:t>
      </w:r>
      <w:r w:rsidRPr="00A4671F">
        <w:rPr>
          <w:rFonts w:asciiTheme="majorBidi" w:hAnsiTheme="majorBidi" w:cstheme="majorBidi"/>
          <w:sz w:val="24"/>
          <w:szCs w:val="24"/>
        </w:rPr>
        <w:t>engisian bulir padi</w:t>
      </w:r>
      <w:r>
        <w:rPr>
          <w:rFonts w:asciiTheme="majorBidi" w:hAnsiTheme="majorBidi" w:cstheme="majorBidi"/>
          <w:sz w:val="24"/>
          <w:szCs w:val="24"/>
        </w:rPr>
        <w:t>…………………………………….…………...3</w:t>
      </w:r>
      <w:r w:rsidR="0003212A">
        <w:rPr>
          <w:rFonts w:asciiTheme="majorBidi" w:hAnsiTheme="majorBidi" w:cstheme="majorBidi"/>
          <w:sz w:val="24"/>
          <w:szCs w:val="24"/>
        </w:rPr>
        <w:t>6</w:t>
      </w:r>
    </w:p>
    <w:p w14:paraId="3A193E7D" w14:textId="6BDC8306" w:rsidR="005C5F1A" w:rsidRPr="00A4671F" w:rsidRDefault="005C5F1A" w:rsidP="005C5F1A">
      <w:pPr>
        <w:spacing w:after="0" w:line="360" w:lineRule="auto"/>
        <w:jc w:val="both"/>
        <w:rPr>
          <w:rFonts w:asciiTheme="majorBidi" w:hAnsiTheme="majorBidi" w:cstheme="majorBidi"/>
          <w:sz w:val="24"/>
          <w:szCs w:val="24"/>
        </w:rPr>
      </w:pPr>
      <w:r w:rsidRPr="00A4671F">
        <w:rPr>
          <w:rFonts w:asciiTheme="majorBidi" w:hAnsiTheme="majorBidi" w:cstheme="majorBidi"/>
          <w:sz w:val="24"/>
          <w:szCs w:val="24"/>
        </w:rPr>
        <w:t>Gambar 2</w:t>
      </w:r>
      <w:r w:rsidR="0003212A">
        <w:rPr>
          <w:rFonts w:asciiTheme="majorBidi" w:hAnsiTheme="majorBidi" w:cstheme="majorBidi"/>
          <w:sz w:val="24"/>
          <w:szCs w:val="24"/>
        </w:rPr>
        <w:t>2</w:t>
      </w:r>
      <w:r w:rsidRPr="00A4671F">
        <w:rPr>
          <w:rFonts w:asciiTheme="majorBidi" w:hAnsiTheme="majorBidi" w:cstheme="majorBidi"/>
          <w:sz w:val="24"/>
          <w:szCs w:val="24"/>
        </w:rPr>
        <w:t xml:space="preserve"> </w:t>
      </w:r>
      <w:r>
        <w:rPr>
          <w:rFonts w:asciiTheme="majorBidi" w:hAnsiTheme="majorBidi" w:cstheme="majorBidi"/>
          <w:sz w:val="24"/>
          <w:szCs w:val="24"/>
        </w:rPr>
        <w:t>P</w:t>
      </w:r>
      <w:r w:rsidRPr="00A4671F">
        <w:rPr>
          <w:rFonts w:asciiTheme="majorBidi" w:hAnsiTheme="majorBidi" w:cstheme="majorBidi"/>
          <w:sz w:val="24"/>
          <w:szCs w:val="24"/>
        </w:rPr>
        <w:t>emasangan jaring</w:t>
      </w:r>
      <w:r>
        <w:rPr>
          <w:rFonts w:asciiTheme="majorBidi" w:hAnsiTheme="majorBidi" w:cstheme="majorBidi"/>
          <w:sz w:val="24"/>
          <w:szCs w:val="24"/>
        </w:rPr>
        <w:t>……………………………………….………….3</w:t>
      </w:r>
      <w:r w:rsidR="0003212A">
        <w:rPr>
          <w:rFonts w:asciiTheme="majorBidi" w:hAnsiTheme="majorBidi" w:cstheme="majorBidi"/>
          <w:sz w:val="24"/>
          <w:szCs w:val="24"/>
        </w:rPr>
        <w:t>6</w:t>
      </w:r>
    </w:p>
    <w:p w14:paraId="757F2416" w14:textId="0BEC4525" w:rsidR="005C5F1A" w:rsidRDefault="005C5F1A" w:rsidP="005C5F1A">
      <w:pPr>
        <w:spacing w:after="0" w:line="360" w:lineRule="auto"/>
        <w:jc w:val="both"/>
        <w:rPr>
          <w:rFonts w:asciiTheme="majorBidi" w:hAnsiTheme="majorBidi" w:cstheme="majorBidi"/>
          <w:sz w:val="24"/>
          <w:szCs w:val="24"/>
        </w:rPr>
      </w:pPr>
      <w:r w:rsidRPr="00A4671F">
        <w:rPr>
          <w:rFonts w:asciiTheme="majorBidi" w:hAnsiTheme="majorBidi" w:cstheme="majorBidi"/>
          <w:sz w:val="24"/>
          <w:szCs w:val="24"/>
        </w:rPr>
        <w:t>Gambar 2</w:t>
      </w:r>
      <w:r w:rsidR="0003212A">
        <w:rPr>
          <w:rFonts w:asciiTheme="majorBidi" w:hAnsiTheme="majorBidi" w:cstheme="majorBidi"/>
          <w:sz w:val="24"/>
          <w:szCs w:val="24"/>
        </w:rPr>
        <w:t>3</w:t>
      </w:r>
      <w:r w:rsidRPr="00A4671F">
        <w:rPr>
          <w:rFonts w:asciiTheme="majorBidi" w:hAnsiTheme="majorBidi" w:cstheme="majorBidi"/>
          <w:sz w:val="24"/>
          <w:szCs w:val="24"/>
        </w:rPr>
        <w:t xml:space="preserve"> </w:t>
      </w:r>
      <w:r>
        <w:rPr>
          <w:rFonts w:asciiTheme="majorBidi" w:hAnsiTheme="majorBidi" w:cstheme="majorBidi"/>
          <w:sz w:val="24"/>
          <w:szCs w:val="24"/>
        </w:rPr>
        <w:t>P</w:t>
      </w:r>
      <w:r w:rsidRPr="00A4671F">
        <w:rPr>
          <w:rFonts w:asciiTheme="majorBidi" w:hAnsiTheme="majorBidi" w:cstheme="majorBidi"/>
          <w:sz w:val="24"/>
          <w:szCs w:val="24"/>
        </w:rPr>
        <w:t xml:space="preserve">emanenan padi </w:t>
      </w:r>
      <w:r>
        <w:rPr>
          <w:rFonts w:asciiTheme="majorBidi" w:hAnsiTheme="majorBidi" w:cstheme="majorBidi"/>
          <w:sz w:val="24"/>
          <w:szCs w:val="24"/>
        </w:rPr>
        <w:t>………………………………………….…………3</w:t>
      </w:r>
      <w:r w:rsidR="0003212A">
        <w:rPr>
          <w:rFonts w:asciiTheme="majorBidi" w:hAnsiTheme="majorBidi" w:cstheme="majorBidi"/>
          <w:sz w:val="24"/>
          <w:szCs w:val="24"/>
        </w:rPr>
        <w:t>7</w:t>
      </w:r>
    </w:p>
    <w:p w14:paraId="3945BD8F" w14:textId="565EEC5C" w:rsidR="00F56F34" w:rsidRDefault="00F56F34" w:rsidP="00A4671F">
      <w:pPr>
        <w:spacing w:after="0" w:line="360" w:lineRule="auto"/>
        <w:jc w:val="both"/>
        <w:rPr>
          <w:rFonts w:asciiTheme="majorBidi" w:hAnsiTheme="majorBidi" w:cstheme="majorBidi"/>
          <w:sz w:val="24"/>
          <w:szCs w:val="24"/>
        </w:rPr>
      </w:pPr>
    </w:p>
    <w:p w14:paraId="03218638" w14:textId="77777777" w:rsidR="00F56F34" w:rsidRDefault="00F56F34" w:rsidP="00A4671F">
      <w:pPr>
        <w:spacing w:after="0" w:line="360" w:lineRule="auto"/>
        <w:jc w:val="both"/>
        <w:rPr>
          <w:rFonts w:asciiTheme="majorBidi" w:hAnsiTheme="majorBidi" w:cstheme="majorBidi"/>
          <w:sz w:val="24"/>
          <w:szCs w:val="24"/>
        </w:rPr>
      </w:pPr>
    </w:p>
    <w:p w14:paraId="3FBCBAC7" w14:textId="77777777" w:rsidR="00F56F34" w:rsidRDefault="00F56F34" w:rsidP="00A4671F">
      <w:pPr>
        <w:spacing w:after="0" w:line="360" w:lineRule="auto"/>
        <w:jc w:val="both"/>
        <w:rPr>
          <w:rFonts w:asciiTheme="majorBidi" w:hAnsiTheme="majorBidi" w:cstheme="majorBidi"/>
          <w:sz w:val="24"/>
          <w:szCs w:val="24"/>
        </w:rPr>
      </w:pPr>
    </w:p>
    <w:p w14:paraId="75AE8F1D" w14:textId="77777777" w:rsidR="00F56F34" w:rsidRDefault="00F56F34" w:rsidP="00A4671F">
      <w:pPr>
        <w:spacing w:after="0" w:line="360" w:lineRule="auto"/>
        <w:jc w:val="both"/>
        <w:rPr>
          <w:rFonts w:asciiTheme="majorBidi" w:hAnsiTheme="majorBidi" w:cstheme="majorBidi"/>
          <w:sz w:val="24"/>
          <w:szCs w:val="24"/>
        </w:rPr>
      </w:pPr>
    </w:p>
    <w:p w14:paraId="7B8333AE" w14:textId="77777777" w:rsidR="00F56F34" w:rsidRDefault="00F56F34" w:rsidP="00A4671F">
      <w:pPr>
        <w:spacing w:after="0" w:line="360" w:lineRule="auto"/>
        <w:jc w:val="both"/>
        <w:rPr>
          <w:rFonts w:asciiTheme="majorBidi" w:hAnsiTheme="majorBidi" w:cstheme="majorBidi"/>
          <w:sz w:val="24"/>
          <w:szCs w:val="24"/>
        </w:rPr>
      </w:pPr>
    </w:p>
    <w:p w14:paraId="36866467" w14:textId="77777777" w:rsidR="00D72CBB" w:rsidRDefault="00D72CBB" w:rsidP="00A4671F">
      <w:pPr>
        <w:spacing w:after="0" w:line="360" w:lineRule="auto"/>
        <w:jc w:val="both"/>
        <w:rPr>
          <w:rFonts w:asciiTheme="majorBidi" w:hAnsiTheme="majorBidi" w:cstheme="majorBidi"/>
          <w:sz w:val="24"/>
          <w:szCs w:val="24"/>
        </w:rPr>
      </w:pPr>
    </w:p>
    <w:p w14:paraId="28BC46FA" w14:textId="77777777" w:rsidR="00F56F34" w:rsidRDefault="00F56F34" w:rsidP="00A4671F">
      <w:pPr>
        <w:spacing w:after="0" w:line="360" w:lineRule="auto"/>
        <w:jc w:val="both"/>
        <w:rPr>
          <w:rFonts w:asciiTheme="majorBidi" w:hAnsiTheme="majorBidi" w:cstheme="majorBidi"/>
          <w:sz w:val="24"/>
          <w:szCs w:val="24"/>
        </w:rPr>
      </w:pPr>
    </w:p>
    <w:p w14:paraId="042D4B60" w14:textId="77777777" w:rsidR="00F56F34" w:rsidRDefault="00F56F34" w:rsidP="00A4671F">
      <w:pPr>
        <w:spacing w:after="0" w:line="360" w:lineRule="auto"/>
        <w:jc w:val="both"/>
        <w:rPr>
          <w:rFonts w:asciiTheme="majorBidi" w:hAnsiTheme="majorBidi" w:cstheme="majorBidi"/>
          <w:sz w:val="24"/>
          <w:szCs w:val="24"/>
        </w:rPr>
      </w:pPr>
    </w:p>
    <w:p w14:paraId="1E6E3F23" w14:textId="19CB8780" w:rsidR="00624C85" w:rsidRPr="008A6CA7" w:rsidRDefault="00F56F34" w:rsidP="00832ACC">
      <w:pPr>
        <w:spacing w:after="0" w:line="360" w:lineRule="auto"/>
        <w:jc w:val="center"/>
        <w:rPr>
          <w:rFonts w:asciiTheme="majorBidi" w:hAnsiTheme="majorBidi" w:cstheme="majorBidi"/>
          <w:b/>
          <w:bCs/>
          <w:sz w:val="24"/>
          <w:szCs w:val="24"/>
        </w:rPr>
      </w:pPr>
      <w:r w:rsidRPr="008A6CA7">
        <w:rPr>
          <w:rFonts w:asciiTheme="majorBidi" w:hAnsiTheme="majorBidi" w:cstheme="majorBidi"/>
          <w:b/>
          <w:bCs/>
          <w:sz w:val="24"/>
          <w:szCs w:val="24"/>
        </w:rPr>
        <w:lastRenderedPageBreak/>
        <w:t>DAFTAR TABE</w:t>
      </w:r>
      <w:r w:rsidR="005C5F1A">
        <w:rPr>
          <w:rFonts w:asciiTheme="majorBidi" w:hAnsiTheme="majorBidi" w:cstheme="majorBidi"/>
          <w:b/>
          <w:bCs/>
          <w:sz w:val="24"/>
          <w:szCs w:val="24"/>
        </w:rPr>
        <w:t xml:space="preserve">l </w:t>
      </w:r>
    </w:p>
    <w:p w14:paraId="5B5B0DF4" w14:textId="30D16514" w:rsidR="00F56F34" w:rsidRDefault="00F56F34" w:rsidP="00F56F34">
      <w:pPr>
        <w:spacing w:after="0" w:line="360" w:lineRule="auto"/>
        <w:rPr>
          <w:rFonts w:asciiTheme="majorBidi" w:hAnsiTheme="majorBidi" w:cstheme="majorBidi"/>
          <w:sz w:val="24"/>
          <w:szCs w:val="24"/>
        </w:rPr>
      </w:pPr>
      <w:r>
        <w:rPr>
          <w:rFonts w:asciiTheme="majorBidi" w:hAnsiTheme="majorBidi" w:cstheme="majorBidi"/>
          <w:sz w:val="24"/>
          <w:szCs w:val="24"/>
        </w:rPr>
        <w:t>Table 1</w:t>
      </w:r>
      <w:r w:rsidR="009459C1">
        <w:rPr>
          <w:rFonts w:asciiTheme="majorBidi" w:hAnsiTheme="majorBidi" w:cstheme="majorBidi"/>
          <w:sz w:val="24"/>
          <w:szCs w:val="24"/>
        </w:rPr>
        <w:t xml:space="preserve"> rencana pelaksanaan praktik kerja lapang………………………</w:t>
      </w:r>
      <w:r w:rsidR="00832ACC">
        <w:rPr>
          <w:rFonts w:asciiTheme="majorBidi" w:hAnsiTheme="majorBidi" w:cstheme="majorBidi"/>
          <w:sz w:val="24"/>
          <w:szCs w:val="24"/>
        </w:rPr>
        <w:t>…</w:t>
      </w:r>
      <w:r w:rsidR="005C5F1A">
        <w:rPr>
          <w:rFonts w:asciiTheme="majorBidi" w:hAnsiTheme="majorBidi" w:cstheme="majorBidi"/>
          <w:sz w:val="24"/>
          <w:szCs w:val="24"/>
        </w:rPr>
        <w:t>…</w:t>
      </w:r>
      <w:r w:rsidR="009459C1">
        <w:rPr>
          <w:rFonts w:asciiTheme="majorBidi" w:hAnsiTheme="majorBidi" w:cstheme="majorBidi"/>
          <w:sz w:val="24"/>
          <w:szCs w:val="24"/>
        </w:rPr>
        <w:t>….1</w:t>
      </w:r>
      <w:r w:rsidR="005C5F1A">
        <w:rPr>
          <w:rFonts w:asciiTheme="majorBidi" w:hAnsiTheme="majorBidi" w:cstheme="majorBidi"/>
          <w:sz w:val="24"/>
          <w:szCs w:val="24"/>
        </w:rPr>
        <w:t>6</w:t>
      </w:r>
    </w:p>
    <w:p w14:paraId="0C4F6D7B" w14:textId="1CDB8C60" w:rsidR="009459C1" w:rsidRDefault="009459C1" w:rsidP="00F56F34">
      <w:pPr>
        <w:spacing w:after="0" w:line="360" w:lineRule="auto"/>
        <w:rPr>
          <w:rFonts w:asciiTheme="majorBidi" w:hAnsiTheme="majorBidi" w:cstheme="majorBidi"/>
          <w:sz w:val="24"/>
          <w:szCs w:val="24"/>
        </w:rPr>
      </w:pPr>
      <w:r>
        <w:rPr>
          <w:rFonts w:asciiTheme="majorBidi" w:hAnsiTheme="majorBidi" w:cstheme="majorBidi"/>
          <w:sz w:val="24"/>
          <w:szCs w:val="24"/>
        </w:rPr>
        <w:t xml:space="preserve">Table 2 </w:t>
      </w:r>
      <w:r w:rsidR="005C5F1A">
        <w:rPr>
          <w:rFonts w:asciiTheme="majorBidi" w:hAnsiTheme="majorBidi" w:cstheme="majorBidi"/>
          <w:sz w:val="24"/>
          <w:szCs w:val="24"/>
        </w:rPr>
        <w:t>Struktur organisasi………………</w:t>
      </w:r>
      <w:r>
        <w:rPr>
          <w:rFonts w:asciiTheme="majorBidi" w:hAnsiTheme="majorBidi" w:cstheme="majorBidi"/>
          <w:sz w:val="24"/>
          <w:szCs w:val="24"/>
        </w:rPr>
        <w:t>…………………………</w:t>
      </w:r>
      <w:r w:rsidR="005C5F1A">
        <w:rPr>
          <w:rFonts w:asciiTheme="majorBidi" w:hAnsiTheme="majorBidi" w:cstheme="majorBidi"/>
          <w:sz w:val="24"/>
          <w:szCs w:val="24"/>
        </w:rPr>
        <w:t>…</w:t>
      </w:r>
      <w:r>
        <w:rPr>
          <w:rFonts w:asciiTheme="majorBidi" w:hAnsiTheme="majorBidi" w:cstheme="majorBidi"/>
          <w:sz w:val="24"/>
          <w:szCs w:val="24"/>
        </w:rPr>
        <w:t>…………</w:t>
      </w:r>
      <w:r w:rsidR="005C5F1A">
        <w:rPr>
          <w:rFonts w:asciiTheme="majorBidi" w:hAnsiTheme="majorBidi" w:cstheme="majorBidi"/>
          <w:sz w:val="24"/>
          <w:szCs w:val="24"/>
        </w:rPr>
        <w:t>18</w:t>
      </w:r>
    </w:p>
    <w:p w14:paraId="64411AF0" w14:textId="6503F7D1" w:rsidR="005C5F1A" w:rsidRDefault="005C5F1A" w:rsidP="00F56F34">
      <w:pPr>
        <w:spacing w:after="0" w:line="360" w:lineRule="auto"/>
        <w:rPr>
          <w:rFonts w:asciiTheme="majorBidi" w:hAnsiTheme="majorBidi" w:cstheme="majorBidi"/>
          <w:sz w:val="24"/>
          <w:szCs w:val="24"/>
        </w:rPr>
      </w:pPr>
      <w:r>
        <w:rPr>
          <w:rFonts w:asciiTheme="majorBidi" w:hAnsiTheme="majorBidi" w:cstheme="majorBidi"/>
          <w:sz w:val="24"/>
          <w:szCs w:val="24"/>
        </w:rPr>
        <w:t xml:space="preserve">Table 3 </w:t>
      </w:r>
      <w:r w:rsidRPr="005C5F1A">
        <w:rPr>
          <w:rFonts w:asciiTheme="majorBidi" w:hAnsiTheme="majorBidi" w:cstheme="majorBidi"/>
          <w:sz w:val="24"/>
          <w:szCs w:val="24"/>
        </w:rPr>
        <w:t xml:space="preserve">Nama </w:t>
      </w:r>
      <w:r>
        <w:rPr>
          <w:rFonts w:asciiTheme="majorBidi" w:hAnsiTheme="majorBidi" w:cstheme="majorBidi"/>
          <w:sz w:val="24"/>
          <w:szCs w:val="24"/>
        </w:rPr>
        <w:t>p</w:t>
      </w:r>
      <w:r w:rsidRPr="005C5F1A">
        <w:rPr>
          <w:rFonts w:asciiTheme="majorBidi" w:hAnsiTheme="majorBidi" w:cstheme="majorBidi"/>
          <w:sz w:val="24"/>
          <w:szCs w:val="24"/>
        </w:rPr>
        <w:t xml:space="preserve">upuk </w:t>
      </w:r>
      <w:r>
        <w:rPr>
          <w:rFonts w:asciiTheme="majorBidi" w:hAnsiTheme="majorBidi" w:cstheme="majorBidi"/>
          <w:sz w:val="24"/>
          <w:szCs w:val="24"/>
        </w:rPr>
        <w:t>d</w:t>
      </w:r>
      <w:r w:rsidRPr="005C5F1A">
        <w:rPr>
          <w:rFonts w:asciiTheme="majorBidi" w:hAnsiTheme="majorBidi" w:cstheme="majorBidi"/>
          <w:sz w:val="24"/>
          <w:szCs w:val="24"/>
        </w:rPr>
        <w:t xml:space="preserve">an </w:t>
      </w:r>
      <w:r>
        <w:rPr>
          <w:rFonts w:asciiTheme="majorBidi" w:hAnsiTheme="majorBidi" w:cstheme="majorBidi"/>
          <w:sz w:val="24"/>
          <w:szCs w:val="24"/>
        </w:rPr>
        <w:t>w</w:t>
      </w:r>
      <w:r w:rsidRPr="005C5F1A">
        <w:rPr>
          <w:rFonts w:asciiTheme="majorBidi" w:hAnsiTheme="majorBidi" w:cstheme="majorBidi"/>
          <w:sz w:val="24"/>
          <w:szCs w:val="24"/>
        </w:rPr>
        <w:t xml:space="preserve">aktu </w:t>
      </w:r>
      <w:r>
        <w:rPr>
          <w:rFonts w:asciiTheme="majorBidi" w:hAnsiTheme="majorBidi" w:cstheme="majorBidi"/>
          <w:sz w:val="24"/>
          <w:szCs w:val="24"/>
        </w:rPr>
        <w:t>p</w:t>
      </w:r>
      <w:r w:rsidRPr="005C5F1A">
        <w:rPr>
          <w:rFonts w:asciiTheme="majorBidi" w:hAnsiTheme="majorBidi" w:cstheme="majorBidi"/>
          <w:sz w:val="24"/>
          <w:szCs w:val="24"/>
        </w:rPr>
        <w:t>emberian</w:t>
      </w:r>
      <w:r>
        <w:rPr>
          <w:rFonts w:asciiTheme="majorBidi" w:hAnsiTheme="majorBidi" w:cstheme="majorBidi"/>
          <w:sz w:val="24"/>
          <w:szCs w:val="24"/>
        </w:rPr>
        <w:t>……………………………………..26</w:t>
      </w:r>
    </w:p>
    <w:p w14:paraId="481F901C" w14:textId="2EA28EF4" w:rsidR="009459C1" w:rsidRDefault="009459C1" w:rsidP="00F56F34">
      <w:pPr>
        <w:spacing w:after="0" w:line="360" w:lineRule="auto"/>
        <w:rPr>
          <w:rFonts w:asciiTheme="majorBidi" w:hAnsiTheme="majorBidi" w:cstheme="majorBidi"/>
          <w:sz w:val="24"/>
          <w:szCs w:val="24"/>
        </w:rPr>
      </w:pPr>
      <w:r>
        <w:rPr>
          <w:rFonts w:asciiTheme="majorBidi" w:hAnsiTheme="majorBidi" w:cstheme="majorBidi"/>
          <w:sz w:val="24"/>
          <w:szCs w:val="24"/>
        </w:rPr>
        <w:t xml:space="preserve">Table </w:t>
      </w:r>
      <w:r w:rsidR="005C5F1A">
        <w:rPr>
          <w:rFonts w:asciiTheme="majorBidi" w:hAnsiTheme="majorBidi" w:cstheme="majorBidi"/>
          <w:sz w:val="24"/>
          <w:szCs w:val="24"/>
        </w:rPr>
        <w:t xml:space="preserve">4 </w:t>
      </w:r>
      <w:r>
        <w:rPr>
          <w:rFonts w:asciiTheme="majorBidi" w:hAnsiTheme="majorBidi" w:cstheme="majorBidi"/>
          <w:sz w:val="24"/>
          <w:szCs w:val="24"/>
        </w:rPr>
        <w:t>jenis OPT beserta pestisida dan dosisnya………………</w:t>
      </w:r>
      <w:r w:rsidR="00832ACC">
        <w:rPr>
          <w:rFonts w:asciiTheme="majorBidi" w:hAnsiTheme="majorBidi" w:cstheme="majorBidi"/>
          <w:sz w:val="24"/>
          <w:szCs w:val="24"/>
        </w:rPr>
        <w:t>...</w:t>
      </w:r>
      <w:r>
        <w:rPr>
          <w:rFonts w:asciiTheme="majorBidi" w:hAnsiTheme="majorBidi" w:cstheme="majorBidi"/>
          <w:sz w:val="24"/>
          <w:szCs w:val="24"/>
        </w:rPr>
        <w:t>……………..</w:t>
      </w:r>
      <w:r w:rsidR="005C5F1A">
        <w:rPr>
          <w:rFonts w:asciiTheme="majorBidi" w:hAnsiTheme="majorBidi" w:cstheme="majorBidi"/>
          <w:sz w:val="24"/>
          <w:szCs w:val="24"/>
        </w:rPr>
        <w:t>31</w:t>
      </w:r>
    </w:p>
    <w:p w14:paraId="0E84A4F8" w14:textId="1ADEFD10" w:rsidR="008A6CA7" w:rsidRPr="008A6CA7" w:rsidRDefault="009459C1" w:rsidP="002B5E29">
      <w:pPr>
        <w:spacing w:after="0" w:line="360" w:lineRule="auto"/>
        <w:rPr>
          <w:rFonts w:asciiTheme="majorBidi" w:hAnsiTheme="majorBidi" w:cstheme="majorBidi"/>
          <w:sz w:val="24"/>
          <w:szCs w:val="24"/>
        </w:rPr>
        <w:sectPr w:rsidR="008A6CA7" w:rsidRPr="008A6CA7" w:rsidSect="00C94F75">
          <w:pgSz w:w="11906" w:h="16838" w:code="9"/>
          <w:pgMar w:top="1701" w:right="1701" w:bottom="1701" w:left="2268" w:header="720" w:footer="720" w:gutter="0"/>
          <w:pgNumType w:fmt="lowerRoman" w:start="8"/>
          <w:cols w:space="720"/>
          <w:docGrid w:linePitch="360"/>
        </w:sectPr>
      </w:pPr>
      <w:r>
        <w:rPr>
          <w:rFonts w:asciiTheme="majorBidi" w:hAnsiTheme="majorBidi" w:cstheme="majorBidi"/>
          <w:sz w:val="24"/>
          <w:szCs w:val="24"/>
        </w:rPr>
        <w:t xml:space="preserve">Table </w:t>
      </w:r>
      <w:r w:rsidR="005C5F1A">
        <w:rPr>
          <w:rFonts w:asciiTheme="majorBidi" w:hAnsiTheme="majorBidi" w:cstheme="majorBidi"/>
          <w:sz w:val="24"/>
          <w:szCs w:val="24"/>
        </w:rPr>
        <w:t xml:space="preserve">5 </w:t>
      </w:r>
      <w:r>
        <w:rPr>
          <w:rFonts w:asciiTheme="majorBidi" w:hAnsiTheme="majorBidi" w:cstheme="majorBidi"/>
          <w:sz w:val="24"/>
          <w:szCs w:val="24"/>
        </w:rPr>
        <w:t>permasalahan teknik budidaya padi di P4S Tani Makmur Jaya………</w:t>
      </w:r>
      <w:r w:rsidR="00832ACC">
        <w:rPr>
          <w:rFonts w:asciiTheme="majorBidi" w:hAnsiTheme="majorBidi" w:cstheme="majorBidi"/>
          <w:sz w:val="24"/>
          <w:szCs w:val="24"/>
        </w:rPr>
        <w:t>...</w:t>
      </w:r>
      <w:r w:rsidR="008A6CA7">
        <w:rPr>
          <w:rFonts w:asciiTheme="majorBidi" w:hAnsiTheme="majorBidi" w:cstheme="majorBidi"/>
          <w:sz w:val="24"/>
          <w:szCs w:val="24"/>
        </w:rPr>
        <w:t>3</w:t>
      </w:r>
      <w:r w:rsidR="005C5F1A">
        <w:rPr>
          <w:rFonts w:asciiTheme="majorBidi" w:hAnsiTheme="majorBidi" w:cstheme="majorBidi"/>
          <w:sz w:val="24"/>
          <w:szCs w:val="24"/>
        </w:rPr>
        <w:t>9</w:t>
      </w:r>
    </w:p>
    <w:p w14:paraId="2A52105C" w14:textId="2810D39E" w:rsidR="007C497A" w:rsidRDefault="007C497A" w:rsidP="003F77FA">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 xml:space="preserve">BAB I </w:t>
      </w:r>
    </w:p>
    <w:p w14:paraId="58CC74F9" w14:textId="24383F1C" w:rsidR="00AF5F39" w:rsidRDefault="007C497A" w:rsidP="00D27964">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PENDAHULUAN</w:t>
      </w:r>
    </w:p>
    <w:p w14:paraId="1CD9DBD5" w14:textId="77777777" w:rsidR="0008606B" w:rsidRDefault="0008606B" w:rsidP="00D27964">
      <w:pPr>
        <w:spacing w:after="0" w:line="360" w:lineRule="auto"/>
        <w:jc w:val="center"/>
        <w:rPr>
          <w:rFonts w:asciiTheme="majorBidi" w:hAnsiTheme="majorBidi" w:cstheme="majorBidi"/>
          <w:b/>
          <w:bCs/>
          <w:sz w:val="24"/>
          <w:szCs w:val="24"/>
        </w:rPr>
      </w:pPr>
    </w:p>
    <w:p w14:paraId="56EF7CC0" w14:textId="4578A5C7" w:rsidR="007C497A" w:rsidRPr="00502485" w:rsidRDefault="007C497A" w:rsidP="003F77FA">
      <w:pPr>
        <w:pStyle w:val="ListParagraph"/>
        <w:numPr>
          <w:ilvl w:val="1"/>
          <w:numId w:val="1"/>
        </w:numPr>
        <w:spacing w:after="0" w:line="360" w:lineRule="auto"/>
        <w:rPr>
          <w:rFonts w:asciiTheme="majorBidi" w:hAnsiTheme="majorBidi" w:cstheme="majorBidi"/>
          <w:b/>
          <w:bCs/>
          <w:sz w:val="24"/>
          <w:szCs w:val="24"/>
        </w:rPr>
      </w:pPr>
      <w:r w:rsidRPr="00502485">
        <w:rPr>
          <w:rFonts w:asciiTheme="majorBidi" w:hAnsiTheme="majorBidi" w:cstheme="majorBidi"/>
          <w:b/>
          <w:bCs/>
          <w:sz w:val="24"/>
          <w:szCs w:val="24"/>
        </w:rPr>
        <w:t>Latar Belakang</w:t>
      </w:r>
    </w:p>
    <w:p w14:paraId="31E8A7C3" w14:textId="56FBAC88" w:rsidR="007C497A" w:rsidRDefault="007C497A"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476957">
        <w:rPr>
          <w:rFonts w:asciiTheme="majorBidi" w:hAnsiTheme="majorBidi" w:cstheme="majorBidi"/>
          <w:sz w:val="24"/>
          <w:szCs w:val="24"/>
        </w:rPr>
        <w:t xml:space="preserve">Tanaman padi </w:t>
      </w:r>
      <w:r w:rsidR="00476957">
        <w:rPr>
          <w:rFonts w:asciiTheme="majorBidi" w:hAnsiTheme="majorBidi" w:cstheme="majorBidi"/>
          <w:i/>
          <w:iCs/>
          <w:sz w:val="24"/>
          <w:szCs w:val="24"/>
        </w:rPr>
        <w:t>(Oryza sativa)</w:t>
      </w:r>
      <w:r w:rsidR="00476957">
        <w:rPr>
          <w:rFonts w:asciiTheme="majorBidi" w:hAnsiTheme="majorBidi" w:cstheme="majorBidi"/>
          <w:sz w:val="24"/>
          <w:szCs w:val="24"/>
        </w:rPr>
        <w:t xml:space="preserve"> </w:t>
      </w:r>
      <w:r w:rsidR="00B832FE" w:rsidRPr="00B832FE">
        <w:rPr>
          <w:rFonts w:asciiTheme="majorBidi" w:hAnsiTheme="majorBidi" w:cstheme="majorBidi"/>
          <w:sz w:val="24"/>
          <w:szCs w:val="24"/>
        </w:rPr>
        <w:t>var inpari-32</w:t>
      </w:r>
      <w:r w:rsidR="00B832FE">
        <w:rPr>
          <w:rFonts w:asciiTheme="majorBidi" w:hAnsiTheme="majorBidi" w:cstheme="majorBidi"/>
          <w:sz w:val="24"/>
          <w:szCs w:val="24"/>
        </w:rPr>
        <w:t xml:space="preserve"> </w:t>
      </w:r>
      <w:r w:rsidR="00476957" w:rsidRPr="00B832FE">
        <w:rPr>
          <w:rFonts w:asciiTheme="majorBidi" w:hAnsiTheme="majorBidi" w:cstheme="majorBidi"/>
          <w:sz w:val="24"/>
          <w:szCs w:val="24"/>
        </w:rPr>
        <w:t>merupakan</w:t>
      </w:r>
      <w:r w:rsidR="00476957">
        <w:rPr>
          <w:rFonts w:asciiTheme="majorBidi" w:hAnsiTheme="majorBidi" w:cstheme="majorBidi"/>
          <w:sz w:val="24"/>
          <w:szCs w:val="24"/>
        </w:rPr>
        <w:t xml:space="preserve"> sumber makanan utama selain jagung dan kentang. Dengan bertambahnya jumlah penduduk di Indonesia, permintaan akan beras semakin tinggi. Maka dari itu padi dianggap sebagai sumber pangan utama di negara ini, penting untuk memahami dan mengembangkan cara bertanamnya. Padi membutuhkan lahan yang lebih luas dibandingkan dengan komoditas lain di Indonesia. Dengan meningkatnya kebutuhan pangan, diperlukan metode yang efisien dan efektif untuk mempertahankan stabilitas. Meningkatkan hasil produksi dapat dilakukan dengan memilih teknologi yang sesuai serta mempertimbangkan factor lingkungan biotik dan abiotic, dan pengelolaan lahan yang baik merupakan cara yang baik untuk meningkatkan produksi padi Nasional secara berkelanjutan.</w:t>
      </w:r>
      <w:r w:rsidR="00507DE7">
        <w:rPr>
          <w:rFonts w:asciiTheme="majorBidi" w:hAnsiTheme="majorBidi" w:cstheme="majorBidi"/>
          <w:sz w:val="24"/>
          <w:szCs w:val="24"/>
        </w:rPr>
        <w:t xml:space="preserve"> </w:t>
      </w:r>
      <w:r w:rsidR="00042B90">
        <w:rPr>
          <w:rFonts w:asciiTheme="majorBidi" w:hAnsiTheme="majorBidi" w:cstheme="majorBidi"/>
          <w:sz w:val="24"/>
          <w:szCs w:val="24"/>
        </w:rPr>
        <w:t xml:space="preserve"> </w:t>
      </w:r>
      <w:sdt>
        <w:sdtPr>
          <w:rPr>
            <w:rFonts w:asciiTheme="majorBidi" w:hAnsiTheme="majorBidi" w:cstheme="majorBidi"/>
            <w:sz w:val="24"/>
            <w:szCs w:val="24"/>
          </w:rPr>
          <w:id w:val="-982470754"/>
          <w:citation/>
        </w:sdtPr>
        <w:sdtContent>
          <w:r w:rsidR="00042B90">
            <w:rPr>
              <w:rFonts w:asciiTheme="majorBidi" w:hAnsiTheme="majorBidi" w:cstheme="majorBidi"/>
              <w:sz w:val="24"/>
              <w:szCs w:val="24"/>
            </w:rPr>
            <w:fldChar w:fldCharType="begin"/>
          </w:r>
          <w:r w:rsidR="00042B90">
            <w:rPr>
              <w:rFonts w:asciiTheme="majorBidi" w:hAnsiTheme="majorBidi" w:cstheme="majorBidi"/>
              <w:sz w:val="24"/>
              <w:szCs w:val="24"/>
            </w:rPr>
            <w:instrText xml:space="preserve"> CITATION Pra20 \l 1033 </w:instrText>
          </w:r>
          <w:r w:rsidR="00042B90">
            <w:rPr>
              <w:rFonts w:asciiTheme="majorBidi" w:hAnsiTheme="majorBidi" w:cstheme="majorBidi"/>
              <w:sz w:val="24"/>
              <w:szCs w:val="24"/>
            </w:rPr>
            <w:fldChar w:fldCharType="separate"/>
          </w:r>
          <w:r w:rsidR="00042B90" w:rsidRPr="00042B90">
            <w:rPr>
              <w:rFonts w:asciiTheme="majorBidi" w:hAnsiTheme="majorBidi" w:cstheme="majorBidi"/>
              <w:noProof/>
              <w:sz w:val="24"/>
              <w:szCs w:val="24"/>
            </w:rPr>
            <w:t>(Pratiwi, 2020)</w:t>
          </w:r>
          <w:r w:rsidR="00042B90">
            <w:rPr>
              <w:rFonts w:asciiTheme="majorBidi" w:hAnsiTheme="majorBidi" w:cstheme="majorBidi"/>
              <w:sz w:val="24"/>
              <w:szCs w:val="24"/>
            </w:rPr>
            <w:fldChar w:fldCharType="end"/>
          </w:r>
        </w:sdtContent>
      </w:sdt>
      <w:r w:rsidR="00507DE7">
        <w:rPr>
          <w:rFonts w:asciiTheme="majorBidi" w:hAnsiTheme="majorBidi" w:cstheme="majorBidi"/>
          <w:sz w:val="24"/>
          <w:szCs w:val="24"/>
        </w:rPr>
        <w:t>.</w:t>
      </w:r>
    </w:p>
    <w:p w14:paraId="26B3E754" w14:textId="3062438C" w:rsidR="003307AE" w:rsidRDefault="003307AE"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Berdasarkan Data </w:t>
      </w:r>
      <w:r w:rsidRPr="00B832FE">
        <w:rPr>
          <w:rFonts w:asciiTheme="majorBidi" w:hAnsiTheme="majorBidi" w:cstheme="majorBidi"/>
          <w:i/>
          <w:iCs/>
          <w:sz w:val="24"/>
          <w:szCs w:val="24"/>
        </w:rPr>
        <w:t>United Departement Of Agriculture</w:t>
      </w:r>
      <w:r>
        <w:rPr>
          <w:rFonts w:asciiTheme="majorBidi" w:hAnsiTheme="majorBidi" w:cstheme="majorBidi"/>
          <w:sz w:val="24"/>
          <w:szCs w:val="24"/>
        </w:rPr>
        <w:t xml:space="preserve"> 2019 konsumsi beras </w:t>
      </w:r>
      <w:r w:rsidR="00476957">
        <w:rPr>
          <w:rFonts w:asciiTheme="majorBidi" w:hAnsiTheme="majorBidi" w:cstheme="majorBidi"/>
          <w:sz w:val="24"/>
          <w:szCs w:val="24"/>
        </w:rPr>
        <w:t>mencapai 3.4% atau setara dengan 15.465 ton setiap tahunnya</w:t>
      </w:r>
      <w:r w:rsidR="00F03A0B">
        <w:rPr>
          <w:rFonts w:asciiTheme="majorBidi" w:hAnsiTheme="majorBidi" w:cstheme="majorBidi"/>
          <w:sz w:val="24"/>
          <w:szCs w:val="24"/>
        </w:rPr>
        <w:t xml:space="preserve"> dari 2019 hingga 2023. Ini menunjukkan peningkatan rata-rata sebesar 1,6% per tahun, yang berarti sekitar 7.414 ton per tahun. Indonesia menempati ukuran ketiga dunia dalam hal produksi beras, setelah China dan India menurut </w:t>
      </w:r>
      <w:sdt>
        <w:sdtPr>
          <w:rPr>
            <w:rFonts w:asciiTheme="majorBidi" w:hAnsiTheme="majorBidi" w:cstheme="majorBidi"/>
            <w:sz w:val="24"/>
            <w:szCs w:val="24"/>
          </w:rPr>
          <w:id w:val="749474205"/>
          <w:citation/>
        </w:sdtPr>
        <w:sdtContent>
          <w:r w:rsidR="00F03A0B">
            <w:rPr>
              <w:rFonts w:asciiTheme="majorBidi" w:hAnsiTheme="majorBidi" w:cstheme="majorBidi"/>
              <w:sz w:val="24"/>
              <w:szCs w:val="24"/>
            </w:rPr>
            <w:fldChar w:fldCharType="begin"/>
          </w:r>
          <w:r w:rsidR="00F03A0B">
            <w:rPr>
              <w:rFonts w:asciiTheme="majorBidi" w:hAnsiTheme="majorBidi" w:cstheme="majorBidi"/>
              <w:sz w:val="24"/>
              <w:szCs w:val="24"/>
            </w:rPr>
            <w:instrText xml:space="preserve"> CITATION Say21 \l 1033 </w:instrText>
          </w:r>
          <w:r w:rsidR="00F03A0B">
            <w:rPr>
              <w:rFonts w:asciiTheme="majorBidi" w:hAnsiTheme="majorBidi" w:cstheme="majorBidi"/>
              <w:sz w:val="24"/>
              <w:szCs w:val="24"/>
            </w:rPr>
            <w:fldChar w:fldCharType="separate"/>
          </w:r>
          <w:r w:rsidR="00F03A0B" w:rsidRPr="00F03A0B">
            <w:rPr>
              <w:rFonts w:asciiTheme="majorBidi" w:hAnsiTheme="majorBidi" w:cstheme="majorBidi"/>
              <w:noProof/>
              <w:sz w:val="24"/>
              <w:szCs w:val="24"/>
            </w:rPr>
            <w:t>(Sayaka, 2021)</w:t>
          </w:r>
          <w:r w:rsidR="00F03A0B">
            <w:rPr>
              <w:rFonts w:asciiTheme="majorBidi" w:hAnsiTheme="majorBidi" w:cstheme="majorBidi"/>
              <w:sz w:val="24"/>
              <w:szCs w:val="24"/>
            </w:rPr>
            <w:fldChar w:fldCharType="end"/>
          </w:r>
        </w:sdtContent>
      </w:sdt>
      <w:r w:rsidR="00F03A0B">
        <w:rPr>
          <w:rFonts w:asciiTheme="majorBidi" w:hAnsiTheme="majorBidi" w:cstheme="majorBidi"/>
          <w:sz w:val="24"/>
          <w:szCs w:val="24"/>
        </w:rPr>
        <w:t xml:space="preserve"> menyatakan bahwa produksi beras tidak mampu memenuhi permintaan, sementara minat untuk mengonsumsi beras meningkat baik di perkotaan maupun perdesaan. Ketidakseimbangan antara produksi dan permintaan menyebabkan peningkatan dalam suplai beras Nasional yang berasal dari import, di sisi lain, ekspor mengalami penurunan. Para petani di Indonesia mengalami kesulitan karena adanya impor beras murah yang disubsidi dari Negara asalnya.  </w:t>
      </w:r>
      <w:sdt>
        <w:sdtPr>
          <w:rPr>
            <w:rFonts w:asciiTheme="majorBidi" w:hAnsiTheme="majorBidi" w:cstheme="majorBidi"/>
            <w:sz w:val="24"/>
            <w:szCs w:val="24"/>
          </w:rPr>
          <w:id w:val="-1964106455"/>
          <w:citation/>
        </w:sdtPr>
        <w:sdtContent>
          <w:r w:rsidR="0062798C">
            <w:rPr>
              <w:rFonts w:asciiTheme="majorBidi" w:hAnsiTheme="majorBidi" w:cstheme="majorBidi"/>
              <w:sz w:val="24"/>
              <w:szCs w:val="24"/>
            </w:rPr>
            <w:fldChar w:fldCharType="begin"/>
          </w:r>
          <w:r w:rsidR="0062798C">
            <w:rPr>
              <w:rFonts w:asciiTheme="majorBidi" w:hAnsiTheme="majorBidi" w:cstheme="majorBidi"/>
              <w:sz w:val="24"/>
              <w:szCs w:val="24"/>
            </w:rPr>
            <w:instrText xml:space="preserve"> CITATION Bad20 \l 1033 </w:instrText>
          </w:r>
          <w:r w:rsidR="0062798C">
            <w:rPr>
              <w:rFonts w:asciiTheme="majorBidi" w:hAnsiTheme="majorBidi" w:cstheme="majorBidi"/>
              <w:sz w:val="24"/>
              <w:szCs w:val="24"/>
            </w:rPr>
            <w:fldChar w:fldCharType="separate"/>
          </w:r>
          <w:r w:rsidR="0062798C" w:rsidRPr="0062798C">
            <w:rPr>
              <w:rFonts w:asciiTheme="majorBidi" w:hAnsiTheme="majorBidi" w:cstheme="majorBidi"/>
              <w:noProof/>
              <w:sz w:val="24"/>
              <w:szCs w:val="24"/>
            </w:rPr>
            <w:t>(Badan Pusat Statistik., 2020)</w:t>
          </w:r>
          <w:r w:rsidR="0062798C">
            <w:rPr>
              <w:rFonts w:asciiTheme="majorBidi" w:hAnsiTheme="majorBidi" w:cstheme="majorBidi"/>
              <w:sz w:val="24"/>
              <w:szCs w:val="24"/>
            </w:rPr>
            <w:fldChar w:fldCharType="end"/>
          </w:r>
        </w:sdtContent>
      </w:sdt>
    </w:p>
    <w:p w14:paraId="689C7D03" w14:textId="4C07FBE3" w:rsidR="006816D5" w:rsidRDefault="00F363C9"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087262">
        <w:rPr>
          <w:rFonts w:asciiTheme="majorBidi" w:hAnsiTheme="majorBidi" w:cstheme="majorBidi"/>
          <w:sz w:val="24"/>
          <w:szCs w:val="24"/>
        </w:rPr>
        <w:t xml:space="preserve">Menurut data dari Badan Pusat Statistika Provinsi Jawa Timur, khususnya di Kabupaten Blitar, pada tahun 2023, total produksi padi di Kabupaten Blitar mencapai sekitar 240.224 ribu ton GKG </w:t>
      </w:r>
      <w:r w:rsidR="00BD4AA0">
        <w:rPr>
          <w:rFonts w:asciiTheme="majorBidi" w:hAnsiTheme="majorBidi" w:cstheme="majorBidi"/>
          <w:sz w:val="24"/>
          <w:szCs w:val="24"/>
        </w:rPr>
        <w:t>(</w:t>
      </w:r>
      <w:r w:rsidR="00087262">
        <w:rPr>
          <w:rFonts w:asciiTheme="majorBidi" w:hAnsiTheme="majorBidi" w:cstheme="majorBidi"/>
          <w:sz w:val="24"/>
          <w:szCs w:val="24"/>
        </w:rPr>
        <w:t>gabah kering giling</w:t>
      </w:r>
      <w:r w:rsidR="00BD4AA0">
        <w:rPr>
          <w:rFonts w:asciiTheme="majorBidi" w:hAnsiTheme="majorBidi" w:cstheme="majorBidi"/>
          <w:sz w:val="24"/>
          <w:szCs w:val="24"/>
        </w:rPr>
        <w:t>)</w:t>
      </w:r>
      <w:r w:rsidR="00087262">
        <w:rPr>
          <w:rFonts w:asciiTheme="majorBidi" w:hAnsiTheme="majorBidi" w:cstheme="majorBidi"/>
          <w:sz w:val="24"/>
          <w:szCs w:val="24"/>
        </w:rPr>
        <w:t xml:space="preserve">. Angka ini menunjukkan penurunan sebesar 35.5 ribu ton atau sekitar 13.33% jika dibandingkan dengan tahun 2022. Jika produksi padi ini diubah menjadi beras yang dapat dikonsumsi oleh masyarakat, maka pada tahun 2019, produksi padi setara </w:t>
      </w:r>
      <w:r w:rsidR="00087262">
        <w:rPr>
          <w:rFonts w:asciiTheme="majorBidi" w:hAnsiTheme="majorBidi" w:cstheme="majorBidi"/>
          <w:sz w:val="24"/>
          <w:szCs w:val="24"/>
        </w:rPr>
        <w:lastRenderedPageBreak/>
        <w:t xml:space="preserve">dengan 215.483 ribu ton beras. Sementara itu, produksi beras </w:t>
      </w:r>
      <w:r w:rsidR="002C64A8">
        <w:rPr>
          <w:rFonts w:asciiTheme="majorBidi" w:hAnsiTheme="majorBidi" w:cstheme="majorBidi"/>
          <w:sz w:val="24"/>
          <w:szCs w:val="24"/>
        </w:rPr>
        <w:t>pada tahun 2023 menjadi 195.82 ribu ton,</w:t>
      </w:r>
      <w:r w:rsidR="001918BF">
        <w:rPr>
          <w:rFonts w:asciiTheme="majorBidi" w:hAnsiTheme="majorBidi" w:cstheme="majorBidi"/>
          <w:sz w:val="24"/>
          <w:szCs w:val="24"/>
        </w:rPr>
        <w:t xml:space="preserve"> yang menujukkan penurunan sebesar 20.27% atau 13.33% jika dibandingkan dengan produksi tahun 2018. Salah satu faktor yang berkonstribusi pada padi adalah penggunaan benih unggul. Menggunakan benih unggul memberikan beberapa manfaat seperti tingkat kecambah dan pertumbuhan yang lebih tinggi, serta jumlah benih yang diperlukan untuk tanam ulang yang lebih sedikit. Varietas inpari-32 dirilis pada tahun 2013 dan merupakan jenis padi hibrida untuk sawah irigasi</w:t>
      </w:r>
      <w:r w:rsidR="00E51F72">
        <w:rPr>
          <w:rFonts w:asciiTheme="majorBidi" w:hAnsiTheme="majorBidi" w:cstheme="majorBidi"/>
          <w:sz w:val="24"/>
          <w:szCs w:val="24"/>
        </w:rPr>
        <w:t xml:space="preserve">. Para petani telah memulai mengadopsi varietas ini, dan penyebaranya sudah luas di berbagai Provinsi Indonesia. Di Kabupaten Blitar, petani kini mulai menanam varietas ini dalam jumlah yang banyak. Salah satu keuntugan dari inpari-32 adalah hasil panennya yang tinggi lebih baik dibanding varietas lain. Selain itu, varietas ini memiliki hasil yang tinggi, serta ketahanan terhadap rebah dan penyakit Hawar Daun Bakteri (HBD).berdasarkan penelitian yang dilakukan oleh </w:t>
      </w:r>
      <w:sdt>
        <w:sdtPr>
          <w:rPr>
            <w:rFonts w:asciiTheme="majorBidi" w:hAnsiTheme="majorBidi" w:cstheme="majorBidi"/>
            <w:sz w:val="24"/>
            <w:szCs w:val="24"/>
          </w:rPr>
          <w:id w:val="1442263208"/>
          <w:citation/>
        </w:sdtPr>
        <w:sdtContent>
          <w:r w:rsidR="00E51F72">
            <w:rPr>
              <w:rFonts w:asciiTheme="majorBidi" w:hAnsiTheme="majorBidi" w:cstheme="majorBidi"/>
              <w:sz w:val="24"/>
              <w:szCs w:val="24"/>
            </w:rPr>
            <w:fldChar w:fldCharType="begin"/>
          </w:r>
          <w:r w:rsidR="00E51F72">
            <w:rPr>
              <w:rFonts w:asciiTheme="majorBidi" w:hAnsiTheme="majorBidi" w:cstheme="majorBidi"/>
              <w:sz w:val="24"/>
              <w:szCs w:val="24"/>
            </w:rPr>
            <w:instrText xml:space="preserve"> CITATION Bed20 \l 1033 </w:instrText>
          </w:r>
          <w:r w:rsidR="00E51F72">
            <w:rPr>
              <w:rFonts w:asciiTheme="majorBidi" w:hAnsiTheme="majorBidi" w:cstheme="majorBidi"/>
              <w:sz w:val="24"/>
              <w:szCs w:val="24"/>
            </w:rPr>
            <w:fldChar w:fldCharType="separate"/>
          </w:r>
          <w:r w:rsidR="00E51F72" w:rsidRPr="00E51F72">
            <w:rPr>
              <w:rFonts w:asciiTheme="majorBidi" w:hAnsiTheme="majorBidi" w:cstheme="majorBidi"/>
              <w:noProof/>
              <w:sz w:val="24"/>
              <w:szCs w:val="24"/>
            </w:rPr>
            <w:t>(Beding P. , 2020)</w:t>
          </w:r>
          <w:r w:rsidR="00E51F72">
            <w:rPr>
              <w:rFonts w:asciiTheme="majorBidi" w:hAnsiTheme="majorBidi" w:cstheme="majorBidi"/>
              <w:sz w:val="24"/>
              <w:szCs w:val="24"/>
            </w:rPr>
            <w:fldChar w:fldCharType="end"/>
          </w:r>
        </w:sdtContent>
      </w:sdt>
      <w:r w:rsidR="00E51F72">
        <w:rPr>
          <w:rFonts w:asciiTheme="majorBidi" w:hAnsiTheme="majorBidi" w:cstheme="majorBidi"/>
          <w:sz w:val="24"/>
          <w:szCs w:val="24"/>
        </w:rPr>
        <w:t xml:space="preserve"> rata-rata tinggi tanaman pada panen menujukkan bahwa varietas inpari-32 adalah yang tertinggi, yaitu (98.80 cm), diikuti oleh inpari-7 (98.16 cm) dan varietas inpari-33 adalah paling rendah dengan tinggi (73.13 cm). </w:t>
      </w:r>
    </w:p>
    <w:p w14:paraId="1B6F9C93" w14:textId="3A1B0217" w:rsidR="00502485" w:rsidRDefault="001939DE"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0A2238">
        <w:rPr>
          <w:rFonts w:asciiTheme="majorBidi" w:hAnsiTheme="majorBidi" w:cstheme="majorBidi"/>
          <w:sz w:val="24"/>
          <w:szCs w:val="24"/>
        </w:rPr>
        <w:t>Para p</w:t>
      </w:r>
      <w:r>
        <w:rPr>
          <w:rFonts w:asciiTheme="majorBidi" w:hAnsiTheme="majorBidi" w:cstheme="majorBidi"/>
          <w:sz w:val="24"/>
          <w:szCs w:val="24"/>
        </w:rPr>
        <w:t xml:space="preserve">etani memilih menanam padi varietas Inpari-32 </w:t>
      </w:r>
      <w:r w:rsidR="00ED0BF3">
        <w:rPr>
          <w:rFonts w:asciiTheme="majorBidi" w:hAnsiTheme="majorBidi" w:cstheme="majorBidi"/>
          <w:sz w:val="24"/>
          <w:szCs w:val="24"/>
        </w:rPr>
        <w:t>kerena ada beberapa alas</w:t>
      </w:r>
      <w:r w:rsidR="00F9791F">
        <w:rPr>
          <w:rFonts w:asciiTheme="majorBidi" w:hAnsiTheme="majorBidi" w:cstheme="majorBidi"/>
          <w:sz w:val="24"/>
          <w:szCs w:val="24"/>
        </w:rPr>
        <w:t>an</w:t>
      </w:r>
      <w:r w:rsidR="00ED0BF3">
        <w:rPr>
          <w:rFonts w:asciiTheme="majorBidi" w:hAnsiTheme="majorBidi" w:cstheme="majorBidi"/>
          <w:sz w:val="24"/>
          <w:szCs w:val="24"/>
        </w:rPr>
        <w:t xml:space="preserve"> antara lain meliputi:</w:t>
      </w:r>
      <w:r w:rsidR="00507DE7">
        <w:rPr>
          <w:rFonts w:asciiTheme="majorBidi" w:hAnsiTheme="majorBidi" w:cstheme="majorBidi"/>
          <w:sz w:val="24"/>
          <w:szCs w:val="24"/>
        </w:rPr>
        <w:t xml:space="preserve"> </w:t>
      </w:r>
      <w:r w:rsidR="00ED0BF3">
        <w:rPr>
          <w:rFonts w:asciiTheme="majorBidi" w:hAnsiTheme="majorBidi" w:cstheme="majorBidi"/>
          <w:sz w:val="24"/>
          <w:szCs w:val="24"/>
        </w:rPr>
        <w:t>Keberhasilan panen</w:t>
      </w:r>
      <w:r w:rsidR="00507DE7">
        <w:rPr>
          <w:rFonts w:asciiTheme="majorBidi" w:hAnsiTheme="majorBidi" w:cstheme="majorBidi"/>
          <w:sz w:val="24"/>
          <w:szCs w:val="24"/>
        </w:rPr>
        <w:t>,</w:t>
      </w:r>
      <w:r w:rsidR="00ED0BF3">
        <w:rPr>
          <w:rFonts w:asciiTheme="majorBidi" w:hAnsiTheme="majorBidi" w:cstheme="majorBidi"/>
          <w:sz w:val="24"/>
          <w:szCs w:val="24"/>
        </w:rPr>
        <w:t xml:space="preserve"> varietas inpari-32 yang telah memberikan hasil panen yang baik menjadi pilihan utama petani. Petani cenderung memilih varietas yang memiliki ketahanan terhadap hama dan penyakit</w:t>
      </w:r>
      <w:r w:rsidR="00507DE7">
        <w:rPr>
          <w:rFonts w:asciiTheme="majorBidi" w:hAnsiTheme="majorBidi" w:cstheme="majorBidi"/>
          <w:sz w:val="24"/>
          <w:szCs w:val="24"/>
        </w:rPr>
        <w:t xml:space="preserve">, </w:t>
      </w:r>
      <w:r w:rsidR="00ED0BF3">
        <w:rPr>
          <w:rFonts w:asciiTheme="majorBidi" w:hAnsiTheme="majorBidi" w:cstheme="majorBidi"/>
          <w:sz w:val="24"/>
          <w:szCs w:val="24"/>
        </w:rPr>
        <w:t>Adaptasi lingkungan</w:t>
      </w:r>
      <w:r w:rsidR="00507DE7">
        <w:rPr>
          <w:rFonts w:asciiTheme="majorBidi" w:hAnsiTheme="majorBidi" w:cstheme="majorBidi"/>
          <w:sz w:val="24"/>
          <w:szCs w:val="24"/>
        </w:rPr>
        <w:t>,</w:t>
      </w:r>
      <w:r w:rsidR="00ED0BF3">
        <w:rPr>
          <w:rFonts w:asciiTheme="majorBidi" w:hAnsiTheme="majorBidi" w:cstheme="majorBidi"/>
          <w:sz w:val="24"/>
          <w:szCs w:val="24"/>
        </w:rPr>
        <w:t xml:space="preserve"> varietas padi yang cocok dengan kondisi iklim dan tanah setempat dapat tumbuh lebih baik, sehingga meningkatkan produktivitas</w:t>
      </w:r>
      <w:r w:rsidR="00507DE7">
        <w:rPr>
          <w:rFonts w:asciiTheme="majorBidi" w:hAnsiTheme="majorBidi" w:cstheme="majorBidi"/>
          <w:sz w:val="24"/>
          <w:szCs w:val="24"/>
        </w:rPr>
        <w:t xml:space="preserve">, </w:t>
      </w:r>
      <w:r w:rsidR="00ED0BF3">
        <w:rPr>
          <w:rFonts w:asciiTheme="majorBidi" w:hAnsiTheme="majorBidi" w:cstheme="majorBidi"/>
          <w:sz w:val="24"/>
          <w:szCs w:val="24"/>
        </w:rPr>
        <w:t>Permintaan pasar</w:t>
      </w:r>
      <w:r w:rsidR="00507DE7">
        <w:rPr>
          <w:rFonts w:asciiTheme="majorBidi" w:hAnsiTheme="majorBidi" w:cstheme="majorBidi"/>
          <w:sz w:val="24"/>
          <w:szCs w:val="24"/>
        </w:rPr>
        <w:t>,</w:t>
      </w:r>
      <w:r w:rsidR="00ED0BF3">
        <w:rPr>
          <w:rFonts w:asciiTheme="majorBidi" w:hAnsiTheme="majorBidi" w:cstheme="majorBidi"/>
          <w:sz w:val="24"/>
          <w:szCs w:val="24"/>
        </w:rPr>
        <w:t xml:space="preserve"> petani biasanya memilih varietas yang sesuai dengan selera konsumen atau yang laku di pasaran, sehingga dapat meningkatkan produktivitas</w:t>
      </w:r>
      <w:r w:rsidR="00507DE7">
        <w:rPr>
          <w:rFonts w:asciiTheme="majorBidi" w:hAnsiTheme="majorBidi" w:cstheme="majorBidi"/>
          <w:sz w:val="24"/>
          <w:szCs w:val="24"/>
        </w:rPr>
        <w:t xml:space="preserve">, </w:t>
      </w:r>
      <w:r w:rsidR="00ED0BF3">
        <w:rPr>
          <w:rFonts w:asciiTheme="majorBidi" w:hAnsiTheme="majorBidi" w:cstheme="majorBidi"/>
          <w:sz w:val="24"/>
          <w:szCs w:val="24"/>
        </w:rPr>
        <w:t>Dukungan pemerintah</w:t>
      </w:r>
      <w:r w:rsidR="00507DE7">
        <w:rPr>
          <w:rFonts w:asciiTheme="majorBidi" w:hAnsiTheme="majorBidi" w:cstheme="majorBidi"/>
          <w:sz w:val="24"/>
          <w:szCs w:val="24"/>
        </w:rPr>
        <w:t xml:space="preserve">, </w:t>
      </w:r>
      <w:r w:rsidR="00ED0BF3">
        <w:rPr>
          <w:rFonts w:asciiTheme="majorBidi" w:hAnsiTheme="majorBidi" w:cstheme="majorBidi"/>
          <w:sz w:val="24"/>
          <w:szCs w:val="24"/>
        </w:rPr>
        <w:t>program-program pemerintah sering kali mendukung penggunaan varietas inpari-32 melalui penyuluhan, subsidi atau bantuan teknis</w:t>
      </w:r>
      <w:r w:rsidR="00507DE7">
        <w:rPr>
          <w:rFonts w:asciiTheme="majorBidi" w:hAnsiTheme="majorBidi" w:cstheme="majorBidi"/>
          <w:sz w:val="24"/>
          <w:szCs w:val="24"/>
        </w:rPr>
        <w:t xml:space="preserve">, Salah satunya P4S Tani Makmur Jaya. </w:t>
      </w:r>
      <w:r w:rsidR="009447A3">
        <w:rPr>
          <w:rFonts w:asciiTheme="majorBidi" w:hAnsiTheme="majorBidi" w:cstheme="majorBidi"/>
          <w:sz w:val="24"/>
          <w:szCs w:val="24"/>
        </w:rPr>
        <w:t xml:space="preserve"> </w:t>
      </w:r>
    </w:p>
    <w:p w14:paraId="4E51E1C5" w14:textId="259F195A" w:rsidR="00EB44FB" w:rsidRDefault="00EB44FB"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P4S Tani Makmur Jaya saat ini</w:t>
      </w:r>
      <w:r w:rsidR="00507DE7">
        <w:rPr>
          <w:rFonts w:asciiTheme="majorBidi" w:hAnsiTheme="majorBidi" w:cstheme="majorBidi"/>
          <w:sz w:val="24"/>
          <w:szCs w:val="24"/>
        </w:rPr>
        <w:t xml:space="preserve"> merupakan</w:t>
      </w:r>
      <w:r>
        <w:rPr>
          <w:rFonts w:asciiTheme="majorBidi" w:hAnsiTheme="majorBidi" w:cstheme="majorBidi"/>
          <w:sz w:val="24"/>
          <w:szCs w:val="24"/>
        </w:rPr>
        <w:t xml:space="preserve"> usaha pertanian </w:t>
      </w:r>
      <w:r w:rsidR="00507DE7">
        <w:rPr>
          <w:rFonts w:asciiTheme="majorBidi" w:hAnsiTheme="majorBidi" w:cstheme="majorBidi"/>
          <w:sz w:val="24"/>
          <w:szCs w:val="24"/>
        </w:rPr>
        <w:t xml:space="preserve">yang </w:t>
      </w:r>
      <w:r>
        <w:rPr>
          <w:rFonts w:asciiTheme="majorBidi" w:hAnsiTheme="majorBidi" w:cstheme="majorBidi"/>
          <w:sz w:val="24"/>
          <w:szCs w:val="24"/>
        </w:rPr>
        <w:t xml:space="preserve">membangun system pertanian yang menggabungkan aktivitas pertanian, peternakan dan perikanan dalam satu lahan. dengan system ini dapat membantu meningkatkan produktivitas lahan dan konservasi lingkungan dengan memaksimalkan </w:t>
      </w:r>
      <w:r>
        <w:rPr>
          <w:rFonts w:asciiTheme="majorBidi" w:hAnsiTheme="majorBidi" w:cstheme="majorBidi"/>
          <w:sz w:val="24"/>
          <w:szCs w:val="24"/>
        </w:rPr>
        <w:lastRenderedPageBreak/>
        <w:t>pengelolaan sumber daya alam dan sumber daya manusia.</w:t>
      </w:r>
      <w:r w:rsidR="000A2238">
        <w:rPr>
          <w:rFonts w:asciiTheme="majorBidi" w:hAnsiTheme="majorBidi" w:cstheme="majorBidi"/>
          <w:sz w:val="24"/>
          <w:szCs w:val="24"/>
        </w:rPr>
        <w:t xml:space="preserve"> </w:t>
      </w:r>
      <w:r w:rsidR="000B54F8">
        <w:rPr>
          <w:rFonts w:asciiTheme="majorBidi" w:hAnsiTheme="majorBidi" w:cstheme="majorBidi"/>
          <w:sz w:val="24"/>
          <w:szCs w:val="24"/>
        </w:rPr>
        <w:t>P4S Tani Makmur Jaya</w:t>
      </w:r>
      <w:r w:rsidR="008F67E2">
        <w:rPr>
          <w:rFonts w:asciiTheme="majorBidi" w:hAnsiTheme="majorBidi" w:cstheme="majorBidi"/>
          <w:sz w:val="24"/>
          <w:szCs w:val="24"/>
        </w:rPr>
        <w:t xml:space="preserve"> berkelanjutan, limbah pertanian digunakan sebagai alternatif pakan ternak, dan limbah ternak berupa kotoran hewan diubah menjadi pupuk tanaman pertanian. Oleh karena itu, petani dapat terus bekerja meskipun pupuk sintesis sulit diperoleh. Memanfaatkan pupuk organic akan menghasilkan produk pertanian berkualitas tinggi dan mengurangi biaya proses produksi. P4S Tani Makmur Jaya dengan Integrated Farming berharap dapat mengenalkan penerapan pertanian masa depan, terutama bagi generasi yang akan dating, dengan</w:t>
      </w:r>
      <w:r w:rsidR="003B173F">
        <w:rPr>
          <w:rFonts w:asciiTheme="majorBidi" w:hAnsiTheme="majorBidi" w:cstheme="majorBidi"/>
          <w:sz w:val="24"/>
          <w:szCs w:val="24"/>
        </w:rPr>
        <w:t xml:space="preserve"> </w:t>
      </w:r>
      <w:r w:rsidR="008F67E2">
        <w:rPr>
          <w:rFonts w:asciiTheme="majorBidi" w:hAnsiTheme="majorBidi" w:cstheme="majorBidi"/>
          <w:sz w:val="24"/>
          <w:szCs w:val="24"/>
        </w:rPr>
        <w:t>memberikan edukasi melalui pelatihan teknologi pertanian mulai dari anak-anak sekolah di semua tingkatan, kelompok tani, atau masyarakat umum lainnya</w:t>
      </w:r>
      <w:r w:rsidR="003B173F">
        <w:rPr>
          <w:rFonts w:asciiTheme="majorBidi" w:hAnsiTheme="majorBidi" w:cstheme="majorBidi"/>
          <w:sz w:val="24"/>
          <w:szCs w:val="24"/>
        </w:rPr>
        <w:t xml:space="preserve">, sebagai wawasan pertanian masa depan dan masa depan pertanian. </w:t>
      </w:r>
    </w:p>
    <w:p w14:paraId="1B6EFA93" w14:textId="5B1A83B1" w:rsidR="002609A2" w:rsidRDefault="001A5504" w:rsidP="002B5E29">
      <w:pPr>
        <w:spacing w:after="0" w:line="360" w:lineRule="auto"/>
        <w:jc w:val="both"/>
        <w:rPr>
          <w:rFonts w:asciiTheme="majorBidi" w:hAnsiTheme="majorBidi" w:cstheme="majorBidi"/>
          <w:sz w:val="24"/>
          <w:szCs w:val="24"/>
        </w:rPr>
      </w:pPr>
      <w:r>
        <w:rPr>
          <w:rFonts w:asciiTheme="majorBidi" w:hAnsiTheme="majorBidi" w:cstheme="majorBidi"/>
          <w:sz w:val="24"/>
          <w:szCs w:val="24"/>
        </w:rPr>
        <w:tab/>
        <w:t>Salah satu alasan untuk praktik kerja lapangan (PKL) di P4S Tani Makmur Jaya terdapat beberapa faktor yaitu, bimbingan para ahli P4S Tani Makmur Jaya peserta PKL mendapatkan bimbingan dari para ahli dan pelatih berpengalaman yang dapat memberikan wawasan mendalam tentang Teknik Budidaya Padi yang terbaik dalam pertanian, jaringan dan kolaborasi melalui PKL di P4S Tani Makmur Jaya kami dapat membangun jaringan dengan petani</w:t>
      </w:r>
      <w:r w:rsidR="003C22B7">
        <w:rPr>
          <w:rFonts w:asciiTheme="majorBidi" w:hAnsiTheme="majorBidi" w:cstheme="majorBidi"/>
          <w:sz w:val="24"/>
          <w:szCs w:val="24"/>
        </w:rPr>
        <w:t>, pengusaha dan professional di bidang pertanian yang dapat membuka peluang kerja di masa depan, kesadaran pertanian berkelanjutan dengan mengikuti PKL di P4S Tani Makmur Jaya dapat meningkatkan kesadaran kami tentang pentingnya praktik pertanian yang berkelanjutan dan ramah lingkungan seperti penggunaan pupuk organic maupun pestisida nabati</w:t>
      </w:r>
      <w:r w:rsidR="002609A2">
        <w:rPr>
          <w:rFonts w:asciiTheme="majorBidi" w:hAnsiTheme="majorBidi" w:cstheme="majorBidi"/>
          <w:sz w:val="24"/>
          <w:szCs w:val="24"/>
        </w:rPr>
        <w:t>.</w:t>
      </w:r>
    </w:p>
    <w:p w14:paraId="233B0933" w14:textId="77777777" w:rsidR="0008606B" w:rsidRPr="00F9791F" w:rsidRDefault="0008606B" w:rsidP="002B5E29">
      <w:pPr>
        <w:spacing w:after="0" w:line="360" w:lineRule="auto"/>
        <w:jc w:val="both"/>
        <w:rPr>
          <w:rFonts w:asciiTheme="majorBidi" w:hAnsiTheme="majorBidi" w:cstheme="majorBidi"/>
          <w:sz w:val="24"/>
          <w:szCs w:val="24"/>
        </w:rPr>
      </w:pPr>
    </w:p>
    <w:p w14:paraId="7375C929" w14:textId="4F6ECBC6" w:rsidR="00444FBF" w:rsidRPr="0098526B" w:rsidRDefault="00444FBF" w:rsidP="003F77FA">
      <w:pPr>
        <w:pStyle w:val="ListParagraph"/>
        <w:numPr>
          <w:ilvl w:val="1"/>
          <w:numId w:val="1"/>
        </w:numPr>
        <w:spacing w:after="0" w:line="360" w:lineRule="auto"/>
        <w:rPr>
          <w:rFonts w:asciiTheme="majorBidi" w:hAnsiTheme="majorBidi" w:cstheme="majorBidi"/>
          <w:b/>
          <w:bCs/>
          <w:sz w:val="24"/>
          <w:szCs w:val="24"/>
        </w:rPr>
      </w:pPr>
      <w:r w:rsidRPr="0098526B">
        <w:rPr>
          <w:rFonts w:asciiTheme="majorBidi" w:hAnsiTheme="majorBidi" w:cstheme="majorBidi"/>
          <w:b/>
          <w:bCs/>
          <w:sz w:val="24"/>
          <w:szCs w:val="24"/>
        </w:rPr>
        <w:t>Rumusan Masalah</w:t>
      </w:r>
    </w:p>
    <w:p w14:paraId="1CAA6198" w14:textId="5F2752AB" w:rsidR="00444FBF" w:rsidRDefault="00444FBF" w:rsidP="003F77FA">
      <w:pPr>
        <w:pStyle w:val="ListParagraph"/>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Bagaimana </w:t>
      </w:r>
      <w:r w:rsidR="003C22B7">
        <w:rPr>
          <w:rFonts w:asciiTheme="majorBidi" w:hAnsiTheme="majorBidi" w:cstheme="majorBidi"/>
          <w:sz w:val="24"/>
          <w:szCs w:val="24"/>
        </w:rPr>
        <w:t>t</w:t>
      </w:r>
      <w:r>
        <w:rPr>
          <w:rFonts w:asciiTheme="majorBidi" w:hAnsiTheme="majorBidi" w:cstheme="majorBidi"/>
          <w:sz w:val="24"/>
          <w:szCs w:val="24"/>
        </w:rPr>
        <w:t>eknik budidaya tanaman padi varietas inpari-32 yang diterapkan di tempat P4S Tani Makmur Jaya Desa Gogodeso Kec kanigoro Kab Blitar?</w:t>
      </w:r>
    </w:p>
    <w:p w14:paraId="557A2B69" w14:textId="4E4788F4" w:rsidR="00444FBF" w:rsidRDefault="00444FBF" w:rsidP="003F77FA">
      <w:pPr>
        <w:pStyle w:val="ListParagraph"/>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Apa saja permasalahan dalam </w:t>
      </w:r>
      <w:r w:rsidR="003C22B7">
        <w:rPr>
          <w:rFonts w:asciiTheme="majorBidi" w:hAnsiTheme="majorBidi" w:cstheme="majorBidi"/>
          <w:sz w:val="24"/>
          <w:szCs w:val="24"/>
        </w:rPr>
        <w:t>t</w:t>
      </w:r>
      <w:r>
        <w:rPr>
          <w:rFonts w:asciiTheme="majorBidi" w:hAnsiTheme="majorBidi" w:cstheme="majorBidi"/>
          <w:sz w:val="24"/>
          <w:szCs w:val="24"/>
        </w:rPr>
        <w:t>eknik budidaya tanaman pari varietas inpari-32 di tempat P4S Tani Makmur Jaya Desa Gogodeso Kec kanigoro Kab Blitar?</w:t>
      </w:r>
    </w:p>
    <w:p w14:paraId="30D24F18" w14:textId="6CD338DE" w:rsidR="0008606B" w:rsidRDefault="0008606B" w:rsidP="002609A2">
      <w:pPr>
        <w:pStyle w:val="ListParagraph"/>
        <w:spacing w:after="0" w:line="360" w:lineRule="auto"/>
        <w:jc w:val="both"/>
        <w:rPr>
          <w:rFonts w:asciiTheme="majorBidi" w:hAnsiTheme="majorBidi" w:cstheme="majorBidi"/>
          <w:sz w:val="24"/>
          <w:szCs w:val="24"/>
        </w:rPr>
      </w:pPr>
    </w:p>
    <w:p w14:paraId="7E398937" w14:textId="77777777" w:rsidR="0008606B" w:rsidRDefault="0008606B" w:rsidP="002609A2">
      <w:pPr>
        <w:pStyle w:val="ListParagraph"/>
        <w:spacing w:after="0" w:line="360" w:lineRule="auto"/>
        <w:jc w:val="both"/>
        <w:rPr>
          <w:rFonts w:asciiTheme="majorBidi" w:hAnsiTheme="majorBidi" w:cstheme="majorBidi"/>
          <w:sz w:val="24"/>
          <w:szCs w:val="24"/>
        </w:rPr>
      </w:pPr>
    </w:p>
    <w:p w14:paraId="35CE7A72" w14:textId="43F58A53" w:rsidR="00444FBF" w:rsidRPr="0098526B" w:rsidRDefault="00444FBF" w:rsidP="003F77FA">
      <w:pPr>
        <w:pStyle w:val="ListParagraph"/>
        <w:numPr>
          <w:ilvl w:val="1"/>
          <w:numId w:val="1"/>
        </w:numPr>
        <w:spacing w:after="0" w:line="360" w:lineRule="auto"/>
        <w:jc w:val="both"/>
        <w:rPr>
          <w:rFonts w:asciiTheme="majorBidi" w:hAnsiTheme="majorBidi" w:cstheme="majorBidi"/>
          <w:b/>
          <w:bCs/>
          <w:sz w:val="24"/>
          <w:szCs w:val="24"/>
        </w:rPr>
      </w:pPr>
      <w:r w:rsidRPr="0098526B">
        <w:rPr>
          <w:rFonts w:asciiTheme="majorBidi" w:hAnsiTheme="majorBidi" w:cstheme="majorBidi"/>
          <w:b/>
          <w:bCs/>
          <w:sz w:val="24"/>
          <w:szCs w:val="24"/>
        </w:rPr>
        <w:lastRenderedPageBreak/>
        <w:t>Tujuan</w:t>
      </w:r>
    </w:p>
    <w:p w14:paraId="3497F096" w14:textId="1DC69692" w:rsidR="00444FBF" w:rsidRDefault="000B54F8" w:rsidP="003F77FA">
      <w:pPr>
        <w:pStyle w:val="ListParagraph"/>
        <w:numPr>
          <w:ilvl w:val="0"/>
          <w:numId w:val="3"/>
        </w:numPr>
        <w:spacing w:after="0" w:line="360" w:lineRule="auto"/>
        <w:jc w:val="both"/>
        <w:rPr>
          <w:rFonts w:asciiTheme="majorBidi" w:hAnsiTheme="majorBidi" w:cstheme="majorBidi"/>
          <w:sz w:val="24"/>
          <w:szCs w:val="24"/>
        </w:rPr>
      </w:pPr>
      <w:r>
        <w:rPr>
          <w:rFonts w:asciiTheme="majorBidi" w:hAnsiTheme="majorBidi" w:cstheme="majorBidi"/>
          <w:sz w:val="24"/>
          <w:szCs w:val="24"/>
        </w:rPr>
        <w:t>U</w:t>
      </w:r>
      <w:r w:rsidR="00444FBF">
        <w:rPr>
          <w:rFonts w:asciiTheme="majorBidi" w:hAnsiTheme="majorBidi" w:cstheme="majorBidi"/>
          <w:sz w:val="24"/>
          <w:szCs w:val="24"/>
        </w:rPr>
        <w:t xml:space="preserve">ntuk mengetahui bagaimana </w:t>
      </w:r>
      <w:r w:rsidR="003C22B7">
        <w:rPr>
          <w:rFonts w:asciiTheme="majorBidi" w:hAnsiTheme="majorBidi" w:cstheme="majorBidi"/>
          <w:sz w:val="24"/>
          <w:szCs w:val="24"/>
        </w:rPr>
        <w:t>t</w:t>
      </w:r>
      <w:r w:rsidR="00444FBF">
        <w:rPr>
          <w:rFonts w:asciiTheme="majorBidi" w:hAnsiTheme="majorBidi" w:cstheme="majorBidi"/>
          <w:sz w:val="24"/>
          <w:szCs w:val="24"/>
        </w:rPr>
        <w:t>eknik budidaya tanaman pari varietas inpari-32 di P4S Tani Makmur Jaya.</w:t>
      </w:r>
    </w:p>
    <w:p w14:paraId="19A20502" w14:textId="0F310DA9" w:rsidR="002609A2" w:rsidRDefault="000B54F8" w:rsidP="00B37B10">
      <w:pPr>
        <w:pStyle w:val="ListParagraph"/>
        <w:numPr>
          <w:ilvl w:val="0"/>
          <w:numId w:val="3"/>
        </w:numPr>
        <w:spacing w:after="0" w:line="360" w:lineRule="auto"/>
        <w:jc w:val="both"/>
        <w:rPr>
          <w:rFonts w:asciiTheme="majorBidi" w:hAnsiTheme="majorBidi" w:cstheme="majorBidi"/>
          <w:sz w:val="24"/>
          <w:szCs w:val="24"/>
        </w:rPr>
      </w:pPr>
      <w:r>
        <w:rPr>
          <w:rFonts w:asciiTheme="majorBidi" w:hAnsiTheme="majorBidi" w:cstheme="majorBidi"/>
          <w:sz w:val="24"/>
          <w:szCs w:val="24"/>
        </w:rPr>
        <w:t>U</w:t>
      </w:r>
      <w:r w:rsidR="00444FBF">
        <w:rPr>
          <w:rFonts w:asciiTheme="majorBidi" w:hAnsiTheme="majorBidi" w:cstheme="majorBidi"/>
          <w:sz w:val="24"/>
          <w:szCs w:val="24"/>
        </w:rPr>
        <w:t>ntuk mengetahui apa saja permasalahan yang ada dalam budidaya tanaman padi varietas inpari-32 di P4S Tani Makmur Jaya.</w:t>
      </w:r>
    </w:p>
    <w:p w14:paraId="67E5B9E0" w14:textId="77777777" w:rsidR="0008606B" w:rsidRPr="00B37B10" w:rsidRDefault="0008606B" w:rsidP="0008606B">
      <w:pPr>
        <w:pStyle w:val="ListParagraph"/>
        <w:spacing w:after="0" w:line="360" w:lineRule="auto"/>
        <w:jc w:val="both"/>
        <w:rPr>
          <w:rFonts w:asciiTheme="majorBidi" w:hAnsiTheme="majorBidi" w:cstheme="majorBidi"/>
          <w:sz w:val="24"/>
          <w:szCs w:val="24"/>
        </w:rPr>
      </w:pPr>
    </w:p>
    <w:p w14:paraId="12DE653C" w14:textId="487D0907" w:rsidR="009447A3" w:rsidRPr="009447A3" w:rsidRDefault="00444FBF" w:rsidP="003F77FA">
      <w:pPr>
        <w:pStyle w:val="ListParagraph"/>
        <w:numPr>
          <w:ilvl w:val="1"/>
          <w:numId w:val="1"/>
        </w:numPr>
        <w:spacing w:after="0" w:line="360" w:lineRule="auto"/>
        <w:jc w:val="both"/>
        <w:rPr>
          <w:rFonts w:asciiTheme="majorBidi" w:hAnsiTheme="majorBidi" w:cstheme="majorBidi"/>
          <w:b/>
          <w:bCs/>
          <w:sz w:val="24"/>
          <w:szCs w:val="24"/>
        </w:rPr>
      </w:pPr>
      <w:r w:rsidRPr="0098526B">
        <w:rPr>
          <w:rFonts w:asciiTheme="majorBidi" w:hAnsiTheme="majorBidi" w:cstheme="majorBidi"/>
          <w:b/>
          <w:bCs/>
          <w:sz w:val="24"/>
          <w:szCs w:val="24"/>
        </w:rPr>
        <w:t>Manfaat</w:t>
      </w:r>
    </w:p>
    <w:p w14:paraId="69D61EA0" w14:textId="56017D22" w:rsidR="0098526B" w:rsidRDefault="00444FBF"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Manfaat dilaksanakan praktek kerja lapang (PKL) ini yaitu agar mahasiswa khususnya </w:t>
      </w:r>
      <w:r w:rsidR="0098526B">
        <w:rPr>
          <w:rFonts w:asciiTheme="majorBidi" w:hAnsiTheme="majorBidi" w:cstheme="majorBidi"/>
          <w:sz w:val="24"/>
          <w:szCs w:val="24"/>
        </w:rPr>
        <w:t xml:space="preserve">pertanian terampil dalam melakukan kerja lapang guna untuk mengetahui </w:t>
      </w:r>
      <w:r w:rsidR="003C22B7">
        <w:rPr>
          <w:rFonts w:asciiTheme="majorBidi" w:hAnsiTheme="majorBidi" w:cstheme="majorBidi"/>
          <w:sz w:val="24"/>
          <w:szCs w:val="24"/>
        </w:rPr>
        <w:t>t</w:t>
      </w:r>
      <w:r w:rsidR="0098526B">
        <w:rPr>
          <w:rFonts w:asciiTheme="majorBidi" w:hAnsiTheme="majorBidi" w:cstheme="majorBidi"/>
          <w:sz w:val="24"/>
          <w:szCs w:val="24"/>
        </w:rPr>
        <w:t xml:space="preserve">eknik budidaya tanaman padi varietas inpari-32 yang ada di P4S Tani Makmur Jaya. Dan permasalahanya, sehingga diharapkan nantinya mahasiswa dapat mengembangkan ilmu yang diperoleh untuk dikembangkan di daerah masing-masing dan dapat menjadi rujukan ataupun sebagai bahan evaluasi perusahaan serta dapat menjadi referensi bagi masyarakat tentang system budidaya tanaman padi varietas inpari-32 sehingga dapar mendukung produktivitas padi khususnya di Indonesia. </w:t>
      </w:r>
    </w:p>
    <w:p w14:paraId="195F497A" w14:textId="77927C86" w:rsidR="000B54F8" w:rsidRDefault="000B54F8" w:rsidP="003F77FA">
      <w:pPr>
        <w:spacing w:after="0" w:line="360" w:lineRule="auto"/>
        <w:jc w:val="both"/>
        <w:rPr>
          <w:rFonts w:asciiTheme="majorBidi" w:hAnsiTheme="majorBidi" w:cstheme="majorBidi"/>
          <w:sz w:val="24"/>
          <w:szCs w:val="24"/>
        </w:rPr>
      </w:pPr>
    </w:p>
    <w:p w14:paraId="15FEB1CC" w14:textId="6D2ED1A3" w:rsidR="00A3408C" w:rsidRDefault="00A3408C" w:rsidP="003F77FA">
      <w:pPr>
        <w:spacing w:after="0" w:line="360" w:lineRule="auto"/>
        <w:jc w:val="both"/>
        <w:rPr>
          <w:rFonts w:asciiTheme="majorBidi" w:hAnsiTheme="majorBidi" w:cstheme="majorBidi"/>
          <w:sz w:val="24"/>
          <w:szCs w:val="24"/>
        </w:rPr>
      </w:pPr>
    </w:p>
    <w:p w14:paraId="382D3913" w14:textId="39F3663E" w:rsidR="00821A91" w:rsidRDefault="00821A91" w:rsidP="003F77FA">
      <w:pPr>
        <w:spacing w:after="0" w:line="360" w:lineRule="auto"/>
        <w:jc w:val="both"/>
        <w:rPr>
          <w:rFonts w:asciiTheme="majorBidi" w:hAnsiTheme="majorBidi" w:cstheme="majorBidi"/>
          <w:sz w:val="24"/>
          <w:szCs w:val="24"/>
        </w:rPr>
      </w:pPr>
    </w:p>
    <w:p w14:paraId="49A63848" w14:textId="08CA013E" w:rsidR="00821A91" w:rsidRDefault="00821A91" w:rsidP="003F77FA">
      <w:pPr>
        <w:spacing w:after="0" w:line="360" w:lineRule="auto"/>
        <w:jc w:val="both"/>
        <w:rPr>
          <w:rFonts w:asciiTheme="majorBidi" w:hAnsiTheme="majorBidi" w:cstheme="majorBidi"/>
          <w:sz w:val="24"/>
          <w:szCs w:val="24"/>
        </w:rPr>
      </w:pPr>
    </w:p>
    <w:p w14:paraId="489E6E41" w14:textId="00F89F70" w:rsidR="00821A91" w:rsidRDefault="00821A91" w:rsidP="003F77FA">
      <w:pPr>
        <w:spacing w:after="0" w:line="360" w:lineRule="auto"/>
        <w:jc w:val="both"/>
        <w:rPr>
          <w:rFonts w:asciiTheme="majorBidi" w:hAnsiTheme="majorBidi" w:cstheme="majorBidi"/>
          <w:sz w:val="24"/>
          <w:szCs w:val="24"/>
        </w:rPr>
      </w:pPr>
    </w:p>
    <w:p w14:paraId="5D094DC6" w14:textId="48F986B6" w:rsidR="00821A91" w:rsidRDefault="00821A91" w:rsidP="003F77FA">
      <w:pPr>
        <w:spacing w:after="0" w:line="360" w:lineRule="auto"/>
        <w:jc w:val="both"/>
        <w:rPr>
          <w:rFonts w:asciiTheme="majorBidi" w:hAnsiTheme="majorBidi" w:cstheme="majorBidi"/>
          <w:sz w:val="24"/>
          <w:szCs w:val="24"/>
        </w:rPr>
      </w:pPr>
    </w:p>
    <w:p w14:paraId="27B1DAFF" w14:textId="6D2B2B2C" w:rsidR="00821A91" w:rsidRDefault="00821A91" w:rsidP="003F77FA">
      <w:pPr>
        <w:spacing w:after="0" w:line="360" w:lineRule="auto"/>
        <w:jc w:val="both"/>
        <w:rPr>
          <w:rFonts w:asciiTheme="majorBidi" w:hAnsiTheme="majorBidi" w:cstheme="majorBidi"/>
          <w:sz w:val="24"/>
          <w:szCs w:val="24"/>
        </w:rPr>
      </w:pPr>
    </w:p>
    <w:p w14:paraId="2C241C37" w14:textId="005B2CBF" w:rsidR="00821A91" w:rsidRDefault="00821A91" w:rsidP="003F77FA">
      <w:pPr>
        <w:spacing w:after="0" w:line="360" w:lineRule="auto"/>
        <w:jc w:val="both"/>
        <w:rPr>
          <w:rFonts w:asciiTheme="majorBidi" w:hAnsiTheme="majorBidi" w:cstheme="majorBidi"/>
          <w:sz w:val="24"/>
          <w:szCs w:val="24"/>
        </w:rPr>
      </w:pPr>
    </w:p>
    <w:p w14:paraId="44D048CB" w14:textId="05857070" w:rsidR="00821A91" w:rsidRDefault="00821A91" w:rsidP="003F77FA">
      <w:pPr>
        <w:spacing w:after="0" w:line="360" w:lineRule="auto"/>
        <w:jc w:val="both"/>
        <w:rPr>
          <w:rFonts w:asciiTheme="majorBidi" w:hAnsiTheme="majorBidi" w:cstheme="majorBidi"/>
          <w:sz w:val="24"/>
          <w:szCs w:val="24"/>
        </w:rPr>
      </w:pPr>
    </w:p>
    <w:p w14:paraId="6B372EA2" w14:textId="3F04F4AA" w:rsidR="00821A91" w:rsidRDefault="00821A91" w:rsidP="003F77FA">
      <w:pPr>
        <w:spacing w:after="0" w:line="360" w:lineRule="auto"/>
        <w:jc w:val="both"/>
        <w:rPr>
          <w:rFonts w:asciiTheme="majorBidi" w:hAnsiTheme="majorBidi" w:cstheme="majorBidi"/>
          <w:sz w:val="24"/>
          <w:szCs w:val="24"/>
        </w:rPr>
      </w:pPr>
    </w:p>
    <w:p w14:paraId="3C2AE251" w14:textId="54391EFB" w:rsidR="00821A91" w:rsidRDefault="00821A91" w:rsidP="003F77FA">
      <w:pPr>
        <w:spacing w:after="0" w:line="360" w:lineRule="auto"/>
        <w:jc w:val="both"/>
        <w:rPr>
          <w:rFonts w:asciiTheme="majorBidi" w:hAnsiTheme="majorBidi" w:cstheme="majorBidi"/>
          <w:sz w:val="24"/>
          <w:szCs w:val="24"/>
        </w:rPr>
      </w:pPr>
    </w:p>
    <w:p w14:paraId="2E66700E" w14:textId="2AE5A001" w:rsidR="00821A91" w:rsidRDefault="00821A91" w:rsidP="003F77FA">
      <w:pPr>
        <w:spacing w:after="0" w:line="360" w:lineRule="auto"/>
        <w:jc w:val="both"/>
        <w:rPr>
          <w:rFonts w:asciiTheme="majorBidi" w:hAnsiTheme="majorBidi" w:cstheme="majorBidi"/>
          <w:sz w:val="24"/>
          <w:szCs w:val="24"/>
        </w:rPr>
      </w:pPr>
    </w:p>
    <w:p w14:paraId="463814D0" w14:textId="70835038" w:rsidR="00821A91" w:rsidRDefault="00821A91" w:rsidP="003F77FA">
      <w:pPr>
        <w:spacing w:after="0" w:line="360" w:lineRule="auto"/>
        <w:jc w:val="both"/>
        <w:rPr>
          <w:rFonts w:asciiTheme="majorBidi" w:hAnsiTheme="majorBidi" w:cstheme="majorBidi"/>
          <w:sz w:val="24"/>
          <w:szCs w:val="24"/>
        </w:rPr>
      </w:pPr>
    </w:p>
    <w:p w14:paraId="50F18CBC" w14:textId="5DB0D76B" w:rsidR="00821A91" w:rsidRDefault="00821A91" w:rsidP="003F77FA">
      <w:pPr>
        <w:spacing w:after="0" w:line="360" w:lineRule="auto"/>
        <w:jc w:val="both"/>
        <w:rPr>
          <w:rFonts w:asciiTheme="majorBidi" w:hAnsiTheme="majorBidi" w:cstheme="majorBidi"/>
          <w:sz w:val="24"/>
          <w:szCs w:val="24"/>
        </w:rPr>
      </w:pPr>
    </w:p>
    <w:p w14:paraId="28803922" w14:textId="00520AD4" w:rsidR="00BA3ED2" w:rsidRDefault="00BA3ED2" w:rsidP="003F77FA">
      <w:pPr>
        <w:spacing w:after="0" w:line="360" w:lineRule="auto"/>
        <w:jc w:val="both"/>
        <w:rPr>
          <w:rFonts w:asciiTheme="majorBidi" w:hAnsiTheme="majorBidi" w:cstheme="majorBidi"/>
          <w:sz w:val="24"/>
          <w:szCs w:val="24"/>
        </w:rPr>
      </w:pPr>
    </w:p>
    <w:p w14:paraId="667626A1" w14:textId="77777777" w:rsidR="0008606B" w:rsidRDefault="0008606B" w:rsidP="003F77FA">
      <w:pPr>
        <w:spacing w:after="0" w:line="360" w:lineRule="auto"/>
        <w:jc w:val="both"/>
        <w:rPr>
          <w:rFonts w:asciiTheme="majorBidi" w:hAnsiTheme="majorBidi" w:cstheme="majorBidi"/>
          <w:sz w:val="24"/>
          <w:szCs w:val="24"/>
        </w:rPr>
      </w:pPr>
    </w:p>
    <w:p w14:paraId="02669985" w14:textId="3255B6B3" w:rsidR="0098526B" w:rsidRPr="00F53E40" w:rsidRDefault="0098526B" w:rsidP="00821A91">
      <w:pPr>
        <w:spacing w:after="0" w:line="360" w:lineRule="auto"/>
        <w:jc w:val="center"/>
        <w:rPr>
          <w:rFonts w:asciiTheme="majorBidi" w:hAnsiTheme="majorBidi" w:cstheme="majorBidi"/>
          <w:b/>
          <w:bCs/>
          <w:sz w:val="24"/>
          <w:szCs w:val="24"/>
        </w:rPr>
      </w:pPr>
      <w:r w:rsidRPr="00F53E40">
        <w:rPr>
          <w:rFonts w:asciiTheme="majorBidi" w:hAnsiTheme="majorBidi" w:cstheme="majorBidi"/>
          <w:b/>
          <w:bCs/>
          <w:sz w:val="24"/>
          <w:szCs w:val="24"/>
        </w:rPr>
        <w:lastRenderedPageBreak/>
        <w:t>BAB II</w:t>
      </w:r>
    </w:p>
    <w:p w14:paraId="756621F8" w14:textId="7318AA07" w:rsidR="00624C85" w:rsidRDefault="0098526B" w:rsidP="00832ACC">
      <w:pPr>
        <w:spacing w:after="0" w:line="360" w:lineRule="auto"/>
        <w:jc w:val="center"/>
        <w:rPr>
          <w:rFonts w:asciiTheme="majorBidi" w:hAnsiTheme="majorBidi" w:cstheme="majorBidi"/>
          <w:b/>
          <w:bCs/>
          <w:sz w:val="24"/>
          <w:szCs w:val="24"/>
        </w:rPr>
      </w:pPr>
      <w:r w:rsidRPr="00F53E40">
        <w:rPr>
          <w:rFonts w:asciiTheme="majorBidi" w:hAnsiTheme="majorBidi" w:cstheme="majorBidi"/>
          <w:b/>
          <w:bCs/>
          <w:sz w:val="24"/>
          <w:szCs w:val="24"/>
        </w:rPr>
        <w:t>TINJAUAN PUSTAKA</w:t>
      </w:r>
    </w:p>
    <w:p w14:paraId="143FBEB7" w14:textId="77777777" w:rsidR="0008606B" w:rsidRPr="00F53E40" w:rsidRDefault="0008606B" w:rsidP="00832ACC">
      <w:pPr>
        <w:spacing w:after="0" w:line="360" w:lineRule="auto"/>
        <w:jc w:val="center"/>
        <w:rPr>
          <w:rFonts w:asciiTheme="majorBidi" w:hAnsiTheme="majorBidi" w:cstheme="majorBidi"/>
          <w:b/>
          <w:bCs/>
          <w:sz w:val="24"/>
          <w:szCs w:val="24"/>
        </w:rPr>
      </w:pPr>
    </w:p>
    <w:p w14:paraId="3A7335AE" w14:textId="2B88BBC0" w:rsidR="00056EE1" w:rsidRPr="006C75AE" w:rsidRDefault="00502485" w:rsidP="00821A91">
      <w:pPr>
        <w:pStyle w:val="ListParagraph"/>
        <w:numPr>
          <w:ilvl w:val="1"/>
          <w:numId w:val="3"/>
        </w:numPr>
        <w:spacing w:after="0" w:line="360" w:lineRule="auto"/>
        <w:rPr>
          <w:rFonts w:asciiTheme="majorBidi" w:hAnsiTheme="majorBidi" w:cstheme="majorBidi"/>
          <w:b/>
          <w:bCs/>
          <w:sz w:val="24"/>
          <w:szCs w:val="24"/>
        </w:rPr>
      </w:pPr>
      <w:r w:rsidRPr="006C75AE">
        <w:rPr>
          <w:rFonts w:asciiTheme="majorBidi" w:hAnsiTheme="majorBidi" w:cstheme="majorBidi"/>
          <w:b/>
          <w:bCs/>
          <w:sz w:val="24"/>
          <w:szCs w:val="24"/>
        </w:rPr>
        <w:t>Tanaman Padi</w:t>
      </w:r>
      <w:r w:rsidR="00056EE1" w:rsidRPr="006C75AE">
        <w:rPr>
          <w:rFonts w:asciiTheme="majorBidi" w:hAnsiTheme="majorBidi" w:cstheme="majorBidi"/>
          <w:b/>
          <w:bCs/>
          <w:sz w:val="24"/>
          <w:szCs w:val="24"/>
        </w:rPr>
        <w:t xml:space="preserve"> </w:t>
      </w:r>
      <w:r w:rsidR="00056EE1" w:rsidRPr="006C75AE">
        <w:rPr>
          <w:rFonts w:asciiTheme="majorBidi" w:hAnsiTheme="majorBidi" w:cstheme="majorBidi"/>
          <w:b/>
          <w:bCs/>
          <w:i/>
          <w:iCs/>
          <w:sz w:val="24"/>
          <w:szCs w:val="24"/>
        </w:rPr>
        <w:t>(Oryza sativa var inpari-32)</w:t>
      </w:r>
    </w:p>
    <w:p w14:paraId="23536991" w14:textId="6BBDEEDA" w:rsidR="00056EE1" w:rsidRPr="00F53E40" w:rsidRDefault="00056EE1" w:rsidP="003F77FA">
      <w:pPr>
        <w:pStyle w:val="ListParagraph"/>
        <w:numPr>
          <w:ilvl w:val="2"/>
          <w:numId w:val="3"/>
        </w:numPr>
        <w:spacing w:after="0" w:line="360" w:lineRule="auto"/>
        <w:rPr>
          <w:rFonts w:asciiTheme="majorBidi" w:hAnsiTheme="majorBidi" w:cstheme="majorBidi"/>
          <w:b/>
          <w:bCs/>
          <w:sz w:val="24"/>
          <w:szCs w:val="24"/>
        </w:rPr>
      </w:pPr>
      <w:bookmarkStart w:id="7" w:name="_Hlk186049388"/>
      <w:r w:rsidRPr="00F53E40">
        <w:rPr>
          <w:rFonts w:asciiTheme="majorBidi" w:hAnsiTheme="majorBidi" w:cstheme="majorBidi"/>
          <w:b/>
          <w:bCs/>
          <w:sz w:val="24"/>
          <w:szCs w:val="24"/>
        </w:rPr>
        <w:t>Sejarah Tanaman Padi</w:t>
      </w:r>
    </w:p>
    <w:bookmarkEnd w:id="7"/>
    <w:p w14:paraId="70810286" w14:textId="1B68F73C" w:rsidR="00056EE1" w:rsidRDefault="00056EE1"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B7296C">
        <w:rPr>
          <w:rFonts w:asciiTheme="majorBidi" w:hAnsiTheme="majorBidi" w:cstheme="majorBidi"/>
          <w:sz w:val="24"/>
          <w:szCs w:val="24"/>
        </w:rPr>
        <w:t xml:space="preserve">Padi adalah tanaman yang masuk dalam kategori pangan dan termasuk jenis </w:t>
      </w:r>
      <w:r w:rsidR="00766415">
        <w:rPr>
          <w:rFonts w:asciiTheme="majorBidi" w:hAnsiTheme="majorBidi" w:cstheme="majorBidi"/>
          <w:sz w:val="24"/>
          <w:szCs w:val="24"/>
        </w:rPr>
        <w:t>rumput yang tumbuh berkelompok. Tanaman padi ini yang ditanam oleh petani jaman dahulu, berasal dari dua benua yakni Asia dan Afrika bagian barat, baik yang tropis maupun subtropic. Catatan sejarah menujukka bahwa di wilayah Zheziang (China), penanaman padi telah dimulai sekitar 3000 tahun sebelum masanya. Jejak fosil biji padi dan gabah pernah ditemukan di Hastinapur, Uttar Pradesh India dengan perkiraan waktu antara 100-800 tahun sebelum masehi. Batang padi memiliki ruas dan dapat tumbuh setinggi antara 1–1,5 meter dengan ruasnya yang berbuku dan berongga. Dari buku batang tersebut, tumbuh anakan dan daun, sedangkan bunga atau malai akan muncul dari buku terakhir di setiap anakan. Akar padi terdapat dalam bentuk akar serabut yang sangat baik dalam menyerap unsur hara, tetapi sangat rentan terhadap kondisi kering. Akar padi umumnya terlokasi pada kedalaman antara 10-20 cm.</w:t>
      </w:r>
      <w:r w:rsidR="00B7296C">
        <w:rPr>
          <w:rFonts w:asciiTheme="majorBidi" w:hAnsiTheme="majorBidi" w:cstheme="majorBidi"/>
          <w:sz w:val="24"/>
          <w:szCs w:val="24"/>
        </w:rPr>
        <w:t xml:space="preserve"> </w:t>
      </w:r>
      <w:r w:rsidR="00A471E8">
        <w:rPr>
          <w:rFonts w:asciiTheme="majorBidi" w:hAnsiTheme="majorBidi" w:cstheme="majorBidi"/>
          <w:sz w:val="24"/>
          <w:szCs w:val="24"/>
        </w:rPr>
        <w:t xml:space="preserve"> </w:t>
      </w:r>
      <w:sdt>
        <w:sdtPr>
          <w:rPr>
            <w:rFonts w:asciiTheme="majorBidi" w:hAnsiTheme="majorBidi" w:cstheme="majorBidi"/>
            <w:sz w:val="24"/>
            <w:szCs w:val="24"/>
          </w:rPr>
          <w:id w:val="-924190633"/>
          <w:citation/>
        </w:sdtPr>
        <w:sdtContent>
          <w:r w:rsidR="009246FE">
            <w:rPr>
              <w:rFonts w:asciiTheme="majorBidi" w:hAnsiTheme="majorBidi" w:cstheme="majorBidi"/>
              <w:sz w:val="24"/>
              <w:szCs w:val="24"/>
            </w:rPr>
            <w:fldChar w:fldCharType="begin"/>
          </w:r>
          <w:r w:rsidR="009246FE">
            <w:rPr>
              <w:rFonts w:asciiTheme="majorBidi" w:hAnsiTheme="majorBidi" w:cstheme="majorBidi"/>
              <w:sz w:val="24"/>
              <w:szCs w:val="24"/>
            </w:rPr>
            <w:instrText xml:space="preserve">CITATION Way20 \l 1033 </w:instrText>
          </w:r>
          <w:r w:rsidR="009246FE">
            <w:rPr>
              <w:rFonts w:asciiTheme="majorBidi" w:hAnsiTheme="majorBidi" w:cstheme="majorBidi"/>
              <w:sz w:val="24"/>
              <w:szCs w:val="24"/>
            </w:rPr>
            <w:fldChar w:fldCharType="separate"/>
          </w:r>
          <w:r w:rsidR="009246FE" w:rsidRPr="009246FE">
            <w:rPr>
              <w:rFonts w:asciiTheme="majorBidi" w:hAnsiTheme="majorBidi" w:cstheme="majorBidi"/>
              <w:noProof/>
              <w:sz w:val="24"/>
              <w:szCs w:val="24"/>
            </w:rPr>
            <w:t>(Wayan., 2020)</w:t>
          </w:r>
          <w:r w:rsidR="009246FE">
            <w:rPr>
              <w:rFonts w:asciiTheme="majorBidi" w:hAnsiTheme="majorBidi" w:cstheme="majorBidi"/>
              <w:sz w:val="24"/>
              <w:szCs w:val="24"/>
            </w:rPr>
            <w:fldChar w:fldCharType="end"/>
          </w:r>
        </w:sdtContent>
      </w:sdt>
    </w:p>
    <w:p w14:paraId="2A30E661" w14:textId="610DD127" w:rsidR="00A471E8" w:rsidRDefault="00A471E8"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4B389A">
        <w:rPr>
          <w:rFonts w:asciiTheme="majorBidi" w:hAnsiTheme="majorBidi" w:cstheme="majorBidi"/>
          <w:color w:val="000000" w:themeColor="text1"/>
          <w:sz w:val="24"/>
          <w:szCs w:val="24"/>
        </w:rPr>
        <w:t>Padi memiliki</w:t>
      </w:r>
      <w:r w:rsidR="007A5E57">
        <w:rPr>
          <w:rFonts w:asciiTheme="majorBidi" w:hAnsiTheme="majorBidi" w:cstheme="majorBidi"/>
          <w:sz w:val="24"/>
          <w:szCs w:val="24"/>
        </w:rPr>
        <w:t xml:space="preserve"> 25 spesies padi </w:t>
      </w:r>
      <w:r w:rsidR="00277D36" w:rsidRPr="00277D36">
        <w:rPr>
          <w:rFonts w:asciiTheme="majorBidi" w:hAnsiTheme="majorBidi" w:cstheme="majorBidi"/>
          <w:i/>
          <w:iCs/>
          <w:sz w:val="24"/>
          <w:szCs w:val="24"/>
        </w:rPr>
        <w:t>Oryza Sativa</w:t>
      </w:r>
      <w:r w:rsidR="007A5E57">
        <w:rPr>
          <w:rFonts w:asciiTheme="majorBidi" w:hAnsiTheme="majorBidi" w:cstheme="majorBidi"/>
          <w:i/>
          <w:iCs/>
          <w:sz w:val="24"/>
          <w:szCs w:val="24"/>
        </w:rPr>
        <w:t xml:space="preserve"> L</w:t>
      </w:r>
      <w:r w:rsidR="007A5E57">
        <w:rPr>
          <w:rFonts w:asciiTheme="majorBidi" w:hAnsiTheme="majorBidi" w:cstheme="majorBidi"/>
          <w:sz w:val="24"/>
          <w:szCs w:val="24"/>
        </w:rPr>
        <w:t xml:space="preserve"> hidup di wilayah tropic dan subropis seperti Asia, Afrika, Amerika, dan Australia. Di Indonesia, pada mulanya system ladang digunakan untuk menanam padi di daerah yang kering, tetapi pada akhirnya petani berusaha meningkatkan hasil dengan mengairi daerah yang curah hujanya lebih rendah. Tanaman padi India adalah yang terbaik di derah tropis, sedangkan japonica banyak ditanam di daerah subropis. </w:t>
      </w:r>
      <w:sdt>
        <w:sdtPr>
          <w:rPr>
            <w:rFonts w:asciiTheme="majorBidi" w:hAnsiTheme="majorBidi" w:cstheme="majorBidi"/>
            <w:sz w:val="24"/>
            <w:szCs w:val="24"/>
          </w:rPr>
          <w:id w:val="-576893664"/>
          <w:citation/>
        </w:sdtPr>
        <w:sdtContent>
          <w:r w:rsidR="009246FE">
            <w:rPr>
              <w:rFonts w:asciiTheme="majorBidi" w:hAnsiTheme="majorBidi" w:cstheme="majorBidi"/>
              <w:sz w:val="24"/>
              <w:szCs w:val="24"/>
            </w:rPr>
            <w:fldChar w:fldCharType="begin"/>
          </w:r>
          <w:r w:rsidR="009246FE">
            <w:rPr>
              <w:rFonts w:asciiTheme="majorBidi" w:hAnsiTheme="majorBidi" w:cstheme="majorBidi"/>
              <w:sz w:val="24"/>
              <w:szCs w:val="24"/>
            </w:rPr>
            <w:instrText xml:space="preserve"> CITATION Way20 \l 1033 </w:instrText>
          </w:r>
          <w:r w:rsidR="009246FE">
            <w:rPr>
              <w:rFonts w:asciiTheme="majorBidi" w:hAnsiTheme="majorBidi" w:cstheme="majorBidi"/>
              <w:sz w:val="24"/>
              <w:szCs w:val="24"/>
            </w:rPr>
            <w:fldChar w:fldCharType="separate"/>
          </w:r>
          <w:r w:rsidR="009246FE" w:rsidRPr="009246FE">
            <w:rPr>
              <w:rFonts w:asciiTheme="majorBidi" w:hAnsiTheme="majorBidi" w:cstheme="majorBidi"/>
              <w:noProof/>
              <w:sz w:val="24"/>
              <w:szCs w:val="24"/>
            </w:rPr>
            <w:t>(Wayan., 2020)</w:t>
          </w:r>
          <w:r w:rsidR="009246FE">
            <w:rPr>
              <w:rFonts w:asciiTheme="majorBidi" w:hAnsiTheme="majorBidi" w:cstheme="majorBidi"/>
              <w:sz w:val="24"/>
              <w:szCs w:val="24"/>
            </w:rPr>
            <w:fldChar w:fldCharType="end"/>
          </w:r>
        </w:sdtContent>
      </w:sdt>
    </w:p>
    <w:p w14:paraId="61A7C3FC" w14:textId="63A84EF5" w:rsidR="00BD4AA0" w:rsidRPr="007A5E57" w:rsidRDefault="0071361E" w:rsidP="003A58B2">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Padi merupakan salah satu komoditas utama yang sangat penting dalam memenuhi kebutuhan pokok karbohidrat bagi penduduk. Peran padi sebagai sumber bahan pangan utama semakin meningkat setiap tahunya. Sejalan dengan pertumbuhan jumlah penduduk yang pesat serta perkembangan industry pangan dan pakan. Di Indonesia, padi adalah bahan pokok bagi sebagai besar masyarakat. Nilai padi sangat signifikan bagi mereka yang terbiasa mengonsumsi nasi, karena pasi sulit digantikan oleh bahan makanan lain. Oleh karena itu, padi sering disebut sebagai sumber energi dalam makanan. </w:t>
      </w:r>
      <w:sdt>
        <w:sdtPr>
          <w:rPr>
            <w:rFonts w:asciiTheme="majorBidi" w:hAnsiTheme="majorBidi" w:cstheme="majorBidi"/>
            <w:sz w:val="24"/>
            <w:szCs w:val="24"/>
          </w:rPr>
          <w:id w:val="322941671"/>
          <w:citation/>
        </w:sdtPr>
        <w:sdtContent>
          <w:r w:rsidR="009246FE">
            <w:rPr>
              <w:rFonts w:asciiTheme="majorBidi" w:hAnsiTheme="majorBidi" w:cstheme="majorBidi"/>
              <w:sz w:val="24"/>
              <w:szCs w:val="24"/>
            </w:rPr>
            <w:fldChar w:fldCharType="begin"/>
          </w:r>
          <w:r w:rsidR="009246FE">
            <w:rPr>
              <w:rFonts w:asciiTheme="majorBidi" w:hAnsiTheme="majorBidi" w:cstheme="majorBidi"/>
              <w:sz w:val="24"/>
              <w:szCs w:val="24"/>
            </w:rPr>
            <w:instrText xml:space="preserve"> CITATION Has19 \l 1033 </w:instrText>
          </w:r>
          <w:r w:rsidR="009246FE">
            <w:rPr>
              <w:rFonts w:asciiTheme="majorBidi" w:hAnsiTheme="majorBidi" w:cstheme="majorBidi"/>
              <w:sz w:val="24"/>
              <w:szCs w:val="24"/>
            </w:rPr>
            <w:fldChar w:fldCharType="separate"/>
          </w:r>
          <w:r w:rsidR="009246FE" w:rsidRPr="009246FE">
            <w:rPr>
              <w:rFonts w:asciiTheme="majorBidi" w:hAnsiTheme="majorBidi" w:cstheme="majorBidi"/>
              <w:noProof/>
              <w:sz w:val="24"/>
              <w:szCs w:val="24"/>
            </w:rPr>
            <w:t>(Hasrizart, 2019)</w:t>
          </w:r>
          <w:r w:rsidR="009246FE">
            <w:rPr>
              <w:rFonts w:asciiTheme="majorBidi" w:hAnsiTheme="majorBidi" w:cstheme="majorBidi"/>
              <w:sz w:val="24"/>
              <w:szCs w:val="24"/>
            </w:rPr>
            <w:fldChar w:fldCharType="end"/>
          </w:r>
        </w:sdtContent>
      </w:sdt>
    </w:p>
    <w:p w14:paraId="73B822F8" w14:textId="75631809" w:rsidR="003A58B2" w:rsidRDefault="00056EE1"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ab/>
      </w:r>
      <w:r w:rsidR="00324039">
        <w:rPr>
          <w:rFonts w:asciiTheme="majorBidi" w:hAnsiTheme="majorBidi" w:cstheme="majorBidi"/>
          <w:sz w:val="24"/>
          <w:szCs w:val="24"/>
        </w:rPr>
        <w:t>Tanaman padi merupakan tanaman semusim yang termasuk dalam golongan rumput-rumputan. Padi mempunyai umur yang pendek yaitu kurang dari satu tahun, hanya satu kali produksi, setelah berproduksi maka akan mati atau dimatikan. Tanaman padi dapat digolongkan menjadi beberapa kelompok berdasarkan keadaan berasnya, cara dan tempat bertanam dan menurut</w:t>
      </w:r>
      <w:r w:rsidR="009246FE">
        <w:rPr>
          <w:rFonts w:asciiTheme="majorBidi" w:hAnsiTheme="majorBidi" w:cstheme="majorBidi"/>
          <w:sz w:val="24"/>
          <w:szCs w:val="24"/>
        </w:rPr>
        <w:t xml:space="preserve"> </w:t>
      </w:r>
      <w:sdt>
        <w:sdtPr>
          <w:rPr>
            <w:rFonts w:asciiTheme="majorBidi" w:hAnsiTheme="majorBidi" w:cstheme="majorBidi"/>
            <w:sz w:val="24"/>
            <w:szCs w:val="24"/>
          </w:rPr>
          <w:id w:val="397634218"/>
          <w:citation/>
        </w:sdtPr>
        <w:sdtContent>
          <w:r w:rsidR="009246FE">
            <w:rPr>
              <w:rFonts w:asciiTheme="majorBidi" w:hAnsiTheme="majorBidi" w:cstheme="majorBidi"/>
              <w:sz w:val="24"/>
              <w:szCs w:val="24"/>
            </w:rPr>
            <w:fldChar w:fldCharType="begin"/>
          </w:r>
          <w:r w:rsidR="009246FE">
            <w:rPr>
              <w:rFonts w:asciiTheme="majorBidi" w:hAnsiTheme="majorBidi" w:cstheme="majorBidi"/>
              <w:sz w:val="24"/>
              <w:szCs w:val="24"/>
            </w:rPr>
            <w:instrText xml:space="preserve"> CITATION Adi21 \l 1033 </w:instrText>
          </w:r>
          <w:r w:rsidR="009246FE">
            <w:rPr>
              <w:rFonts w:asciiTheme="majorBidi" w:hAnsiTheme="majorBidi" w:cstheme="majorBidi"/>
              <w:sz w:val="24"/>
              <w:szCs w:val="24"/>
            </w:rPr>
            <w:fldChar w:fldCharType="separate"/>
          </w:r>
          <w:r w:rsidR="009246FE" w:rsidRPr="009246FE">
            <w:rPr>
              <w:rFonts w:asciiTheme="majorBidi" w:hAnsiTheme="majorBidi" w:cstheme="majorBidi"/>
              <w:noProof/>
              <w:sz w:val="24"/>
              <w:szCs w:val="24"/>
            </w:rPr>
            <w:t>(Adimiharja, 2021)</w:t>
          </w:r>
          <w:r w:rsidR="009246FE">
            <w:rPr>
              <w:rFonts w:asciiTheme="majorBidi" w:hAnsiTheme="majorBidi" w:cstheme="majorBidi"/>
              <w:sz w:val="24"/>
              <w:szCs w:val="24"/>
            </w:rPr>
            <w:fldChar w:fldCharType="end"/>
          </w:r>
        </w:sdtContent>
      </w:sdt>
      <w:r w:rsidR="000253C3">
        <w:rPr>
          <w:rFonts w:asciiTheme="majorBidi" w:hAnsiTheme="majorBidi" w:cstheme="majorBidi"/>
          <w:sz w:val="24"/>
          <w:szCs w:val="24"/>
        </w:rPr>
        <w:t>.</w:t>
      </w:r>
      <w:r w:rsidR="00324039">
        <w:rPr>
          <w:rFonts w:asciiTheme="majorBidi" w:hAnsiTheme="majorBidi" w:cstheme="majorBidi"/>
          <w:sz w:val="24"/>
          <w:szCs w:val="24"/>
        </w:rPr>
        <w:t xml:space="preserve"> </w:t>
      </w:r>
      <w:r w:rsidR="00277D36">
        <w:rPr>
          <w:rFonts w:asciiTheme="majorBidi" w:hAnsiTheme="majorBidi" w:cstheme="majorBidi"/>
          <w:sz w:val="24"/>
          <w:szCs w:val="24"/>
        </w:rPr>
        <w:t>Berikut</w:t>
      </w:r>
      <w:r w:rsidR="00324039">
        <w:rPr>
          <w:rFonts w:asciiTheme="majorBidi" w:hAnsiTheme="majorBidi" w:cstheme="majorBidi"/>
          <w:sz w:val="24"/>
          <w:szCs w:val="24"/>
        </w:rPr>
        <w:t xml:space="preserve"> </w:t>
      </w:r>
      <w:r w:rsidR="00E661B8">
        <w:rPr>
          <w:rFonts w:asciiTheme="majorBidi" w:hAnsiTheme="majorBidi" w:cstheme="majorBidi"/>
          <w:sz w:val="24"/>
          <w:szCs w:val="24"/>
        </w:rPr>
        <w:t xml:space="preserve">Klasifikasi </w:t>
      </w:r>
      <w:r w:rsidR="00324039">
        <w:rPr>
          <w:rFonts w:asciiTheme="majorBidi" w:hAnsiTheme="majorBidi" w:cstheme="majorBidi"/>
          <w:sz w:val="24"/>
          <w:szCs w:val="24"/>
        </w:rPr>
        <w:t>Tanaman padi</w:t>
      </w:r>
      <w:r w:rsidR="00800463">
        <w:rPr>
          <w:rFonts w:asciiTheme="majorBidi" w:hAnsiTheme="majorBidi" w:cstheme="majorBidi"/>
          <w:sz w:val="24"/>
          <w:szCs w:val="24"/>
        </w:rPr>
        <w:t>:</w:t>
      </w:r>
    </w:p>
    <w:p w14:paraId="4CD01C1B" w14:textId="6249E19E" w:rsidR="00E661B8" w:rsidRPr="0006735A" w:rsidRDefault="00E661B8" w:rsidP="0008606B">
      <w:pPr>
        <w:spacing w:after="0" w:line="360" w:lineRule="auto"/>
        <w:ind w:left="-142" w:firstLine="142"/>
        <w:jc w:val="both"/>
        <w:rPr>
          <w:rFonts w:asciiTheme="majorBidi" w:hAnsiTheme="majorBidi" w:cstheme="majorBidi"/>
          <w:sz w:val="24"/>
          <w:szCs w:val="24"/>
        </w:rPr>
      </w:pPr>
      <w:r>
        <w:rPr>
          <w:rFonts w:asciiTheme="majorBidi" w:hAnsiTheme="majorBidi" w:cstheme="majorBidi"/>
          <w:sz w:val="24"/>
          <w:szCs w:val="24"/>
        </w:rPr>
        <w:t>Kingdom</w:t>
      </w:r>
      <w:r>
        <w:rPr>
          <w:rFonts w:asciiTheme="majorBidi" w:hAnsiTheme="majorBidi" w:cstheme="majorBidi"/>
          <w:sz w:val="24"/>
          <w:szCs w:val="24"/>
        </w:rPr>
        <w:tab/>
        <w:t xml:space="preserve">: </w:t>
      </w:r>
      <w:r w:rsidRPr="0006735A">
        <w:rPr>
          <w:rFonts w:asciiTheme="majorBidi" w:hAnsiTheme="majorBidi" w:cstheme="majorBidi"/>
          <w:sz w:val="24"/>
          <w:szCs w:val="24"/>
        </w:rPr>
        <w:t>Plantae (Tumbuhan)</w:t>
      </w:r>
    </w:p>
    <w:p w14:paraId="5B73DF88" w14:textId="47614583" w:rsidR="00E661B8" w:rsidRPr="0006735A" w:rsidRDefault="00E661B8" w:rsidP="0008606B">
      <w:pPr>
        <w:spacing w:after="0" w:line="360" w:lineRule="auto"/>
        <w:ind w:left="-142" w:firstLine="142"/>
        <w:jc w:val="both"/>
        <w:rPr>
          <w:rFonts w:asciiTheme="majorBidi" w:hAnsiTheme="majorBidi" w:cstheme="majorBidi"/>
          <w:sz w:val="24"/>
          <w:szCs w:val="24"/>
        </w:rPr>
      </w:pPr>
      <w:r w:rsidRPr="0006735A">
        <w:rPr>
          <w:rFonts w:asciiTheme="majorBidi" w:hAnsiTheme="majorBidi" w:cstheme="majorBidi"/>
          <w:sz w:val="24"/>
          <w:szCs w:val="24"/>
        </w:rPr>
        <w:t>Subkingdom</w:t>
      </w:r>
      <w:r w:rsidRPr="0006735A">
        <w:rPr>
          <w:rFonts w:asciiTheme="majorBidi" w:hAnsiTheme="majorBidi" w:cstheme="majorBidi"/>
          <w:sz w:val="24"/>
          <w:szCs w:val="24"/>
        </w:rPr>
        <w:tab/>
        <w:t>: Tracheobionta (Tumbuhan berpembuluh)</w:t>
      </w:r>
    </w:p>
    <w:p w14:paraId="29CEB869" w14:textId="79B487A1" w:rsidR="00E661B8" w:rsidRPr="0006735A" w:rsidRDefault="00E661B8" w:rsidP="0008606B">
      <w:pPr>
        <w:spacing w:after="0" w:line="360" w:lineRule="auto"/>
        <w:ind w:left="-142" w:firstLine="142"/>
        <w:jc w:val="both"/>
        <w:rPr>
          <w:rFonts w:asciiTheme="majorBidi" w:hAnsiTheme="majorBidi" w:cstheme="majorBidi"/>
          <w:sz w:val="24"/>
          <w:szCs w:val="24"/>
        </w:rPr>
      </w:pPr>
      <w:r w:rsidRPr="0006735A">
        <w:rPr>
          <w:rFonts w:asciiTheme="majorBidi" w:hAnsiTheme="majorBidi" w:cstheme="majorBidi"/>
          <w:sz w:val="24"/>
          <w:szCs w:val="24"/>
        </w:rPr>
        <w:t>Super Divisi</w:t>
      </w:r>
      <w:r w:rsidRPr="0006735A">
        <w:rPr>
          <w:rFonts w:asciiTheme="majorBidi" w:hAnsiTheme="majorBidi" w:cstheme="majorBidi"/>
          <w:sz w:val="24"/>
          <w:szCs w:val="24"/>
        </w:rPr>
        <w:tab/>
        <w:t>: Spermatophyta (Menghasilkan biji)</w:t>
      </w:r>
    </w:p>
    <w:p w14:paraId="204E9765" w14:textId="1DC431E9" w:rsidR="00E661B8" w:rsidRPr="0006735A" w:rsidRDefault="00E661B8" w:rsidP="0008606B">
      <w:pPr>
        <w:spacing w:after="0" w:line="360" w:lineRule="auto"/>
        <w:ind w:left="-142" w:firstLine="142"/>
        <w:jc w:val="both"/>
        <w:rPr>
          <w:rFonts w:asciiTheme="majorBidi" w:hAnsiTheme="majorBidi" w:cstheme="majorBidi"/>
          <w:sz w:val="24"/>
          <w:szCs w:val="24"/>
        </w:rPr>
      </w:pPr>
      <w:r w:rsidRPr="0006735A">
        <w:rPr>
          <w:rFonts w:asciiTheme="majorBidi" w:hAnsiTheme="majorBidi" w:cstheme="majorBidi"/>
          <w:sz w:val="24"/>
          <w:szCs w:val="24"/>
        </w:rPr>
        <w:t>Divisi</w:t>
      </w:r>
      <w:r w:rsidRPr="0006735A">
        <w:rPr>
          <w:rFonts w:asciiTheme="majorBidi" w:hAnsiTheme="majorBidi" w:cstheme="majorBidi"/>
          <w:sz w:val="24"/>
          <w:szCs w:val="24"/>
        </w:rPr>
        <w:tab/>
      </w:r>
      <w:r w:rsidRPr="0006735A">
        <w:rPr>
          <w:rFonts w:asciiTheme="majorBidi" w:hAnsiTheme="majorBidi" w:cstheme="majorBidi"/>
          <w:sz w:val="24"/>
          <w:szCs w:val="24"/>
        </w:rPr>
        <w:tab/>
        <w:t>: Magnoliophyta (Tumbuhan berbunga)</w:t>
      </w:r>
    </w:p>
    <w:p w14:paraId="4E2A4D40" w14:textId="0ABB8C64" w:rsidR="00E661B8" w:rsidRPr="0006735A" w:rsidRDefault="00E661B8" w:rsidP="0008606B">
      <w:pPr>
        <w:spacing w:after="0" w:line="360" w:lineRule="auto"/>
        <w:ind w:left="-142" w:firstLine="142"/>
        <w:jc w:val="both"/>
        <w:rPr>
          <w:rFonts w:asciiTheme="majorBidi" w:hAnsiTheme="majorBidi" w:cstheme="majorBidi"/>
          <w:sz w:val="24"/>
          <w:szCs w:val="24"/>
        </w:rPr>
      </w:pPr>
      <w:r w:rsidRPr="0006735A">
        <w:rPr>
          <w:rFonts w:asciiTheme="majorBidi" w:hAnsiTheme="majorBidi" w:cstheme="majorBidi"/>
          <w:sz w:val="24"/>
          <w:szCs w:val="24"/>
        </w:rPr>
        <w:t>Kelas</w:t>
      </w:r>
      <w:r w:rsidRPr="0006735A">
        <w:rPr>
          <w:rFonts w:asciiTheme="majorBidi" w:hAnsiTheme="majorBidi" w:cstheme="majorBidi"/>
          <w:sz w:val="24"/>
          <w:szCs w:val="24"/>
        </w:rPr>
        <w:tab/>
      </w:r>
      <w:r w:rsidRPr="0006735A">
        <w:rPr>
          <w:rFonts w:asciiTheme="majorBidi" w:hAnsiTheme="majorBidi" w:cstheme="majorBidi"/>
          <w:sz w:val="24"/>
          <w:szCs w:val="24"/>
        </w:rPr>
        <w:tab/>
        <w:t>: Liliopsida (Berkeping satu / monokotil)</w:t>
      </w:r>
    </w:p>
    <w:p w14:paraId="16889D74" w14:textId="58059C83" w:rsidR="00E661B8" w:rsidRPr="0006735A" w:rsidRDefault="00E661B8" w:rsidP="0008606B">
      <w:pPr>
        <w:spacing w:after="0" w:line="360" w:lineRule="auto"/>
        <w:ind w:left="-142" w:firstLine="142"/>
        <w:jc w:val="both"/>
        <w:rPr>
          <w:rFonts w:asciiTheme="majorBidi" w:hAnsiTheme="majorBidi" w:cstheme="majorBidi"/>
          <w:sz w:val="24"/>
          <w:szCs w:val="24"/>
        </w:rPr>
      </w:pPr>
      <w:r w:rsidRPr="0006735A">
        <w:rPr>
          <w:rFonts w:asciiTheme="majorBidi" w:hAnsiTheme="majorBidi" w:cstheme="majorBidi"/>
          <w:sz w:val="24"/>
          <w:szCs w:val="24"/>
        </w:rPr>
        <w:t>Sub kelas</w:t>
      </w:r>
      <w:r w:rsidRPr="0006735A">
        <w:rPr>
          <w:rFonts w:asciiTheme="majorBidi" w:hAnsiTheme="majorBidi" w:cstheme="majorBidi"/>
          <w:sz w:val="24"/>
          <w:szCs w:val="24"/>
        </w:rPr>
        <w:tab/>
        <w:t>: Commelinedae</w:t>
      </w:r>
    </w:p>
    <w:p w14:paraId="18F8F80A" w14:textId="6A5232AA" w:rsidR="00E661B8" w:rsidRPr="0006735A" w:rsidRDefault="00E661B8" w:rsidP="0008606B">
      <w:pPr>
        <w:spacing w:after="0" w:line="360" w:lineRule="auto"/>
        <w:ind w:left="-142" w:firstLine="142"/>
        <w:jc w:val="both"/>
        <w:rPr>
          <w:rFonts w:asciiTheme="majorBidi" w:hAnsiTheme="majorBidi" w:cstheme="majorBidi"/>
          <w:sz w:val="24"/>
          <w:szCs w:val="24"/>
        </w:rPr>
      </w:pPr>
      <w:r w:rsidRPr="0006735A">
        <w:rPr>
          <w:rFonts w:asciiTheme="majorBidi" w:hAnsiTheme="majorBidi" w:cstheme="majorBidi"/>
          <w:sz w:val="24"/>
          <w:szCs w:val="24"/>
        </w:rPr>
        <w:t>Ordo</w:t>
      </w:r>
      <w:r w:rsidRPr="0006735A">
        <w:rPr>
          <w:rFonts w:asciiTheme="majorBidi" w:hAnsiTheme="majorBidi" w:cstheme="majorBidi"/>
          <w:sz w:val="24"/>
          <w:szCs w:val="24"/>
        </w:rPr>
        <w:tab/>
      </w:r>
      <w:r w:rsidRPr="0006735A">
        <w:rPr>
          <w:rFonts w:asciiTheme="majorBidi" w:hAnsiTheme="majorBidi" w:cstheme="majorBidi"/>
          <w:sz w:val="24"/>
          <w:szCs w:val="24"/>
        </w:rPr>
        <w:tab/>
        <w:t>: Poales</w:t>
      </w:r>
    </w:p>
    <w:p w14:paraId="44ACAE69" w14:textId="6E6EA53B" w:rsidR="00E661B8" w:rsidRPr="00E661B8" w:rsidRDefault="00E661B8" w:rsidP="0008606B">
      <w:pPr>
        <w:spacing w:after="0" w:line="360" w:lineRule="auto"/>
        <w:ind w:left="-142" w:firstLine="142"/>
        <w:jc w:val="both"/>
        <w:rPr>
          <w:rFonts w:asciiTheme="majorBidi" w:hAnsiTheme="majorBidi" w:cstheme="majorBidi"/>
          <w:i/>
          <w:iCs/>
          <w:sz w:val="24"/>
          <w:szCs w:val="24"/>
        </w:rPr>
      </w:pPr>
      <w:r>
        <w:rPr>
          <w:rFonts w:asciiTheme="majorBidi" w:hAnsiTheme="majorBidi" w:cstheme="majorBidi"/>
          <w:sz w:val="24"/>
          <w:szCs w:val="24"/>
        </w:rPr>
        <w:t>Family</w:t>
      </w:r>
      <w:r>
        <w:rPr>
          <w:rFonts w:asciiTheme="majorBidi" w:hAnsiTheme="majorBidi" w:cstheme="majorBidi"/>
          <w:sz w:val="24"/>
          <w:szCs w:val="24"/>
        </w:rPr>
        <w:tab/>
      </w:r>
      <w:r>
        <w:rPr>
          <w:rFonts w:asciiTheme="majorBidi" w:hAnsiTheme="majorBidi" w:cstheme="majorBidi"/>
          <w:sz w:val="24"/>
          <w:szCs w:val="24"/>
        </w:rPr>
        <w:tab/>
        <w:t xml:space="preserve">: </w:t>
      </w:r>
      <w:r w:rsidRPr="00E661B8">
        <w:rPr>
          <w:rFonts w:asciiTheme="majorBidi" w:hAnsiTheme="majorBidi" w:cstheme="majorBidi"/>
          <w:i/>
          <w:iCs/>
          <w:sz w:val="24"/>
          <w:szCs w:val="24"/>
        </w:rPr>
        <w:t>Oryza</w:t>
      </w:r>
    </w:p>
    <w:p w14:paraId="53A05FCD" w14:textId="2EF6EF3D" w:rsidR="0006735A" w:rsidRDefault="00E661B8" w:rsidP="0008606B">
      <w:pPr>
        <w:spacing w:after="0" w:line="360" w:lineRule="auto"/>
        <w:ind w:left="-142" w:firstLine="142"/>
        <w:jc w:val="both"/>
        <w:rPr>
          <w:rFonts w:asciiTheme="majorBidi" w:hAnsiTheme="majorBidi" w:cstheme="majorBidi"/>
          <w:sz w:val="24"/>
          <w:szCs w:val="24"/>
        </w:rPr>
      </w:pPr>
      <w:r>
        <w:rPr>
          <w:rFonts w:asciiTheme="majorBidi" w:hAnsiTheme="majorBidi" w:cstheme="majorBidi"/>
          <w:sz w:val="24"/>
          <w:szCs w:val="24"/>
        </w:rPr>
        <w:t>Spesies</w:t>
      </w:r>
      <w:r>
        <w:rPr>
          <w:rFonts w:asciiTheme="majorBidi" w:hAnsiTheme="majorBidi" w:cstheme="majorBidi"/>
          <w:sz w:val="24"/>
          <w:szCs w:val="24"/>
        </w:rPr>
        <w:tab/>
        <w:t xml:space="preserve">: </w:t>
      </w:r>
      <w:r w:rsidRPr="00E661B8">
        <w:rPr>
          <w:rFonts w:asciiTheme="majorBidi" w:hAnsiTheme="majorBidi" w:cstheme="majorBidi"/>
          <w:i/>
          <w:iCs/>
          <w:sz w:val="24"/>
          <w:szCs w:val="24"/>
        </w:rPr>
        <w:t xml:space="preserve">Oryza sativa </w:t>
      </w:r>
      <w:r w:rsidRPr="0008606B">
        <w:rPr>
          <w:rFonts w:asciiTheme="majorBidi" w:hAnsiTheme="majorBidi" w:cstheme="majorBidi"/>
          <w:sz w:val="24"/>
          <w:szCs w:val="24"/>
        </w:rPr>
        <w:t>L</w:t>
      </w:r>
      <w:r w:rsidRPr="00E661B8">
        <w:rPr>
          <w:rFonts w:asciiTheme="majorBidi" w:hAnsiTheme="majorBidi" w:cstheme="majorBidi"/>
          <w:i/>
          <w:iCs/>
          <w:sz w:val="24"/>
          <w:szCs w:val="24"/>
        </w:rPr>
        <w:t>.</w:t>
      </w:r>
    </w:p>
    <w:p w14:paraId="5244D2B9" w14:textId="77777777" w:rsidR="0008606B" w:rsidRPr="0008606B" w:rsidRDefault="0008606B" w:rsidP="0008606B">
      <w:pPr>
        <w:spacing w:after="0" w:line="360" w:lineRule="auto"/>
        <w:ind w:left="-142" w:firstLine="142"/>
        <w:jc w:val="both"/>
        <w:rPr>
          <w:rFonts w:asciiTheme="majorBidi" w:hAnsiTheme="majorBidi" w:cstheme="majorBidi"/>
          <w:sz w:val="24"/>
          <w:szCs w:val="24"/>
        </w:rPr>
      </w:pPr>
    </w:p>
    <w:p w14:paraId="73E24542" w14:textId="11598CBF" w:rsidR="00E661B8" w:rsidRPr="00DB4586" w:rsidRDefault="00E661B8" w:rsidP="003F77FA">
      <w:pPr>
        <w:pStyle w:val="ListParagraph"/>
        <w:numPr>
          <w:ilvl w:val="2"/>
          <w:numId w:val="3"/>
        </w:numPr>
        <w:spacing w:after="0" w:line="360" w:lineRule="auto"/>
        <w:jc w:val="both"/>
        <w:rPr>
          <w:rFonts w:asciiTheme="majorBidi" w:hAnsiTheme="majorBidi" w:cstheme="majorBidi"/>
          <w:b/>
          <w:bCs/>
          <w:sz w:val="24"/>
          <w:szCs w:val="24"/>
        </w:rPr>
      </w:pPr>
      <w:r w:rsidRPr="00DB4586">
        <w:rPr>
          <w:rFonts w:asciiTheme="majorBidi" w:hAnsiTheme="majorBidi" w:cstheme="majorBidi"/>
          <w:b/>
          <w:bCs/>
          <w:sz w:val="24"/>
          <w:szCs w:val="24"/>
        </w:rPr>
        <w:t>Syarat Tumbuh Tanaman Padi</w:t>
      </w:r>
    </w:p>
    <w:p w14:paraId="337938D4" w14:textId="7920025F" w:rsidR="00A31225" w:rsidRDefault="00A31225"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Tanaman padi secara umum memerlukan rentan suhu tertentu agar dapat tumbuh dengan optimal. Untuk proses perkecambahan, suhu minimun yang dibutuhkan adalah antara 11</w:t>
      </w:r>
      <w:r w:rsidR="00277D36">
        <w:rPr>
          <w:rFonts w:asciiTheme="majorBidi" w:hAnsiTheme="majorBidi" w:cstheme="majorBidi"/>
          <w:sz w:val="24"/>
          <w:szCs w:val="24"/>
        </w:rPr>
        <w:t xml:space="preserve"> </w:t>
      </w:r>
      <w:r>
        <w:rPr>
          <w:rFonts w:asciiTheme="majorBidi" w:hAnsiTheme="majorBidi" w:cstheme="majorBidi"/>
          <w:sz w:val="24"/>
          <w:szCs w:val="24"/>
        </w:rPr>
        <w:t>C hingga 25</w:t>
      </w:r>
      <w:r w:rsidR="00277D36">
        <w:rPr>
          <w:rFonts w:asciiTheme="majorBidi" w:hAnsiTheme="majorBidi" w:cstheme="majorBidi"/>
          <w:sz w:val="24"/>
          <w:szCs w:val="24"/>
        </w:rPr>
        <w:t xml:space="preserve"> </w:t>
      </w:r>
      <w:r>
        <w:rPr>
          <w:rFonts w:asciiTheme="majorBidi" w:hAnsiTheme="majorBidi" w:cstheme="majorBidi"/>
          <w:sz w:val="24"/>
          <w:szCs w:val="24"/>
        </w:rPr>
        <w:t>C, sedangkan untuk pembentukan biji, suhu antara 20</w:t>
      </w:r>
      <w:r w:rsidR="00277D36">
        <w:rPr>
          <w:rFonts w:asciiTheme="majorBidi" w:hAnsiTheme="majorBidi" w:cstheme="majorBidi"/>
          <w:sz w:val="24"/>
          <w:szCs w:val="24"/>
        </w:rPr>
        <w:t xml:space="preserve"> </w:t>
      </w:r>
      <w:r>
        <w:rPr>
          <w:rFonts w:asciiTheme="majorBidi" w:hAnsiTheme="majorBidi" w:cstheme="majorBidi"/>
          <w:sz w:val="24"/>
          <w:szCs w:val="24"/>
        </w:rPr>
        <w:t>C hingga 25 C sangat dianjurkan</w:t>
      </w:r>
      <w:r w:rsidR="00277D36">
        <w:rPr>
          <w:rFonts w:asciiTheme="majorBidi" w:hAnsiTheme="majorBidi" w:cstheme="majorBidi"/>
          <w:sz w:val="24"/>
          <w:szCs w:val="24"/>
        </w:rPr>
        <w:t xml:space="preserve"> untuk tanaman padi</w:t>
      </w:r>
      <w:r>
        <w:rPr>
          <w:rFonts w:asciiTheme="majorBidi" w:hAnsiTheme="majorBidi" w:cstheme="majorBidi"/>
          <w:sz w:val="24"/>
          <w:szCs w:val="24"/>
        </w:rPr>
        <w:t xml:space="preserve">. Selain itu, </w:t>
      </w:r>
      <w:r w:rsidR="006D067C">
        <w:rPr>
          <w:rFonts w:asciiTheme="majorBidi" w:hAnsiTheme="majorBidi" w:cstheme="majorBidi"/>
          <w:sz w:val="24"/>
          <w:szCs w:val="24"/>
        </w:rPr>
        <w:t xml:space="preserve">suhu udara dan intensitas cahaya di sekitar tanaman memiliki hubungan yang erat dengan proses fotosintesis. Proses ini merupakan mekanisme penting bagi tanaman dalam menjalani pertumbuhan serta menghasilkan buah atau biji. Dengan kata lain, atsmosfer yang mendukung membantu padi mencapai potensi maksimun dalam pengembangan dan produktifitasnya. </w:t>
      </w:r>
      <w:sdt>
        <w:sdtPr>
          <w:rPr>
            <w:rFonts w:asciiTheme="majorBidi" w:hAnsiTheme="majorBidi" w:cstheme="majorBidi"/>
            <w:sz w:val="24"/>
            <w:szCs w:val="24"/>
          </w:rPr>
          <w:id w:val="304055598"/>
          <w:citation/>
        </w:sdtPr>
        <w:sdtContent>
          <w:r w:rsidR="000253C3">
            <w:rPr>
              <w:rFonts w:asciiTheme="majorBidi" w:hAnsiTheme="majorBidi" w:cstheme="majorBidi"/>
              <w:sz w:val="24"/>
              <w:szCs w:val="24"/>
            </w:rPr>
            <w:fldChar w:fldCharType="begin"/>
          </w:r>
          <w:r w:rsidR="000253C3">
            <w:rPr>
              <w:rFonts w:asciiTheme="majorBidi" w:hAnsiTheme="majorBidi" w:cstheme="majorBidi"/>
              <w:sz w:val="24"/>
              <w:szCs w:val="24"/>
            </w:rPr>
            <w:instrText xml:space="preserve"> CITATION Ain19 \l 1033 </w:instrText>
          </w:r>
          <w:r w:rsidR="000253C3">
            <w:rPr>
              <w:rFonts w:asciiTheme="majorBidi" w:hAnsiTheme="majorBidi" w:cstheme="majorBidi"/>
              <w:sz w:val="24"/>
              <w:szCs w:val="24"/>
            </w:rPr>
            <w:fldChar w:fldCharType="separate"/>
          </w:r>
          <w:r w:rsidR="000253C3" w:rsidRPr="000253C3">
            <w:rPr>
              <w:rFonts w:asciiTheme="majorBidi" w:hAnsiTheme="majorBidi" w:cstheme="majorBidi"/>
              <w:noProof/>
              <w:sz w:val="24"/>
              <w:szCs w:val="24"/>
            </w:rPr>
            <w:t>(Aini, 2019)</w:t>
          </w:r>
          <w:r w:rsidR="000253C3">
            <w:rPr>
              <w:rFonts w:asciiTheme="majorBidi" w:hAnsiTheme="majorBidi" w:cstheme="majorBidi"/>
              <w:sz w:val="24"/>
              <w:szCs w:val="24"/>
            </w:rPr>
            <w:fldChar w:fldCharType="end"/>
          </w:r>
        </w:sdtContent>
      </w:sdt>
    </w:p>
    <w:p w14:paraId="5B9D42AD" w14:textId="34B1E113" w:rsidR="006D067C" w:rsidRDefault="006D067C"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277D36">
        <w:rPr>
          <w:rFonts w:asciiTheme="majorBidi" w:hAnsiTheme="majorBidi" w:cstheme="majorBidi"/>
          <w:sz w:val="24"/>
          <w:szCs w:val="24"/>
        </w:rPr>
        <w:t xml:space="preserve">Tanaman padi tumbuh dengan baik di tempat yang memiliki cuaca panas dan kelembapan yang tinggi, dengan curah hujan rata-rata minimal 200 mm setiap bulan. Sebaiknya, hujan tersebut menyebar selama empat bulan, sehingga total curah hujan tahunan berkisaran antara 1500 hingga 2000 mm. padi bisa ditanam di ketinggian antara 0 sampai 1500 meter diatas permukaan laut. Jenis tanah yang paling </w:t>
      </w:r>
      <w:r w:rsidR="00072B6D">
        <w:rPr>
          <w:rFonts w:asciiTheme="majorBidi" w:hAnsiTheme="majorBidi" w:cstheme="majorBidi"/>
          <w:sz w:val="24"/>
          <w:szCs w:val="24"/>
        </w:rPr>
        <w:t xml:space="preserve">sesuai untuk pertumbuhan padi adalah tanah sawah yang memiliki campuran </w:t>
      </w:r>
      <w:r w:rsidR="00072B6D">
        <w:rPr>
          <w:rFonts w:asciiTheme="majorBidi" w:hAnsiTheme="majorBidi" w:cstheme="majorBidi"/>
          <w:sz w:val="24"/>
          <w:szCs w:val="24"/>
        </w:rPr>
        <w:lastRenderedPageBreak/>
        <w:t>pasir, debu, dan lempung dalam proporsi yang tepat. Selain itu, sangat penting untuk memiliki pasokan air yang cukup, dengan ketebalan lapisan tanah atas sekitar 18-22 cm dan pH tanah antara 4 hingga 7.</w:t>
      </w:r>
      <w:r>
        <w:rPr>
          <w:rFonts w:asciiTheme="majorBidi" w:hAnsiTheme="majorBidi" w:cstheme="majorBidi"/>
          <w:sz w:val="24"/>
          <w:szCs w:val="24"/>
        </w:rPr>
        <w:t xml:space="preserve"> </w:t>
      </w:r>
      <w:sdt>
        <w:sdtPr>
          <w:rPr>
            <w:rFonts w:asciiTheme="majorBidi" w:hAnsiTheme="majorBidi" w:cstheme="majorBidi"/>
            <w:sz w:val="24"/>
            <w:szCs w:val="24"/>
          </w:rPr>
          <w:id w:val="-799994383"/>
          <w:citation/>
        </w:sdtPr>
        <w:sdtContent>
          <w:r w:rsidR="000253C3">
            <w:rPr>
              <w:rFonts w:asciiTheme="majorBidi" w:hAnsiTheme="majorBidi" w:cstheme="majorBidi"/>
              <w:sz w:val="24"/>
              <w:szCs w:val="24"/>
            </w:rPr>
            <w:fldChar w:fldCharType="begin"/>
          </w:r>
          <w:r w:rsidR="000253C3">
            <w:rPr>
              <w:rFonts w:asciiTheme="majorBidi" w:hAnsiTheme="majorBidi" w:cstheme="majorBidi"/>
              <w:sz w:val="24"/>
              <w:szCs w:val="24"/>
            </w:rPr>
            <w:instrText xml:space="preserve"> CITATION Ain19 \l 1033 </w:instrText>
          </w:r>
          <w:r w:rsidR="000253C3">
            <w:rPr>
              <w:rFonts w:asciiTheme="majorBidi" w:hAnsiTheme="majorBidi" w:cstheme="majorBidi"/>
              <w:sz w:val="24"/>
              <w:szCs w:val="24"/>
            </w:rPr>
            <w:fldChar w:fldCharType="separate"/>
          </w:r>
          <w:r w:rsidR="000253C3" w:rsidRPr="000253C3">
            <w:rPr>
              <w:rFonts w:asciiTheme="majorBidi" w:hAnsiTheme="majorBidi" w:cstheme="majorBidi"/>
              <w:noProof/>
              <w:sz w:val="24"/>
              <w:szCs w:val="24"/>
            </w:rPr>
            <w:t>(Aini, 2019)</w:t>
          </w:r>
          <w:r w:rsidR="000253C3">
            <w:rPr>
              <w:rFonts w:asciiTheme="majorBidi" w:hAnsiTheme="majorBidi" w:cstheme="majorBidi"/>
              <w:sz w:val="24"/>
              <w:szCs w:val="24"/>
            </w:rPr>
            <w:fldChar w:fldCharType="end"/>
          </w:r>
        </w:sdtContent>
      </w:sdt>
    </w:p>
    <w:p w14:paraId="69FAF5FA" w14:textId="137D295D" w:rsidR="003A58B2" w:rsidRDefault="004E228E"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Interaksi antara tanaman dan lingkunganya adalah fa</w:t>
      </w:r>
      <w:r w:rsidR="00BD4AA0">
        <w:rPr>
          <w:rFonts w:asciiTheme="majorBidi" w:hAnsiTheme="majorBidi" w:cstheme="majorBidi"/>
          <w:sz w:val="24"/>
          <w:szCs w:val="24"/>
        </w:rPr>
        <w:t>k</w:t>
      </w:r>
      <w:r>
        <w:rPr>
          <w:rFonts w:asciiTheme="majorBidi" w:hAnsiTheme="majorBidi" w:cstheme="majorBidi"/>
          <w:sz w:val="24"/>
          <w:szCs w:val="24"/>
        </w:rPr>
        <w:t xml:space="preserve">tor penting dalam meningkatkan </w:t>
      </w:r>
      <w:r w:rsidR="00072B6D">
        <w:rPr>
          <w:rFonts w:asciiTheme="majorBidi" w:hAnsiTheme="majorBidi" w:cstheme="majorBidi"/>
          <w:sz w:val="24"/>
          <w:szCs w:val="24"/>
        </w:rPr>
        <w:t>hasil</w:t>
      </w:r>
      <w:r>
        <w:rPr>
          <w:rFonts w:asciiTheme="majorBidi" w:hAnsiTheme="majorBidi" w:cstheme="majorBidi"/>
          <w:sz w:val="24"/>
          <w:szCs w:val="24"/>
        </w:rPr>
        <w:t xml:space="preserve"> padi. Iklim dan cuaca </w:t>
      </w:r>
      <w:r w:rsidR="00072B6D">
        <w:rPr>
          <w:rFonts w:asciiTheme="majorBidi" w:hAnsiTheme="majorBidi" w:cstheme="majorBidi"/>
          <w:sz w:val="24"/>
          <w:szCs w:val="24"/>
        </w:rPr>
        <w:t>adalah</w:t>
      </w:r>
      <w:r>
        <w:rPr>
          <w:rFonts w:asciiTheme="majorBidi" w:hAnsiTheme="majorBidi" w:cstheme="majorBidi"/>
          <w:sz w:val="24"/>
          <w:szCs w:val="24"/>
        </w:rPr>
        <w:t xml:space="preserve"> </w:t>
      </w:r>
      <w:r w:rsidR="00072B6D">
        <w:rPr>
          <w:rFonts w:asciiTheme="majorBidi" w:hAnsiTheme="majorBidi" w:cstheme="majorBidi"/>
          <w:sz w:val="24"/>
          <w:szCs w:val="24"/>
        </w:rPr>
        <w:t>komponen</w:t>
      </w:r>
      <w:r>
        <w:rPr>
          <w:rFonts w:asciiTheme="majorBidi" w:hAnsiTheme="majorBidi" w:cstheme="majorBidi"/>
          <w:sz w:val="24"/>
          <w:szCs w:val="24"/>
        </w:rPr>
        <w:t xml:space="preserve"> fisik yang </w:t>
      </w:r>
      <w:r w:rsidR="00072B6D">
        <w:rPr>
          <w:rFonts w:asciiTheme="majorBidi" w:hAnsiTheme="majorBidi" w:cstheme="majorBidi"/>
          <w:sz w:val="24"/>
          <w:szCs w:val="24"/>
        </w:rPr>
        <w:t>sangat penting untuk</w:t>
      </w:r>
      <w:r>
        <w:rPr>
          <w:rFonts w:asciiTheme="majorBidi" w:hAnsiTheme="majorBidi" w:cstheme="majorBidi"/>
          <w:sz w:val="24"/>
          <w:szCs w:val="24"/>
        </w:rPr>
        <w:t xml:space="preserve"> produktivitas tanaman dan sulit untuk di</w:t>
      </w:r>
      <w:r w:rsidR="00072B6D">
        <w:rPr>
          <w:rFonts w:asciiTheme="majorBidi" w:hAnsiTheme="majorBidi" w:cstheme="majorBidi"/>
          <w:sz w:val="24"/>
          <w:szCs w:val="24"/>
        </w:rPr>
        <w:t>ubah</w:t>
      </w:r>
      <w:r>
        <w:rPr>
          <w:rFonts w:asciiTheme="majorBidi" w:hAnsiTheme="majorBidi" w:cstheme="majorBidi"/>
          <w:sz w:val="24"/>
          <w:szCs w:val="24"/>
        </w:rPr>
        <w:t>. Kedua fa</w:t>
      </w:r>
      <w:r w:rsidR="00072B6D">
        <w:rPr>
          <w:rFonts w:asciiTheme="majorBidi" w:hAnsiTheme="majorBidi" w:cstheme="majorBidi"/>
          <w:sz w:val="24"/>
          <w:szCs w:val="24"/>
        </w:rPr>
        <w:t>k</w:t>
      </w:r>
      <w:r>
        <w:rPr>
          <w:rFonts w:asciiTheme="majorBidi" w:hAnsiTheme="majorBidi" w:cstheme="majorBidi"/>
          <w:sz w:val="24"/>
          <w:szCs w:val="24"/>
        </w:rPr>
        <w:t xml:space="preserve">tor ini dapat </w:t>
      </w:r>
      <w:r w:rsidR="00072B6D">
        <w:rPr>
          <w:rFonts w:asciiTheme="majorBidi" w:hAnsiTheme="majorBidi" w:cstheme="majorBidi"/>
          <w:sz w:val="24"/>
          <w:szCs w:val="24"/>
        </w:rPr>
        <w:t>mempengaruhi</w:t>
      </w:r>
      <w:r>
        <w:rPr>
          <w:rFonts w:asciiTheme="majorBidi" w:hAnsiTheme="majorBidi" w:cstheme="majorBidi"/>
          <w:sz w:val="24"/>
          <w:szCs w:val="24"/>
        </w:rPr>
        <w:t xml:space="preserve"> langsung pertumbuhan dan perkembangan tanaman. Di Indonesia, </w:t>
      </w:r>
      <w:r w:rsidR="00072B6D">
        <w:rPr>
          <w:rFonts w:asciiTheme="majorBidi" w:hAnsiTheme="majorBidi" w:cstheme="majorBidi"/>
          <w:sz w:val="24"/>
          <w:szCs w:val="24"/>
        </w:rPr>
        <w:t>jumlah</w:t>
      </w:r>
      <w:r>
        <w:rPr>
          <w:rFonts w:asciiTheme="majorBidi" w:hAnsiTheme="majorBidi" w:cstheme="majorBidi"/>
          <w:sz w:val="24"/>
          <w:szCs w:val="24"/>
        </w:rPr>
        <w:t xml:space="preserve"> hujan dan kelembapan udara adalah </w:t>
      </w:r>
      <w:r w:rsidR="00072B6D">
        <w:rPr>
          <w:rFonts w:asciiTheme="majorBidi" w:hAnsiTheme="majorBidi" w:cstheme="majorBidi"/>
          <w:sz w:val="24"/>
          <w:szCs w:val="24"/>
        </w:rPr>
        <w:t xml:space="preserve">ukuran </w:t>
      </w:r>
      <w:r>
        <w:rPr>
          <w:rFonts w:asciiTheme="majorBidi" w:hAnsiTheme="majorBidi" w:cstheme="majorBidi"/>
          <w:sz w:val="24"/>
          <w:szCs w:val="24"/>
        </w:rPr>
        <w:t xml:space="preserve">iklim yang sangat </w:t>
      </w:r>
      <w:r w:rsidR="00072B6D">
        <w:rPr>
          <w:rFonts w:asciiTheme="majorBidi" w:hAnsiTheme="majorBidi" w:cstheme="majorBidi"/>
          <w:sz w:val="24"/>
          <w:szCs w:val="24"/>
        </w:rPr>
        <w:t>berdampak pada</w:t>
      </w:r>
      <w:r>
        <w:rPr>
          <w:rFonts w:asciiTheme="majorBidi" w:hAnsiTheme="majorBidi" w:cstheme="majorBidi"/>
          <w:sz w:val="24"/>
          <w:szCs w:val="24"/>
        </w:rPr>
        <w:t xml:space="preserve"> pertumbuhan dan perkembangan tanaman pangan. Hal ini karena </w:t>
      </w:r>
      <w:r w:rsidR="00072B6D">
        <w:rPr>
          <w:rFonts w:asciiTheme="majorBidi" w:hAnsiTheme="majorBidi" w:cstheme="majorBidi"/>
          <w:sz w:val="24"/>
          <w:szCs w:val="24"/>
        </w:rPr>
        <w:t>i</w:t>
      </w:r>
      <w:r>
        <w:rPr>
          <w:rFonts w:asciiTheme="majorBidi" w:hAnsiTheme="majorBidi" w:cstheme="majorBidi"/>
          <w:sz w:val="24"/>
          <w:szCs w:val="24"/>
        </w:rPr>
        <w:t xml:space="preserve">klim memiliki </w:t>
      </w:r>
      <w:r w:rsidR="00072B6D">
        <w:rPr>
          <w:rFonts w:asciiTheme="majorBidi" w:hAnsiTheme="majorBidi" w:cstheme="majorBidi"/>
          <w:sz w:val="24"/>
          <w:szCs w:val="24"/>
        </w:rPr>
        <w:t xml:space="preserve">pengaruh besar </w:t>
      </w:r>
      <w:r>
        <w:rPr>
          <w:rFonts w:asciiTheme="majorBidi" w:hAnsiTheme="majorBidi" w:cstheme="majorBidi"/>
          <w:sz w:val="24"/>
          <w:szCs w:val="24"/>
        </w:rPr>
        <w:t>dalam menentukan kondisi musim di</w:t>
      </w:r>
      <w:r w:rsidR="00072B6D">
        <w:rPr>
          <w:rFonts w:asciiTheme="majorBidi" w:hAnsiTheme="majorBidi" w:cstheme="majorBidi"/>
          <w:sz w:val="24"/>
          <w:szCs w:val="24"/>
        </w:rPr>
        <w:t xml:space="preserve"> daerah</w:t>
      </w:r>
      <w:r>
        <w:rPr>
          <w:rFonts w:asciiTheme="majorBidi" w:hAnsiTheme="majorBidi" w:cstheme="majorBidi"/>
          <w:sz w:val="24"/>
          <w:szCs w:val="24"/>
        </w:rPr>
        <w:t xml:space="preserve"> Indonesia. </w:t>
      </w:r>
      <w:sdt>
        <w:sdtPr>
          <w:rPr>
            <w:rFonts w:asciiTheme="majorBidi" w:hAnsiTheme="majorBidi" w:cstheme="majorBidi"/>
            <w:sz w:val="24"/>
            <w:szCs w:val="24"/>
          </w:rPr>
          <w:id w:val="1086493471"/>
          <w:citation/>
        </w:sdtPr>
        <w:sdtContent>
          <w:r w:rsidR="004178F5">
            <w:rPr>
              <w:rFonts w:asciiTheme="majorBidi" w:hAnsiTheme="majorBidi" w:cstheme="majorBidi"/>
              <w:sz w:val="24"/>
              <w:szCs w:val="24"/>
            </w:rPr>
            <w:fldChar w:fldCharType="begin"/>
          </w:r>
          <w:r w:rsidR="004178F5">
            <w:rPr>
              <w:rFonts w:asciiTheme="majorBidi" w:hAnsiTheme="majorBidi" w:cstheme="majorBidi"/>
              <w:sz w:val="24"/>
              <w:szCs w:val="24"/>
            </w:rPr>
            <w:instrText xml:space="preserve"> CITATION Ard21 \l 1033 </w:instrText>
          </w:r>
          <w:r w:rsidR="004178F5">
            <w:rPr>
              <w:rFonts w:asciiTheme="majorBidi" w:hAnsiTheme="majorBidi" w:cstheme="majorBidi"/>
              <w:sz w:val="24"/>
              <w:szCs w:val="24"/>
            </w:rPr>
            <w:fldChar w:fldCharType="separate"/>
          </w:r>
          <w:r w:rsidR="004178F5" w:rsidRPr="004178F5">
            <w:rPr>
              <w:rFonts w:asciiTheme="majorBidi" w:hAnsiTheme="majorBidi" w:cstheme="majorBidi"/>
              <w:noProof/>
              <w:sz w:val="24"/>
              <w:szCs w:val="24"/>
            </w:rPr>
            <w:t>(Ardiansyah, 2021)</w:t>
          </w:r>
          <w:r w:rsidR="004178F5">
            <w:rPr>
              <w:rFonts w:asciiTheme="majorBidi" w:hAnsiTheme="majorBidi" w:cstheme="majorBidi"/>
              <w:sz w:val="24"/>
              <w:szCs w:val="24"/>
            </w:rPr>
            <w:fldChar w:fldCharType="end"/>
          </w:r>
        </w:sdtContent>
      </w:sdt>
      <w:r w:rsidR="0008606B">
        <w:rPr>
          <w:rFonts w:asciiTheme="majorBidi" w:hAnsiTheme="majorBidi" w:cstheme="majorBidi"/>
          <w:sz w:val="24"/>
          <w:szCs w:val="24"/>
        </w:rPr>
        <w:t>.</w:t>
      </w:r>
    </w:p>
    <w:p w14:paraId="43A88544" w14:textId="77777777" w:rsidR="0008606B" w:rsidRDefault="0008606B" w:rsidP="003F77FA">
      <w:pPr>
        <w:spacing w:after="0" w:line="360" w:lineRule="auto"/>
        <w:jc w:val="both"/>
        <w:rPr>
          <w:rFonts w:asciiTheme="majorBidi" w:hAnsiTheme="majorBidi" w:cstheme="majorBidi"/>
          <w:sz w:val="24"/>
          <w:szCs w:val="24"/>
        </w:rPr>
      </w:pPr>
    </w:p>
    <w:p w14:paraId="55EDC16F" w14:textId="2A9C3367" w:rsidR="00067162" w:rsidRPr="00575551" w:rsidRDefault="00067162" w:rsidP="003F77FA">
      <w:pPr>
        <w:pStyle w:val="ListParagraph"/>
        <w:numPr>
          <w:ilvl w:val="2"/>
          <w:numId w:val="3"/>
        </w:numPr>
        <w:spacing w:after="0" w:line="360" w:lineRule="auto"/>
        <w:jc w:val="both"/>
        <w:rPr>
          <w:rFonts w:asciiTheme="majorBidi" w:hAnsiTheme="majorBidi" w:cstheme="majorBidi"/>
          <w:b/>
          <w:bCs/>
          <w:sz w:val="24"/>
          <w:szCs w:val="24"/>
        </w:rPr>
      </w:pPr>
      <w:r w:rsidRPr="00575551">
        <w:rPr>
          <w:rFonts w:asciiTheme="majorBidi" w:hAnsiTheme="majorBidi" w:cstheme="majorBidi"/>
          <w:b/>
          <w:bCs/>
          <w:sz w:val="24"/>
          <w:szCs w:val="24"/>
        </w:rPr>
        <w:t>Padi Varietas Inpari-32</w:t>
      </w:r>
    </w:p>
    <w:p w14:paraId="6AB35DFC" w14:textId="2B6BD4E8" w:rsidR="00E661B8" w:rsidRDefault="00067162"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Pr="00BD4AA0">
        <w:rPr>
          <w:rFonts w:asciiTheme="majorBidi" w:hAnsiTheme="majorBidi" w:cstheme="majorBidi"/>
          <w:sz w:val="24"/>
          <w:szCs w:val="24"/>
        </w:rPr>
        <w:t xml:space="preserve">Padi </w:t>
      </w:r>
      <w:r>
        <w:rPr>
          <w:rFonts w:asciiTheme="majorBidi" w:hAnsiTheme="majorBidi" w:cstheme="majorBidi"/>
          <w:i/>
          <w:iCs/>
          <w:sz w:val="24"/>
          <w:szCs w:val="24"/>
        </w:rPr>
        <w:t>(</w:t>
      </w:r>
      <w:r w:rsidRPr="00E661B8">
        <w:rPr>
          <w:rFonts w:asciiTheme="majorBidi" w:hAnsiTheme="majorBidi" w:cstheme="majorBidi"/>
          <w:i/>
          <w:iCs/>
          <w:sz w:val="24"/>
          <w:szCs w:val="24"/>
        </w:rPr>
        <w:t>Oryza sativa L.</w:t>
      </w:r>
      <w:r>
        <w:rPr>
          <w:rFonts w:asciiTheme="majorBidi" w:hAnsiTheme="majorBidi" w:cstheme="majorBidi"/>
          <w:i/>
          <w:iCs/>
          <w:sz w:val="24"/>
          <w:szCs w:val="24"/>
        </w:rPr>
        <w:t xml:space="preserve">) </w:t>
      </w:r>
      <w:r>
        <w:rPr>
          <w:rFonts w:asciiTheme="majorBidi" w:hAnsiTheme="majorBidi" w:cstheme="majorBidi"/>
          <w:sz w:val="24"/>
          <w:szCs w:val="24"/>
        </w:rPr>
        <w:t xml:space="preserve">varietas inpari-32 </w:t>
      </w:r>
      <w:r w:rsidR="009166FA">
        <w:rPr>
          <w:rFonts w:asciiTheme="majorBidi" w:hAnsiTheme="majorBidi" w:cstheme="majorBidi"/>
          <w:sz w:val="24"/>
          <w:szCs w:val="24"/>
        </w:rPr>
        <w:t>adalah keturunan</w:t>
      </w:r>
      <w:r>
        <w:rPr>
          <w:rFonts w:asciiTheme="majorBidi" w:hAnsiTheme="majorBidi" w:cstheme="majorBidi"/>
          <w:sz w:val="24"/>
          <w:szCs w:val="24"/>
        </w:rPr>
        <w:t xml:space="preserve"> dari varietas ciherang yang </w:t>
      </w:r>
      <w:r w:rsidR="009166FA">
        <w:rPr>
          <w:rFonts w:asciiTheme="majorBidi" w:hAnsiTheme="majorBidi" w:cstheme="majorBidi"/>
          <w:sz w:val="24"/>
          <w:szCs w:val="24"/>
        </w:rPr>
        <w:t xml:space="preserve">tumbuh sekitar </w:t>
      </w:r>
      <w:r>
        <w:rPr>
          <w:rFonts w:asciiTheme="majorBidi" w:hAnsiTheme="majorBidi" w:cstheme="majorBidi"/>
          <w:sz w:val="24"/>
          <w:szCs w:val="24"/>
        </w:rPr>
        <w:t xml:space="preserve">120 hari setelah </w:t>
      </w:r>
      <w:r w:rsidR="009166FA">
        <w:rPr>
          <w:rFonts w:asciiTheme="majorBidi" w:hAnsiTheme="majorBidi" w:cstheme="majorBidi"/>
          <w:sz w:val="24"/>
          <w:szCs w:val="24"/>
        </w:rPr>
        <w:t>penanaman.</w:t>
      </w:r>
      <w:r>
        <w:rPr>
          <w:rFonts w:asciiTheme="majorBidi" w:hAnsiTheme="majorBidi" w:cstheme="majorBidi"/>
          <w:sz w:val="24"/>
          <w:szCs w:val="24"/>
        </w:rPr>
        <w:t xml:space="preserve"> </w:t>
      </w:r>
      <w:r w:rsidR="009166FA">
        <w:rPr>
          <w:rFonts w:asciiTheme="majorBidi" w:hAnsiTheme="majorBidi" w:cstheme="majorBidi"/>
          <w:sz w:val="24"/>
          <w:szCs w:val="24"/>
        </w:rPr>
        <w:t>Tingginya mencapai</w:t>
      </w:r>
      <w:r>
        <w:rPr>
          <w:rFonts w:asciiTheme="majorBidi" w:hAnsiTheme="majorBidi" w:cstheme="majorBidi"/>
          <w:sz w:val="24"/>
          <w:szCs w:val="24"/>
        </w:rPr>
        <w:t xml:space="preserve"> 97 cm, dengan </w:t>
      </w:r>
      <w:r w:rsidR="009166FA">
        <w:rPr>
          <w:rFonts w:asciiTheme="majorBidi" w:hAnsiTheme="majorBidi" w:cstheme="majorBidi"/>
          <w:sz w:val="24"/>
          <w:szCs w:val="24"/>
        </w:rPr>
        <w:t>bentuk tanaman yang</w:t>
      </w:r>
      <w:r>
        <w:rPr>
          <w:rFonts w:asciiTheme="majorBidi" w:hAnsiTheme="majorBidi" w:cstheme="majorBidi"/>
          <w:sz w:val="24"/>
          <w:szCs w:val="24"/>
        </w:rPr>
        <w:t xml:space="preserve"> tegak, serta daun bendera yang </w:t>
      </w:r>
      <w:r w:rsidR="009166FA">
        <w:rPr>
          <w:rFonts w:asciiTheme="majorBidi" w:hAnsiTheme="majorBidi" w:cstheme="majorBidi"/>
          <w:sz w:val="24"/>
          <w:szCs w:val="24"/>
        </w:rPr>
        <w:t xml:space="preserve">juga </w:t>
      </w:r>
      <w:r>
        <w:rPr>
          <w:rFonts w:asciiTheme="majorBidi" w:hAnsiTheme="majorBidi" w:cstheme="majorBidi"/>
          <w:sz w:val="24"/>
          <w:szCs w:val="24"/>
        </w:rPr>
        <w:t>tegak</w:t>
      </w:r>
      <w:r w:rsidR="009166FA">
        <w:rPr>
          <w:rFonts w:asciiTheme="majorBidi" w:hAnsiTheme="majorBidi" w:cstheme="majorBidi"/>
          <w:sz w:val="24"/>
          <w:szCs w:val="24"/>
        </w:rPr>
        <w:t>.</w:t>
      </w:r>
      <w:r>
        <w:rPr>
          <w:rFonts w:asciiTheme="majorBidi" w:hAnsiTheme="majorBidi" w:cstheme="majorBidi"/>
          <w:sz w:val="24"/>
          <w:szCs w:val="24"/>
        </w:rPr>
        <w:t xml:space="preserve"> </w:t>
      </w:r>
      <w:r w:rsidR="009166FA">
        <w:rPr>
          <w:rFonts w:asciiTheme="majorBidi" w:hAnsiTheme="majorBidi" w:cstheme="majorBidi"/>
          <w:sz w:val="24"/>
          <w:szCs w:val="24"/>
        </w:rPr>
        <w:t>Hal ini membuatnya</w:t>
      </w:r>
      <w:r>
        <w:rPr>
          <w:rFonts w:asciiTheme="majorBidi" w:hAnsiTheme="majorBidi" w:cstheme="majorBidi"/>
          <w:sz w:val="24"/>
          <w:szCs w:val="24"/>
        </w:rPr>
        <w:t xml:space="preserve"> mampu menerima dan memanfaatkan sinar matahari </w:t>
      </w:r>
      <w:r w:rsidR="009166FA">
        <w:rPr>
          <w:rFonts w:asciiTheme="majorBidi" w:hAnsiTheme="majorBidi" w:cstheme="majorBidi"/>
          <w:sz w:val="24"/>
          <w:szCs w:val="24"/>
        </w:rPr>
        <w:t>dengan baik</w:t>
      </w:r>
      <w:r>
        <w:rPr>
          <w:rFonts w:asciiTheme="majorBidi" w:hAnsiTheme="majorBidi" w:cstheme="majorBidi"/>
          <w:sz w:val="24"/>
          <w:szCs w:val="24"/>
        </w:rPr>
        <w:t xml:space="preserve"> untuk pertumbuhanya. Inpari-32 </w:t>
      </w:r>
      <w:r w:rsidR="009166FA">
        <w:rPr>
          <w:rFonts w:asciiTheme="majorBidi" w:hAnsiTheme="majorBidi" w:cstheme="majorBidi"/>
          <w:sz w:val="24"/>
          <w:szCs w:val="24"/>
        </w:rPr>
        <w:t>menawarkan hasil</w:t>
      </w:r>
      <w:r>
        <w:rPr>
          <w:rFonts w:asciiTheme="majorBidi" w:hAnsiTheme="majorBidi" w:cstheme="majorBidi"/>
          <w:sz w:val="24"/>
          <w:szCs w:val="24"/>
        </w:rPr>
        <w:t xml:space="preserve"> yang lebih tinggi dan </w:t>
      </w:r>
      <w:r w:rsidR="009166FA">
        <w:rPr>
          <w:rFonts w:asciiTheme="majorBidi" w:hAnsiTheme="majorBidi" w:cstheme="majorBidi"/>
          <w:sz w:val="24"/>
          <w:szCs w:val="24"/>
        </w:rPr>
        <w:t>memiliki ketahanan yang lebih baik</w:t>
      </w:r>
      <w:r>
        <w:rPr>
          <w:rFonts w:asciiTheme="majorBidi" w:hAnsiTheme="majorBidi" w:cstheme="majorBidi"/>
          <w:sz w:val="24"/>
          <w:szCs w:val="24"/>
        </w:rPr>
        <w:t xml:space="preserve"> terhadap hama dibandingkan</w:t>
      </w:r>
      <w:r w:rsidR="009166FA">
        <w:rPr>
          <w:rFonts w:asciiTheme="majorBidi" w:hAnsiTheme="majorBidi" w:cstheme="majorBidi"/>
          <w:sz w:val="24"/>
          <w:szCs w:val="24"/>
        </w:rPr>
        <w:t xml:space="preserve"> dengan</w:t>
      </w:r>
      <w:r>
        <w:rPr>
          <w:rFonts w:asciiTheme="majorBidi" w:hAnsiTheme="majorBidi" w:cstheme="majorBidi"/>
          <w:sz w:val="24"/>
          <w:szCs w:val="24"/>
        </w:rPr>
        <w:t xml:space="preserve"> varietas </w:t>
      </w:r>
      <w:r w:rsidR="009166FA">
        <w:rPr>
          <w:rFonts w:asciiTheme="majorBidi" w:hAnsiTheme="majorBidi" w:cstheme="majorBidi"/>
          <w:sz w:val="24"/>
          <w:szCs w:val="24"/>
        </w:rPr>
        <w:t>yang ada sebelumnya</w:t>
      </w:r>
      <w:r>
        <w:rPr>
          <w:rFonts w:asciiTheme="majorBidi" w:hAnsiTheme="majorBidi" w:cstheme="majorBidi"/>
          <w:sz w:val="24"/>
          <w:szCs w:val="24"/>
        </w:rPr>
        <w:t xml:space="preserve">. </w:t>
      </w:r>
      <w:r w:rsidR="009166FA">
        <w:rPr>
          <w:rFonts w:asciiTheme="majorBidi" w:hAnsiTheme="majorBidi" w:cstheme="majorBidi"/>
          <w:sz w:val="24"/>
          <w:szCs w:val="24"/>
        </w:rPr>
        <w:t>Kemampuan</w:t>
      </w:r>
      <w:r>
        <w:rPr>
          <w:rFonts w:asciiTheme="majorBidi" w:hAnsiTheme="majorBidi" w:cstheme="majorBidi"/>
          <w:sz w:val="24"/>
          <w:szCs w:val="24"/>
        </w:rPr>
        <w:t xml:space="preserve"> hasil </w:t>
      </w:r>
      <w:r w:rsidR="009166FA">
        <w:rPr>
          <w:rFonts w:asciiTheme="majorBidi" w:hAnsiTheme="majorBidi" w:cstheme="majorBidi"/>
          <w:sz w:val="24"/>
          <w:szCs w:val="24"/>
        </w:rPr>
        <w:t xml:space="preserve">dari </w:t>
      </w:r>
      <w:r>
        <w:rPr>
          <w:rFonts w:asciiTheme="majorBidi" w:hAnsiTheme="majorBidi" w:cstheme="majorBidi"/>
          <w:sz w:val="24"/>
          <w:szCs w:val="24"/>
        </w:rPr>
        <w:t xml:space="preserve">Inpari-32 </w:t>
      </w:r>
      <w:r w:rsidR="009166FA">
        <w:rPr>
          <w:rFonts w:asciiTheme="majorBidi" w:hAnsiTheme="majorBidi" w:cstheme="majorBidi"/>
          <w:sz w:val="24"/>
          <w:szCs w:val="24"/>
        </w:rPr>
        <w:t xml:space="preserve">dapat </w:t>
      </w:r>
      <w:r>
        <w:rPr>
          <w:rFonts w:asciiTheme="majorBidi" w:hAnsiTheme="majorBidi" w:cstheme="majorBidi"/>
          <w:sz w:val="24"/>
          <w:szCs w:val="24"/>
        </w:rPr>
        <w:t>mencapai 8.53 ton/ha Gabah kering giling</w:t>
      </w:r>
      <w:r w:rsidR="00E40C4E">
        <w:rPr>
          <w:rFonts w:asciiTheme="majorBidi" w:hAnsiTheme="majorBidi" w:cstheme="majorBidi"/>
          <w:sz w:val="24"/>
          <w:szCs w:val="24"/>
        </w:rPr>
        <w:t xml:space="preserve">. </w:t>
      </w:r>
      <w:sdt>
        <w:sdtPr>
          <w:rPr>
            <w:rFonts w:asciiTheme="majorBidi" w:hAnsiTheme="majorBidi" w:cstheme="majorBidi"/>
            <w:sz w:val="24"/>
            <w:szCs w:val="24"/>
          </w:rPr>
          <w:id w:val="835644274"/>
          <w:citation/>
        </w:sdtPr>
        <w:sdtContent>
          <w:r w:rsidR="004178F5">
            <w:rPr>
              <w:rFonts w:asciiTheme="majorBidi" w:hAnsiTheme="majorBidi" w:cstheme="majorBidi"/>
              <w:sz w:val="24"/>
              <w:szCs w:val="24"/>
            </w:rPr>
            <w:fldChar w:fldCharType="begin"/>
          </w:r>
          <w:r w:rsidR="004178F5">
            <w:rPr>
              <w:rFonts w:asciiTheme="majorBidi" w:hAnsiTheme="majorBidi" w:cstheme="majorBidi"/>
              <w:sz w:val="24"/>
              <w:szCs w:val="24"/>
            </w:rPr>
            <w:instrText xml:space="preserve"> CITATION Hus21 \l 1033 </w:instrText>
          </w:r>
          <w:r w:rsidR="004178F5">
            <w:rPr>
              <w:rFonts w:asciiTheme="majorBidi" w:hAnsiTheme="majorBidi" w:cstheme="majorBidi"/>
              <w:sz w:val="24"/>
              <w:szCs w:val="24"/>
            </w:rPr>
            <w:fldChar w:fldCharType="separate"/>
          </w:r>
          <w:r w:rsidR="004178F5" w:rsidRPr="004178F5">
            <w:rPr>
              <w:rFonts w:asciiTheme="majorBidi" w:hAnsiTheme="majorBidi" w:cstheme="majorBidi"/>
              <w:noProof/>
              <w:sz w:val="24"/>
              <w:szCs w:val="24"/>
            </w:rPr>
            <w:t>(Husna, 2021)</w:t>
          </w:r>
          <w:r w:rsidR="004178F5">
            <w:rPr>
              <w:rFonts w:asciiTheme="majorBidi" w:hAnsiTheme="majorBidi" w:cstheme="majorBidi"/>
              <w:sz w:val="24"/>
              <w:szCs w:val="24"/>
            </w:rPr>
            <w:fldChar w:fldCharType="end"/>
          </w:r>
        </w:sdtContent>
      </w:sdt>
    </w:p>
    <w:p w14:paraId="6C4FD1CF" w14:textId="6B02B4A7" w:rsidR="00E40C4E" w:rsidRDefault="00E40C4E"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Varietas </w:t>
      </w:r>
      <w:r w:rsidR="009166FA">
        <w:rPr>
          <w:rFonts w:asciiTheme="majorBidi" w:hAnsiTheme="majorBidi" w:cstheme="majorBidi"/>
          <w:sz w:val="24"/>
          <w:szCs w:val="24"/>
        </w:rPr>
        <w:t>adalah</w:t>
      </w:r>
      <w:r>
        <w:rPr>
          <w:rFonts w:asciiTheme="majorBidi" w:hAnsiTheme="majorBidi" w:cstheme="majorBidi"/>
          <w:sz w:val="24"/>
          <w:szCs w:val="24"/>
        </w:rPr>
        <w:t xml:space="preserve"> salah satu </w:t>
      </w:r>
      <w:r w:rsidR="00C331F7">
        <w:rPr>
          <w:rFonts w:asciiTheme="majorBidi" w:hAnsiTheme="majorBidi" w:cstheme="majorBidi"/>
          <w:sz w:val="24"/>
          <w:szCs w:val="24"/>
        </w:rPr>
        <w:t>elemen penting dalam</w:t>
      </w:r>
      <w:r>
        <w:rPr>
          <w:rFonts w:asciiTheme="majorBidi" w:hAnsiTheme="majorBidi" w:cstheme="majorBidi"/>
          <w:sz w:val="24"/>
          <w:szCs w:val="24"/>
        </w:rPr>
        <w:t xml:space="preserve"> teknologi </w:t>
      </w:r>
      <w:r w:rsidR="00C331F7">
        <w:rPr>
          <w:rFonts w:asciiTheme="majorBidi" w:hAnsiTheme="majorBidi" w:cstheme="majorBidi"/>
          <w:sz w:val="24"/>
          <w:szCs w:val="24"/>
        </w:rPr>
        <w:t>yang memiliki dampak signifikan terhadap peningkatan</w:t>
      </w:r>
      <w:r>
        <w:rPr>
          <w:rFonts w:asciiTheme="majorBidi" w:hAnsiTheme="majorBidi" w:cstheme="majorBidi"/>
          <w:sz w:val="24"/>
          <w:szCs w:val="24"/>
        </w:rPr>
        <w:t xml:space="preserve"> produksi dan pendapatan</w:t>
      </w:r>
      <w:r w:rsidR="00C331F7">
        <w:rPr>
          <w:rFonts w:asciiTheme="majorBidi" w:hAnsiTheme="majorBidi" w:cstheme="majorBidi"/>
          <w:sz w:val="24"/>
          <w:szCs w:val="24"/>
        </w:rPr>
        <w:t xml:space="preserve"> dari</w:t>
      </w:r>
      <w:r>
        <w:rPr>
          <w:rFonts w:asciiTheme="majorBidi" w:hAnsiTheme="majorBidi" w:cstheme="majorBidi"/>
          <w:sz w:val="24"/>
          <w:szCs w:val="24"/>
        </w:rPr>
        <w:t xml:space="preserve"> usaha tani</w:t>
      </w:r>
      <w:r w:rsidR="00C331F7">
        <w:rPr>
          <w:rFonts w:asciiTheme="majorBidi" w:hAnsiTheme="majorBidi" w:cstheme="majorBidi"/>
          <w:sz w:val="24"/>
          <w:szCs w:val="24"/>
        </w:rPr>
        <w:t xml:space="preserve"> </w:t>
      </w:r>
      <w:r>
        <w:rPr>
          <w:rFonts w:asciiTheme="majorBidi" w:hAnsiTheme="majorBidi" w:cstheme="majorBidi"/>
          <w:sz w:val="24"/>
          <w:szCs w:val="24"/>
        </w:rPr>
        <w:t xml:space="preserve">padi. </w:t>
      </w:r>
      <w:r w:rsidR="00C331F7">
        <w:rPr>
          <w:rFonts w:asciiTheme="majorBidi" w:hAnsiTheme="majorBidi" w:cstheme="majorBidi"/>
          <w:sz w:val="24"/>
          <w:szCs w:val="24"/>
        </w:rPr>
        <w:t xml:space="preserve">Elemen </w:t>
      </w:r>
      <w:r>
        <w:rPr>
          <w:rFonts w:asciiTheme="majorBidi" w:hAnsiTheme="majorBidi" w:cstheme="majorBidi"/>
          <w:sz w:val="24"/>
          <w:szCs w:val="24"/>
        </w:rPr>
        <w:t xml:space="preserve">teknologi ini </w:t>
      </w:r>
      <w:r w:rsidR="00C331F7">
        <w:rPr>
          <w:rFonts w:asciiTheme="majorBidi" w:hAnsiTheme="majorBidi" w:cstheme="majorBidi"/>
          <w:sz w:val="24"/>
          <w:szCs w:val="24"/>
        </w:rPr>
        <w:t>berfungsi untuk</w:t>
      </w:r>
      <w:r>
        <w:rPr>
          <w:rFonts w:asciiTheme="majorBidi" w:hAnsiTheme="majorBidi" w:cstheme="majorBidi"/>
          <w:sz w:val="24"/>
          <w:szCs w:val="24"/>
        </w:rPr>
        <w:t xml:space="preserve"> mengubah system </w:t>
      </w:r>
      <w:r w:rsidR="00C331F7">
        <w:rPr>
          <w:rFonts w:asciiTheme="majorBidi" w:hAnsiTheme="majorBidi" w:cstheme="majorBidi"/>
          <w:sz w:val="24"/>
          <w:szCs w:val="24"/>
        </w:rPr>
        <w:t>pertanian</w:t>
      </w:r>
      <w:r>
        <w:rPr>
          <w:rFonts w:asciiTheme="majorBidi" w:hAnsiTheme="majorBidi" w:cstheme="majorBidi"/>
          <w:sz w:val="24"/>
          <w:szCs w:val="24"/>
        </w:rPr>
        <w:t xml:space="preserve"> padi, dari </w:t>
      </w:r>
      <w:r w:rsidR="00C331F7">
        <w:rPr>
          <w:rFonts w:asciiTheme="majorBidi" w:hAnsiTheme="majorBidi" w:cstheme="majorBidi"/>
          <w:sz w:val="24"/>
          <w:szCs w:val="24"/>
        </w:rPr>
        <w:t>yang berskala kecil</w:t>
      </w:r>
      <w:r>
        <w:rPr>
          <w:rFonts w:asciiTheme="majorBidi" w:hAnsiTheme="majorBidi" w:cstheme="majorBidi"/>
          <w:sz w:val="24"/>
          <w:szCs w:val="24"/>
        </w:rPr>
        <w:t xml:space="preserve"> menjadi </w:t>
      </w:r>
      <w:r w:rsidR="00C331F7">
        <w:rPr>
          <w:rFonts w:asciiTheme="majorBidi" w:hAnsiTheme="majorBidi" w:cstheme="majorBidi"/>
          <w:sz w:val="24"/>
          <w:szCs w:val="24"/>
        </w:rPr>
        <w:t>pertanian yang bersifat</w:t>
      </w:r>
      <w:r>
        <w:rPr>
          <w:rFonts w:asciiTheme="majorBidi" w:hAnsiTheme="majorBidi" w:cstheme="majorBidi"/>
          <w:sz w:val="24"/>
          <w:szCs w:val="24"/>
        </w:rPr>
        <w:t xml:space="preserve"> komersial. </w:t>
      </w:r>
      <w:r w:rsidR="00C331F7">
        <w:rPr>
          <w:rFonts w:asciiTheme="majorBidi" w:hAnsiTheme="majorBidi" w:cstheme="majorBidi"/>
          <w:sz w:val="24"/>
          <w:szCs w:val="24"/>
        </w:rPr>
        <w:t>Beragam</w:t>
      </w:r>
      <w:r>
        <w:rPr>
          <w:rFonts w:asciiTheme="majorBidi" w:hAnsiTheme="majorBidi" w:cstheme="majorBidi"/>
          <w:sz w:val="24"/>
          <w:szCs w:val="24"/>
        </w:rPr>
        <w:t xml:space="preserve"> varietas</w:t>
      </w:r>
      <w:r w:rsidR="00C331F7">
        <w:rPr>
          <w:rFonts w:asciiTheme="majorBidi" w:hAnsiTheme="majorBidi" w:cstheme="majorBidi"/>
          <w:sz w:val="24"/>
          <w:szCs w:val="24"/>
        </w:rPr>
        <w:t xml:space="preserve"> padi</w:t>
      </w:r>
      <w:r>
        <w:rPr>
          <w:rFonts w:asciiTheme="majorBidi" w:hAnsiTheme="majorBidi" w:cstheme="majorBidi"/>
          <w:sz w:val="24"/>
          <w:szCs w:val="24"/>
        </w:rPr>
        <w:t xml:space="preserve"> unggul tersedia dan dipilih</w:t>
      </w:r>
      <w:r w:rsidR="00C331F7">
        <w:rPr>
          <w:rFonts w:asciiTheme="majorBidi" w:hAnsiTheme="majorBidi" w:cstheme="majorBidi"/>
          <w:sz w:val="24"/>
          <w:szCs w:val="24"/>
        </w:rPr>
        <w:t xml:space="preserve"> berdasarkan</w:t>
      </w:r>
      <w:r>
        <w:rPr>
          <w:rFonts w:asciiTheme="majorBidi" w:hAnsiTheme="majorBidi" w:cstheme="majorBidi"/>
          <w:sz w:val="24"/>
          <w:szCs w:val="24"/>
        </w:rPr>
        <w:t xml:space="preserve"> kondisi </w:t>
      </w:r>
      <w:r w:rsidR="00C331F7">
        <w:rPr>
          <w:rFonts w:asciiTheme="majorBidi" w:hAnsiTheme="majorBidi" w:cstheme="majorBidi"/>
          <w:sz w:val="24"/>
          <w:szCs w:val="24"/>
        </w:rPr>
        <w:t>daerah</w:t>
      </w:r>
      <w:r>
        <w:rPr>
          <w:rFonts w:asciiTheme="majorBidi" w:hAnsiTheme="majorBidi" w:cstheme="majorBidi"/>
          <w:sz w:val="24"/>
          <w:szCs w:val="24"/>
        </w:rPr>
        <w:t xml:space="preserve">, </w:t>
      </w:r>
      <w:r w:rsidR="00C331F7">
        <w:rPr>
          <w:rFonts w:asciiTheme="majorBidi" w:hAnsiTheme="majorBidi" w:cstheme="majorBidi"/>
          <w:sz w:val="24"/>
          <w:szCs w:val="24"/>
        </w:rPr>
        <w:t>keinginan para</w:t>
      </w:r>
      <w:r>
        <w:rPr>
          <w:rFonts w:asciiTheme="majorBidi" w:hAnsiTheme="majorBidi" w:cstheme="majorBidi"/>
          <w:sz w:val="24"/>
          <w:szCs w:val="24"/>
        </w:rPr>
        <w:t xml:space="preserve"> petani, dan </w:t>
      </w:r>
      <w:r w:rsidR="00C331F7">
        <w:rPr>
          <w:rFonts w:asciiTheme="majorBidi" w:hAnsiTheme="majorBidi" w:cstheme="majorBidi"/>
          <w:sz w:val="24"/>
          <w:szCs w:val="24"/>
        </w:rPr>
        <w:t xml:space="preserve">permintaan </w:t>
      </w:r>
      <w:r>
        <w:rPr>
          <w:rFonts w:asciiTheme="majorBidi" w:hAnsiTheme="majorBidi" w:cstheme="majorBidi"/>
          <w:sz w:val="24"/>
          <w:szCs w:val="24"/>
        </w:rPr>
        <w:t xml:space="preserve">pasar. </w:t>
      </w:r>
      <w:r w:rsidR="00C331F7">
        <w:rPr>
          <w:rFonts w:asciiTheme="majorBidi" w:hAnsiTheme="majorBidi" w:cstheme="majorBidi"/>
          <w:sz w:val="24"/>
          <w:szCs w:val="24"/>
        </w:rPr>
        <w:t>Salah satu v</w:t>
      </w:r>
      <w:r>
        <w:rPr>
          <w:rFonts w:asciiTheme="majorBidi" w:hAnsiTheme="majorBidi" w:cstheme="majorBidi"/>
          <w:sz w:val="24"/>
          <w:szCs w:val="24"/>
        </w:rPr>
        <w:t>arieta</w:t>
      </w:r>
      <w:r w:rsidR="00C331F7">
        <w:rPr>
          <w:rFonts w:asciiTheme="majorBidi" w:hAnsiTheme="majorBidi" w:cstheme="majorBidi"/>
          <w:sz w:val="24"/>
          <w:szCs w:val="24"/>
        </w:rPr>
        <w:t>s</w:t>
      </w:r>
      <w:r>
        <w:rPr>
          <w:rFonts w:asciiTheme="majorBidi" w:hAnsiTheme="majorBidi" w:cstheme="majorBidi"/>
          <w:sz w:val="24"/>
          <w:szCs w:val="24"/>
        </w:rPr>
        <w:t xml:space="preserve"> padi unggul </w:t>
      </w:r>
      <w:r w:rsidR="00C331F7">
        <w:rPr>
          <w:rFonts w:asciiTheme="majorBidi" w:hAnsiTheme="majorBidi" w:cstheme="majorBidi"/>
          <w:sz w:val="24"/>
          <w:szCs w:val="24"/>
        </w:rPr>
        <w:t>sangat</w:t>
      </w:r>
      <w:r>
        <w:rPr>
          <w:rFonts w:asciiTheme="majorBidi" w:hAnsiTheme="majorBidi" w:cstheme="majorBidi"/>
          <w:sz w:val="24"/>
          <w:szCs w:val="24"/>
        </w:rPr>
        <w:t xml:space="preserve"> berkonstribusi bagi petani</w:t>
      </w:r>
      <w:r w:rsidR="00C331F7">
        <w:rPr>
          <w:rFonts w:asciiTheme="majorBidi" w:hAnsiTheme="majorBidi" w:cstheme="majorBidi"/>
          <w:sz w:val="24"/>
          <w:szCs w:val="24"/>
        </w:rPr>
        <w:t xml:space="preserve"> adalah p</w:t>
      </w:r>
      <w:r w:rsidR="00575551">
        <w:rPr>
          <w:rFonts w:asciiTheme="majorBidi" w:hAnsiTheme="majorBidi" w:cstheme="majorBidi"/>
          <w:sz w:val="24"/>
          <w:szCs w:val="24"/>
        </w:rPr>
        <w:t>adi inpari-32</w:t>
      </w:r>
      <w:r w:rsidR="00C331F7">
        <w:rPr>
          <w:rFonts w:asciiTheme="majorBidi" w:hAnsiTheme="majorBidi" w:cstheme="majorBidi"/>
          <w:sz w:val="24"/>
          <w:szCs w:val="24"/>
        </w:rPr>
        <w:t>. Varietas inpari-32 ini</w:t>
      </w:r>
      <w:r w:rsidR="00575551">
        <w:rPr>
          <w:rFonts w:asciiTheme="majorBidi" w:hAnsiTheme="majorBidi" w:cstheme="majorBidi"/>
          <w:sz w:val="24"/>
          <w:szCs w:val="24"/>
        </w:rPr>
        <w:t xml:space="preserve"> memiliki beberapa klasifikasi</w:t>
      </w:r>
      <w:r w:rsidR="004178F5">
        <w:rPr>
          <w:rFonts w:asciiTheme="majorBidi" w:hAnsiTheme="majorBidi" w:cstheme="majorBidi"/>
          <w:sz w:val="24"/>
          <w:szCs w:val="24"/>
        </w:rPr>
        <w:t xml:space="preserve"> menurut </w:t>
      </w:r>
      <w:sdt>
        <w:sdtPr>
          <w:rPr>
            <w:rFonts w:asciiTheme="majorBidi" w:hAnsiTheme="majorBidi" w:cstheme="majorBidi"/>
            <w:sz w:val="24"/>
            <w:szCs w:val="24"/>
          </w:rPr>
          <w:id w:val="1531608761"/>
          <w:citation/>
        </w:sdtPr>
        <w:sdtContent>
          <w:r w:rsidR="00DB4586">
            <w:rPr>
              <w:rFonts w:asciiTheme="majorBidi" w:hAnsiTheme="majorBidi" w:cstheme="majorBidi"/>
              <w:sz w:val="24"/>
              <w:szCs w:val="24"/>
            </w:rPr>
            <w:fldChar w:fldCharType="begin"/>
          </w:r>
          <w:r w:rsidR="00DB4586">
            <w:rPr>
              <w:rFonts w:asciiTheme="majorBidi" w:hAnsiTheme="majorBidi" w:cstheme="majorBidi"/>
              <w:sz w:val="24"/>
              <w:szCs w:val="24"/>
            </w:rPr>
            <w:instrText xml:space="preserve"> CITATION Ikr19 \l 1033 </w:instrText>
          </w:r>
          <w:r w:rsidR="00DB4586">
            <w:rPr>
              <w:rFonts w:asciiTheme="majorBidi" w:hAnsiTheme="majorBidi" w:cstheme="majorBidi"/>
              <w:sz w:val="24"/>
              <w:szCs w:val="24"/>
            </w:rPr>
            <w:fldChar w:fldCharType="separate"/>
          </w:r>
          <w:r w:rsidR="00DB4586" w:rsidRPr="00DB4586">
            <w:rPr>
              <w:rFonts w:asciiTheme="majorBidi" w:hAnsiTheme="majorBidi" w:cstheme="majorBidi"/>
              <w:noProof/>
              <w:sz w:val="24"/>
              <w:szCs w:val="24"/>
            </w:rPr>
            <w:t>(Ikrarwati, 2019)</w:t>
          </w:r>
          <w:r w:rsidR="00DB4586">
            <w:rPr>
              <w:rFonts w:asciiTheme="majorBidi" w:hAnsiTheme="majorBidi" w:cstheme="majorBidi"/>
              <w:sz w:val="24"/>
              <w:szCs w:val="24"/>
            </w:rPr>
            <w:fldChar w:fldCharType="end"/>
          </w:r>
        </w:sdtContent>
      </w:sdt>
      <w:r w:rsidR="00575551">
        <w:rPr>
          <w:rFonts w:asciiTheme="majorBidi" w:hAnsiTheme="majorBidi" w:cstheme="majorBidi"/>
          <w:sz w:val="24"/>
          <w:szCs w:val="24"/>
        </w:rPr>
        <w:t xml:space="preserve"> antara lain sebagai berikut: </w:t>
      </w:r>
    </w:p>
    <w:p w14:paraId="71DA55FF" w14:textId="1C4082F9" w:rsidR="00575551" w:rsidRDefault="00575551"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Tahun Dilepas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2013</w:t>
      </w:r>
    </w:p>
    <w:p w14:paraId="71ED5B27" w14:textId="0DC16D4B" w:rsidR="00575551" w:rsidRDefault="00575551"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SK Menteri Pertanian</w:t>
      </w:r>
      <w:r>
        <w:rPr>
          <w:rFonts w:asciiTheme="majorBidi" w:hAnsiTheme="majorBidi" w:cstheme="majorBidi"/>
          <w:sz w:val="24"/>
          <w:szCs w:val="24"/>
        </w:rPr>
        <w:tab/>
      </w:r>
      <w:r>
        <w:rPr>
          <w:rFonts w:asciiTheme="majorBidi" w:hAnsiTheme="majorBidi" w:cstheme="majorBidi"/>
          <w:sz w:val="24"/>
          <w:szCs w:val="24"/>
        </w:rPr>
        <w:tab/>
        <w:t>: 499/Ktps/SR.120/12/2013</w:t>
      </w:r>
    </w:p>
    <w:p w14:paraId="508A9D34" w14:textId="624AC582" w:rsidR="00575551" w:rsidRDefault="00575551"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Nomor Seleksi</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BP10620F-BB4-14-BB8</w:t>
      </w:r>
    </w:p>
    <w:p w14:paraId="6988023D" w14:textId="647F5948" w:rsidR="00575551" w:rsidRDefault="00575551"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Asal Persilangan</w:t>
      </w:r>
      <w:r>
        <w:rPr>
          <w:rFonts w:asciiTheme="majorBidi" w:hAnsiTheme="majorBidi" w:cstheme="majorBidi"/>
          <w:sz w:val="24"/>
          <w:szCs w:val="24"/>
        </w:rPr>
        <w:tab/>
      </w:r>
      <w:r>
        <w:rPr>
          <w:rFonts w:asciiTheme="majorBidi" w:hAnsiTheme="majorBidi" w:cstheme="majorBidi"/>
          <w:sz w:val="24"/>
          <w:szCs w:val="24"/>
        </w:rPr>
        <w:tab/>
        <w:t>: Ciherang/IRBB64</w:t>
      </w:r>
    </w:p>
    <w:p w14:paraId="049106B6" w14:textId="566406CA" w:rsidR="00575551" w:rsidRDefault="00575551"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Golongan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Cere</w:t>
      </w:r>
    </w:p>
    <w:p w14:paraId="56656174" w14:textId="1594D5D1" w:rsidR="00575551" w:rsidRDefault="00575551"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Umur Tanaman</w:t>
      </w:r>
      <w:r>
        <w:rPr>
          <w:rFonts w:asciiTheme="majorBidi" w:hAnsiTheme="majorBidi" w:cstheme="majorBidi"/>
          <w:sz w:val="24"/>
          <w:szCs w:val="24"/>
        </w:rPr>
        <w:tab/>
      </w:r>
      <w:r>
        <w:rPr>
          <w:rFonts w:asciiTheme="majorBidi" w:hAnsiTheme="majorBidi" w:cstheme="majorBidi"/>
          <w:sz w:val="24"/>
          <w:szCs w:val="24"/>
        </w:rPr>
        <w:tab/>
        <w:t>: 120 hari setelah tanam</w:t>
      </w:r>
    </w:p>
    <w:p w14:paraId="09DB73E4" w14:textId="68F89A79" w:rsidR="00575551" w:rsidRDefault="00575551"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Bentuk Tanaman</w:t>
      </w:r>
      <w:r>
        <w:rPr>
          <w:rFonts w:asciiTheme="majorBidi" w:hAnsiTheme="majorBidi" w:cstheme="majorBidi"/>
          <w:sz w:val="24"/>
          <w:szCs w:val="24"/>
        </w:rPr>
        <w:tab/>
      </w:r>
      <w:r>
        <w:rPr>
          <w:rFonts w:asciiTheme="majorBidi" w:hAnsiTheme="majorBidi" w:cstheme="majorBidi"/>
          <w:sz w:val="24"/>
          <w:szCs w:val="24"/>
        </w:rPr>
        <w:tab/>
        <w:t>: Tegak</w:t>
      </w:r>
    </w:p>
    <w:p w14:paraId="244B07E0" w14:textId="1CD8BA99" w:rsidR="00575551" w:rsidRDefault="00575551"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Tinggi Tanaman</w:t>
      </w:r>
      <w:r>
        <w:rPr>
          <w:rFonts w:asciiTheme="majorBidi" w:hAnsiTheme="majorBidi" w:cstheme="majorBidi"/>
          <w:sz w:val="24"/>
          <w:szCs w:val="24"/>
        </w:rPr>
        <w:tab/>
      </w:r>
      <w:r>
        <w:rPr>
          <w:rFonts w:asciiTheme="majorBidi" w:hAnsiTheme="majorBidi" w:cstheme="majorBidi"/>
          <w:sz w:val="24"/>
          <w:szCs w:val="24"/>
        </w:rPr>
        <w:tab/>
        <w:t>: 97 cm</w:t>
      </w:r>
    </w:p>
    <w:p w14:paraId="417B4A23" w14:textId="2EE6E204" w:rsidR="00575551" w:rsidRDefault="00575551"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Daun Bendera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Tegak</w:t>
      </w:r>
    </w:p>
    <w:p w14:paraId="6A799036" w14:textId="3A43D363" w:rsidR="00575551" w:rsidRDefault="00575551"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Bentuk Gabah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Medium</w:t>
      </w:r>
    </w:p>
    <w:p w14:paraId="57113FCD" w14:textId="2E7723E7" w:rsidR="00575551" w:rsidRDefault="00575551"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Warna Gabah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Kuning bersih</w:t>
      </w:r>
    </w:p>
    <w:p w14:paraId="2BA9246B" w14:textId="51591252" w:rsidR="00575551" w:rsidRDefault="00575551"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Kerontokan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Sedang</w:t>
      </w:r>
    </w:p>
    <w:p w14:paraId="7E3CBC80" w14:textId="51CC2964" w:rsidR="0036324A" w:rsidRDefault="00575551"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Kerebahan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Agak Taha</w:t>
      </w:r>
      <w:r w:rsidR="0036324A">
        <w:rPr>
          <w:rFonts w:asciiTheme="majorBidi" w:hAnsiTheme="majorBidi" w:cstheme="majorBidi"/>
          <w:sz w:val="24"/>
          <w:szCs w:val="24"/>
        </w:rPr>
        <w:t>n</w:t>
      </w:r>
    </w:p>
    <w:p w14:paraId="205CCDC0" w14:textId="77777777" w:rsidR="009447A3" w:rsidRDefault="009447A3" w:rsidP="003F77FA">
      <w:pPr>
        <w:spacing w:after="0" w:line="360" w:lineRule="auto"/>
        <w:jc w:val="both"/>
        <w:rPr>
          <w:rFonts w:asciiTheme="majorBidi" w:hAnsiTheme="majorBidi" w:cstheme="majorBidi"/>
          <w:sz w:val="24"/>
          <w:szCs w:val="24"/>
        </w:rPr>
      </w:pPr>
    </w:p>
    <w:p w14:paraId="25341D0C" w14:textId="0E0F678F" w:rsidR="0036324A" w:rsidRDefault="0036324A" w:rsidP="003F77FA">
      <w:pPr>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C30867F" wp14:editId="5812E7C4">
            <wp:extent cx="2286000" cy="20281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6000" cy="2028167"/>
                    </a:xfrm>
                    <a:prstGeom prst="rect">
                      <a:avLst/>
                    </a:prstGeom>
                  </pic:spPr>
                </pic:pic>
              </a:graphicData>
            </a:graphic>
          </wp:inline>
        </w:drawing>
      </w:r>
    </w:p>
    <w:p w14:paraId="606B9077" w14:textId="330D4930" w:rsidR="00821A91" w:rsidRDefault="0036324A" w:rsidP="00BA3ED2">
      <w:pPr>
        <w:spacing w:after="0" w:line="360" w:lineRule="auto"/>
        <w:jc w:val="center"/>
        <w:rPr>
          <w:rFonts w:asciiTheme="majorBidi" w:hAnsiTheme="majorBidi" w:cstheme="majorBidi"/>
          <w:sz w:val="24"/>
          <w:szCs w:val="24"/>
        </w:rPr>
      </w:pPr>
      <w:r w:rsidRPr="00B84439">
        <w:rPr>
          <w:rFonts w:asciiTheme="majorBidi" w:hAnsiTheme="majorBidi" w:cstheme="majorBidi"/>
          <w:sz w:val="24"/>
          <w:szCs w:val="24"/>
        </w:rPr>
        <w:t xml:space="preserve">Gambar 1 </w:t>
      </w:r>
      <w:bookmarkStart w:id="8" w:name="_Hlk198272140"/>
      <w:r w:rsidRPr="00B84439">
        <w:rPr>
          <w:rFonts w:asciiTheme="majorBidi" w:hAnsiTheme="majorBidi" w:cstheme="majorBidi"/>
          <w:sz w:val="24"/>
          <w:szCs w:val="24"/>
        </w:rPr>
        <w:t xml:space="preserve">Padi Varietas Inpari-32 </w:t>
      </w:r>
    </w:p>
    <w:p w14:paraId="1FBD74DB" w14:textId="77777777" w:rsidR="0008606B" w:rsidRPr="00BA3ED2" w:rsidRDefault="0008606B" w:rsidP="00BA3ED2">
      <w:pPr>
        <w:spacing w:after="0" w:line="360" w:lineRule="auto"/>
        <w:jc w:val="center"/>
        <w:rPr>
          <w:rFonts w:asciiTheme="majorBidi" w:hAnsiTheme="majorBidi" w:cstheme="majorBidi"/>
          <w:sz w:val="24"/>
          <w:szCs w:val="24"/>
        </w:rPr>
      </w:pPr>
    </w:p>
    <w:bookmarkEnd w:id="8"/>
    <w:p w14:paraId="5CB03C44" w14:textId="028ABD79" w:rsidR="006C5ECC" w:rsidRPr="00856363" w:rsidRDefault="00856363" w:rsidP="003F77FA">
      <w:pPr>
        <w:pStyle w:val="ListParagraph"/>
        <w:numPr>
          <w:ilvl w:val="1"/>
          <w:numId w:val="3"/>
        </w:num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Teknik </w:t>
      </w:r>
      <w:r w:rsidR="0036324A" w:rsidRPr="00856363">
        <w:rPr>
          <w:rFonts w:asciiTheme="majorBidi" w:hAnsiTheme="majorBidi" w:cstheme="majorBidi"/>
          <w:b/>
          <w:bCs/>
          <w:sz w:val="24"/>
          <w:szCs w:val="24"/>
        </w:rPr>
        <w:t>Budidaya Padi</w:t>
      </w:r>
      <w:r w:rsidR="0089726A">
        <w:rPr>
          <w:rFonts w:asciiTheme="majorBidi" w:hAnsiTheme="majorBidi" w:cstheme="majorBidi"/>
          <w:b/>
          <w:bCs/>
          <w:sz w:val="24"/>
          <w:szCs w:val="24"/>
        </w:rPr>
        <w:t xml:space="preserve"> Inpari-32</w:t>
      </w:r>
    </w:p>
    <w:p w14:paraId="230A38D3" w14:textId="2619B260" w:rsidR="00821A91" w:rsidRDefault="006C5ECC"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Penanaman padi di Indonesia </w:t>
      </w:r>
      <w:r w:rsidR="004270EC">
        <w:rPr>
          <w:rFonts w:asciiTheme="majorBidi" w:hAnsiTheme="majorBidi" w:cstheme="majorBidi"/>
          <w:sz w:val="24"/>
          <w:szCs w:val="24"/>
        </w:rPr>
        <w:t>umumnya terfokus</w:t>
      </w:r>
      <w:r>
        <w:rPr>
          <w:rFonts w:asciiTheme="majorBidi" w:hAnsiTheme="majorBidi" w:cstheme="majorBidi"/>
          <w:sz w:val="24"/>
          <w:szCs w:val="24"/>
        </w:rPr>
        <w:t xml:space="preserve"> di pulau </w:t>
      </w:r>
      <w:r w:rsidR="004270EC">
        <w:rPr>
          <w:rFonts w:asciiTheme="majorBidi" w:hAnsiTheme="majorBidi" w:cstheme="majorBidi"/>
          <w:sz w:val="24"/>
          <w:szCs w:val="24"/>
        </w:rPr>
        <w:t>J</w:t>
      </w:r>
      <w:r>
        <w:rPr>
          <w:rFonts w:asciiTheme="majorBidi" w:hAnsiTheme="majorBidi" w:cstheme="majorBidi"/>
          <w:sz w:val="24"/>
          <w:szCs w:val="24"/>
        </w:rPr>
        <w:t xml:space="preserve">awa tepatnya di </w:t>
      </w:r>
      <w:r w:rsidR="004270EC">
        <w:rPr>
          <w:rFonts w:asciiTheme="majorBidi" w:hAnsiTheme="majorBidi" w:cstheme="majorBidi"/>
          <w:sz w:val="24"/>
          <w:szCs w:val="24"/>
        </w:rPr>
        <w:t>P</w:t>
      </w:r>
      <w:r>
        <w:rPr>
          <w:rFonts w:asciiTheme="majorBidi" w:hAnsiTheme="majorBidi" w:cstheme="majorBidi"/>
          <w:sz w:val="24"/>
          <w:szCs w:val="24"/>
        </w:rPr>
        <w:t xml:space="preserve">rovinsi </w:t>
      </w:r>
      <w:r w:rsidR="004270EC">
        <w:rPr>
          <w:rFonts w:asciiTheme="majorBidi" w:hAnsiTheme="majorBidi" w:cstheme="majorBidi"/>
          <w:sz w:val="24"/>
          <w:szCs w:val="24"/>
        </w:rPr>
        <w:t>J</w:t>
      </w:r>
      <w:r>
        <w:rPr>
          <w:rFonts w:asciiTheme="majorBidi" w:hAnsiTheme="majorBidi" w:cstheme="majorBidi"/>
          <w:sz w:val="24"/>
          <w:szCs w:val="24"/>
        </w:rPr>
        <w:t xml:space="preserve">awa </w:t>
      </w:r>
      <w:r w:rsidR="004270EC">
        <w:rPr>
          <w:rFonts w:asciiTheme="majorBidi" w:hAnsiTheme="majorBidi" w:cstheme="majorBidi"/>
          <w:sz w:val="24"/>
          <w:szCs w:val="24"/>
        </w:rPr>
        <w:t>T</w:t>
      </w:r>
      <w:r>
        <w:rPr>
          <w:rFonts w:asciiTheme="majorBidi" w:hAnsiTheme="majorBidi" w:cstheme="majorBidi"/>
          <w:sz w:val="24"/>
          <w:szCs w:val="24"/>
        </w:rPr>
        <w:t xml:space="preserve">imur. </w:t>
      </w:r>
      <w:r w:rsidR="004270EC">
        <w:rPr>
          <w:rFonts w:asciiTheme="majorBidi" w:hAnsiTheme="majorBidi" w:cstheme="majorBidi"/>
          <w:sz w:val="24"/>
          <w:szCs w:val="24"/>
        </w:rPr>
        <w:t>Sepanjnag tahun</w:t>
      </w:r>
      <w:r w:rsidRPr="006C5ECC">
        <w:rPr>
          <w:rFonts w:asciiTheme="majorBidi" w:hAnsiTheme="majorBidi" w:cstheme="majorBidi"/>
          <w:sz w:val="24"/>
          <w:szCs w:val="24"/>
        </w:rPr>
        <w:t xml:space="preserve"> 2023 </w:t>
      </w:r>
      <w:r w:rsidR="004270EC">
        <w:rPr>
          <w:rFonts w:asciiTheme="majorBidi" w:hAnsiTheme="majorBidi" w:cstheme="majorBidi"/>
          <w:sz w:val="24"/>
          <w:szCs w:val="24"/>
        </w:rPr>
        <w:t xml:space="preserve">produksi padi di Provinsi Jawa Timur </w:t>
      </w:r>
      <w:r w:rsidRPr="006C5ECC">
        <w:rPr>
          <w:rFonts w:asciiTheme="majorBidi" w:hAnsiTheme="majorBidi" w:cstheme="majorBidi"/>
          <w:sz w:val="24"/>
          <w:szCs w:val="24"/>
        </w:rPr>
        <w:t>mencapai sekitar 9,71 juta ton GKG</w:t>
      </w:r>
      <w:r w:rsidR="004270EC">
        <w:rPr>
          <w:rFonts w:asciiTheme="majorBidi" w:hAnsiTheme="majorBidi" w:cstheme="majorBidi"/>
          <w:sz w:val="24"/>
          <w:szCs w:val="24"/>
        </w:rPr>
        <w:t xml:space="preserve"> (gabah kering giling)</w:t>
      </w:r>
      <w:r w:rsidRPr="006C5ECC">
        <w:rPr>
          <w:rFonts w:asciiTheme="majorBidi" w:hAnsiTheme="majorBidi" w:cstheme="majorBidi"/>
          <w:sz w:val="24"/>
          <w:szCs w:val="24"/>
        </w:rPr>
        <w:t xml:space="preserve">, mengalami </w:t>
      </w:r>
      <w:r w:rsidR="004270EC">
        <w:rPr>
          <w:rFonts w:asciiTheme="majorBidi" w:hAnsiTheme="majorBidi" w:cstheme="majorBidi"/>
          <w:sz w:val="24"/>
          <w:szCs w:val="24"/>
        </w:rPr>
        <w:t>peningkatan</w:t>
      </w:r>
      <w:r w:rsidRPr="006C5ECC">
        <w:rPr>
          <w:rFonts w:asciiTheme="majorBidi" w:hAnsiTheme="majorBidi" w:cstheme="majorBidi"/>
          <w:sz w:val="24"/>
          <w:szCs w:val="24"/>
        </w:rPr>
        <w:t xml:space="preserve"> </w:t>
      </w:r>
      <w:r w:rsidR="004270EC">
        <w:rPr>
          <w:rFonts w:asciiTheme="majorBidi" w:hAnsiTheme="majorBidi" w:cstheme="majorBidi"/>
          <w:sz w:val="24"/>
          <w:szCs w:val="24"/>
        </w:rPr>
        <w:t>sebesar</w:t>
      </w:r>
      <w:r w:rsidRPr="006C5ECC">
        <w:rPr>
          <w:rFonts w:asciiTheme="majorBidi" w:hAnsiTheme="majorBidi" w:cstheme="majorBidi"/>
          <w:sz w:val="24"/>
          <w:szCs w:val="24"/>
        </w:rPr>
        <w:t xml:space="preserve"> 184,15 ribu ton GKG </w:t>
      </w:r>
      <w:r w:rsidR="004270EC">
        <w:rPr>
          <w:rFonts w:asciiTheme="majorBidi" w:hAnsiTheme="majorBidi" w:cstheme="majorBidi"/>
          <w:sz w:val="24"/>
          <w:szCs w:val="24"/>
        </w:rPr>
        <w:t xml:space="preserve">(gabah kering giling) </w:t>
      </w:r>
      <w:r w:rsidR="004B1640">
        <w:rPr>
          <w:rFonts w:asciiTheme="majorBidi" w:hAnsiTheme="majorBidi" w:cstheme="majorBidi"/>
          <w:sz w:val="24"/>
          <w:szCs w:val="24"/>
        </w:rPr>
        <w:t xml:space="preserve">atau sekitar </w:t>
      </w:r>
      <w:r w:rsidRPr="006C5ECC">
        <w:rPr>
          <w:rFonts w:asciiTheme="majorBidi" w:hAnsiTheme="majorBidi" w:cstheme="majorBidi"/>
          <w:sz w:val="24"/>
          <w:szCs w:val="24"/>
        </w:rPr>
        <w:t>1,93</w:t>
      </w:r>
      <w:r w:rsidR="004B1640">
        <w:rPr>
          <w:rFonts w:asciiTheme="majorBidi" w:hAnsiTheme="majorBidi" w:cstheme="majorBidi"/>
          <w:sz w:val="24"/>
          <w:szCs w:val="24"/>
        </w:rPr>
        <w:t>%</w:t>
      </w:r>
      <w:r w:rsidRPr="006C5ECC">
        <w:rPr>
          <w:rFonts w:asciiTheme="majorBidi" w:hAnsiTheme="majorBidi" w:cstheme="majorBidi"/>
          <w:sz w:val="24"/>
          <w:szCs w:val="24"/>
        </w:rPr>
        <w:t xml:space="preserve"> dibandingkan</w:t>
      </w:r>
      <w:r w:rsidR="004B1640">
        <w:rPr>
          <w:rFonts w:asciiTheme="majorBidi" w:hAnsiTheme="majorBidi" w:cstheme="majorBidi"/>
          <w:sz w:val="24"/>
          <w:szCs w:val="24"/>
        </w:rPr>
        <w:t xml:space="preserve"> dengan tahun</w:t>
      </w:r>
      <w:r w:rsidRPr="006C5ECC">
        <w:rPr>
          <w:rFonts w:asciiTheme="majorBidi" w:hAnsiTheme="majorBidi" w:cstheme="majorBidi"/>
          <w:sz w:val="24"/>
          <w:szCs w:val="24"/>
        </w:rPr>
        <w:t xml:space="preserve"> 2022 yang</w:t>
      </w:r>
      <w:r w:rsidR="004B1640">
        <w:rPr>
          <w:rFonts w:asciiTheme="majorBidi" w:hAnsiTheme="majorBidi" w:cstheme="majorBidi"/>
          <w:sz w:val="24"/>
          <w:szCs w:val="24"/>
        </w:rPr>
        <w:t xml:space="preserve"> merekam angka</w:t>
      </w:r>
      <w:r w:rsidRPr="006C5ECC">
        <w:rPr>
          <w:rFonts w:asciiTheme="majorBidi" w:hAnsiTheme="majorBidi" w:cstheme="majorBidi"/>
          <w:sz w:val="24"/>
          <w:szCs w:val="24"/>
        </w:rPr>
        <w:t xml:space="preserve"> sebesar 9,53 juta ton GKG</w:t>
      </w:r>
      <w:r w:rsidR="004B1640">
        <w:rPr>
          <w:rFonts w:asciiTheme="majorBidi" w:hAnsiTheme="majorBidi" w:cstheme="majorBidi"/>
          <w:sz w:val="24"/>
          <w:szCs w:val="24"/>
        </w:rPr>
        <w:t xml:space="preserve"> (gabah kering giling)</w:t>
      </w:r>
      <w:r w:rsidRPr="006C5ECC">
        <w:rPr>
          <w:rFonts w:asciiTheme="majorBidi" w:hAnsiTheme="majorBidi" w:cstheme="majorBidi"/>
          <w:sz w:val="24"/>
          <w:szCs w:val="24"/>
        </w:rPr>
        <w:t>. P</w:t>
      </w:r>
      <w:r w:rsidR="004B1640">
        <w:rPr>
          <w:rFonts w:asciiTheme="majorBidi" w:hAnsiTheme="majorBidi" w:cstheme="majorBidi"/>
          <w:sz w:val="24"/>
          <w:szCs w:val="24"/>
        </w:rPr>
        <w:t xml:space="preserve">ada bulan maret tahun </w:t>
      </w:r>
      <w:r w:rsidRPr="006C5ECC">
        <w:rPr>
          <w:rFonts w:asciiTheme="majorBidi" w:hAnsiTheme="majorBidi" w:cstheme="majorBidi"/>
          <w:sz w:val="24"/>
          <w:szCs w:val="24"/>
        </w:rPr>
        <w:t>2023</w:t>
      </w:r>
      <w:r w:rsidR="004B1640">
        <w:rPr>
          <w:rFonts w:asciiTheme="majorBidi" w:hAnsiTheme="majorBidi" w:cstheme="majorBidi"/>
          <w:sz w:val="24"/>
          <w:szCs w:val="24"/>
        </w:rPr>
        <w:t>, produksi padi mencapai puncaknya dengan</w:t>
      </w:r>
      <w:r w:rsidRPr="006C5ECC">
        <w:rPr>
          <w:rFonts w:asciiTheme="majorBidi" w:hAnsiTheme="majorBidi" w:cstheme="majorBidi"/>
          <w:sz w:val="24"/>
          <w:szCs w:val="24"/>
        </w:rPr>
        <w:t xml:space="preserve"> 2,11 juta ton GKG</w:t>
      </w:r>
      <w:r w:rsidR="004B1640">
        <w:rPr>
          <w:rFonts w:asciiTheme="majorBidi" w:hAnsiTheme="majorBidi" w:cstheme="majorBidi"/>
          <w:sz w:val="24"/>
          <w:szCs w:val="24"/>
        </w:rPr>
        <w:t xml:space="preserve"> (gabah kering giling),</w:t>
      </w:r>
      <w:r w:rsidRPr="006C5ECC">
        <w:rPr>
          <w:rFonts w:asciiTheme="majorBidi" w:hAnsiTheme="majorBidi" w:cstheme="majorBidi"/>
          <w:sz w:val="24"/>
          <w:szCs w:val="24"/>
        </w:rPr>
        <w:t xml:space="preserve"> sementara</w:t>
      </w:r>
      <w:r w:rsidR="004B1640">
        <w:rPr>
          <w:rFonts w:asciiTheme="majorBidi" w:hAnsiTheme="majorBidi" w:cstheme="majorBidi"/>
          <w:sz w:val="24"/>
          <w:szCs w:val="24"/>
        </w:rPr>
        <w:t xml:space="preserve"> titik </w:t>
      </w:r>
      <w:r w:rsidRPr="006C5ECC">
        <w:rPr>
          <w:rFonts w:asciiTheme="majorBidi" w:hAnsiTheme="majorBidi" w:cstheme="majorBidi"/>
          <w:sz w:val="24"/>
          <w:szCs w:val="24"/>
        </w:rPr>
        <w:t xml:space="preserve">terendah </w:t>
      </w:r>
      <w:r w:rsidR="004B1640">
        <w:rPr>
          <w:rFonts w:asciiTheme="majorBidi" w:hAnsiTheme="majorBidi" w:cstheme="majorBidi"/>
          <w:sz w:val="24"/>
          <w:szCs w:val="24"/>
        </w:rPr>
        <w:t xml:space="preserve">tercatat </w:t>
      </w:r>
      <w:r w:rsidRPr="006C5ECC">
        <w:rPr>
          <w:rFonts w:asciiTheme="majorBidi" w:hAnsiTheme="majorBidi" w:cstheme="majorBidi"/>
          <w:sz w:val="24"/>
          <w:szCs w:val="24"/>
        </w:rPr>
        <w:t>pada bulan Januari</w:t>
      </w:r>
      <w:r w:rsidR="004B1640">
        <w:rPr>
          <w:rFonts w:asciiTheme="majorBidi" w:hAnsiTheme="majorBidi" w:cstheme="majorBidi"/>
          <w:sz w:val="24"/>
          <w:szCs w:val="24"/>
        </w:rPr>
        <w:t xml:space="preserve"> dengan </w:t>
      </w:r>
      <w:r w:rsidRPr="006C5ECC">
        <w:rPr>
          <w:rFonts w:asciiTheme="majorBidi" w:hAnsiTheme="majorBidi" w:cstheme="majorBidi"/>
          <w:sz w:val="24"/>
          <w:szCs w:val="24"/>
        </w:rPr>
        <w:t>sekitar 0,32 juta ton GKG</w:t>
      </w:r>
      <w:r w:rsidR="004B1640">
        <w:rPr>
          <w:rFonts w:asciiTheme="majorBidi" w:hAnsiTheme="majorBidi" w:cstheme="majorBidi"/>
          <w:sz w:val="24"/>
          <w:szCs w:val="24"/>
        </w:rPr>
        <w:t xml:space="preserve"> (gabah kering giling)</w:t>
      </w:r>
      <w:r w:rsidRPr="006C5ECC">
        <w:rPr>
          <w:rFonts w:asciiTheme="majorBidi" w:hAnsiTheme="majorBidi" w:cstheme="majorBidi"/>
          <w:sz w:val="24"/>
          <w:szCs w:val="24"/>
        </w:rPr>
        <w:t>.</w:t>
      </w:r>
      <w:r w:rsidR="00DB4586">
        <w:rPr>
          <w:rFonts w:asciiTheme="majorBidi" w:hAnsiTheme="majorBidi" w:cstheme="majorBidi"/>
          <w:sz w:val="24"/>
          <w:szCs w:val="24"/>
        </w:rPr>
        <w:t xml:space="preserve"> </w:t>
      </w:r>
      <w:sdt>
        <w:sdtPr>
          <w:rPr>
            <w:rFonts w:asciiTheme="majorBidi" w:hAnsiTheme="majorBidi" w:cstheme="majorBidi"/>
            <w:sz w:val="24"/>
            <w:szCs w:val="24"/>
          </w:rPr>
          <w:id w:val="97757845"/>
          <w:citation/>
        </w:sdtPr>
        <w:sdtContent>
          <w:r w:rsidR="00AB092F">
            <w:rPr>
              <w:rFonts w:asciiTheme="majorBidi" w:hAnsiTheme="majorBidi" w:cstheme="majorBidi"/>
              <w:sz w:val="24"/>
              <w:szCs w:val="24"/>
            </w:rPr>
            <w:fldChar w:fldCharType="begin"/>
          </w:r>
          <w:r w:rsidR="00AB092F">
            <w:rPr>
              <w:rFonts w:asciiTheme="majorBidi" w:hAnsiTheme="majorBidi" w:cstheme="majorBidi"/>
              <w:sz w:val="24"/>
              <w:szCs w:val="24"/>
            </w:rPr>
            <w:instrText xml:space="preserve">CITATION Set18 \l 1033 </w:instrText>
          </w:r>
          <w:r w:rsidR="00AB092F">
            <w:rPr>
              <w:rFonts w:asciiTheme="majorBidi" w:hAnsiTheme="majorBidi" w:cstheme="majorBidi"/>
              <w:sz w:val="24"/>
              <w:szCs w:val="24"/>
            </w:rPr>
            <w:fldChar w:fldCharType="separate"/>
          </w:r>
          <w:r w:rsidR="00AB092F" w:rsidRPr="00AB092F">
            <w:rPr>
              <w:rFonts w:asciiTheme="majorBidi" w:hAnsiTheme="majorBidi" w:cstheme="majorBidi"/>
              <w:noProof/>
              <w:sz w:val="24"/>
              <w:szCs w:val="24"/>
            </w:rPr>
            <w:t>(Setyono, 2018)</w:t>
          </w:r>
          <w:r w:rsidR="00AB092F">
            <w:rPr>
              <w:rFonts w:asciiTheme="majorBidi" w:hAnsiTheme="majorBidi" w:cstheme="majorBidi"/>
              <w:sz w:val="24"/>
              <w:szCs w:val="24"/>
            </w:rPr>
            <w:fldChar w:fldCharType="end"/>
          </w:r>
        </w:sdtContent>
      </w:sdt>
      <w:r w:rsidR="00821A91">
        <w:rPr>
          <w:rFonts w:asciiTheme="majorBidi" w:hAnsiTheme="majorBidi" w:cstheme="majorBidi"/>
          <w:sz w:val="24"/>
          <w:szCs w:val="24"/>
        </w:rPr>
        <w:t>.</w:t>
      </w:r>
    </w:p>
    <w:p w14:paraId="42DCDF12" w14:textId="77777777" w:rsidR="0008606B" w:rsidRDefault="0008606B" w:rsidP="003F77FA">
      <w:pPr>
        <w:spacing w:after="0" w:line="360" w:lineRule="auto"/>
        <w:jc w:val="both"/>
        <w:rPr>
          <w:rFonts w:asciiTheme="majorBidi" w:hAnsiTheme="majorBidi" w:cstheme="majorBidi"/>
          <w:sz w:val="24"/>
          <w:szCs w:val="24"/>
        </w:rPr>
      </w:pPr>
    </w:p>
    <w:p w14:paraId="284A2C1C" w14:textId="059ED92E" w:rsidR="004E6AA8" w:rsidRPr="00856363" w:rsidRDefault="004E6AA8" w:rsidP="003F77FA">
      <w:pPr>
        <w:pStyle w:val="ListParagraph"/>
        <w:numPr>
          <w:ilvl w:val="2"/>
          <w:numId w:val="3"/>
        </w:numPr>
        <w:spacing w:after="0" w:line="360" w:lineRule="auto"/>
        <w:jc w:val="both"/>
        <w:rPr>
          <w:rFonts w:asciiTheme="majorBidi" w:hAnsiTheme="majorBidi" w:cstheme="majorBidi"/>
          <w:b/>
          <w:bCs/>
          <w:sz w:val="24"/>
          <w:szCs w:val="24"/>
        </w:rPr>
      </w:pPr>
      <w:r w:rsidRPr="00856363">
        <w:rPr>
          <w:rFonts w:asciiTheme="majorBidi" w:hAnsiTheme="majorBidi" w:cstheme="majorBidi"/>
          <w:b/>
          <w:bCs/>
          <w:sz w:val="24"/>
          <w:szCs w:val="24"/>
        </w:rPr>
        <w:lastRenderedPageBreak/>
        <w:t>Pembibitan</w:t>
      </w:r>
    </w:p>
    <w:p w14:paraId="5198C5D7" w14:textId="4DCA7B76" w:rsidR="003A58B2" w:rsidRDefault="004E6AA8"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785FD9" w:rsidRPr="004C3ED7">
        <w:rPr>
          <w:rFonts w:asciiTheme="majorBidi" w:hAnsiTheme="majorBidi" w:cstheme="majorBidi"/>
          <w:sz w:val="24"/>
          <w:szCs w:val="24"/>
        </w:rPr>
        <w:t xml:space="preserve">Kebutuhan </w:t>
      </w:r>
      <w:r w:rsidR="004C3ED7">
        <w:rPr>
          <w:rFonts w:asciiTheme="majorBidi" w:hAnsiTheme="majorBidi" w:cstheme="majorBidi"/>
          <w:sz w:val="24"/>
          <w:szCs w:val="24"/>
        </w:rPr>
        <w:t>biji</w:t>
      </w:r>
      <w:r w:rsidR="00785FD9">
        <w:rPr>
          <w:rFonts w:asciiTheme="majorBidi" w:hAnsiTheme="majorBidi" w:cstheme="majorBidi"/>
          <w:sz w:val="24"/>
          <w:szCs w:val="24"/>
        </w:rPr>
        <w:t xml:space="preserve"> untuk satu hektar lahan padi sawah berkisar antara 25 hingga 30 kg, tergantung pada jenis benih padi yang </w:t>
      </w:r>
      <w:r w:rsidR="004C3ED7">
        <w:rPr>
          <w:rFonts w:asciiTheme="majorBidi" w:hAnsiTheme="majorBidi" w:cstheme="majorBidi"/>
          <w:sz w:val="24"/>
          <w:szCs w:val="24"/>
        </w:rPr>
        <w:t>ingin ditanam</w:t>
      </w:r>
      <w:r w:rsidR="00785FD9">
        <w:rPr>
          <w:rFonts w:asciiTheme="majorBidi" w:hAnsiTheme="majorBidi" w:cstheme="majorBidi"/>
          <w:sz w:val="24"/>
          <w:szCs w:val="24"/>
        </w:rPr>
        <w:t xml:space="preserve">. Sebelum </w:t>
      </w:r>
      <w:r w:rsidR="004C3ED7">
        <w:rPr>
          <w:rFonts w:asciiTheme="majorBidi" w:hAnsiTheme="majorBidi" w:cstheme="majorBidi"/>
          <w:sz w:val="24"/>
          <w:szCs w:val="24"/>
        </w:rPr>
        <w:t>menyemai</w:t>
      </w:r>
      <w:r w:rsidR="00785FD9">
        <w:rPr>
          <w:rFonts w:asciiTheme="majorBidi" w:hAnsiTheme="majorBidi" w:cstheme="majorBidi"/>
          <w:sz w:val="24"/>
          <w:szCs w:val="24"/>
        </w:rPr>
        <w:t xml:space="preserve">, </w:t>
      </w:r>
      <w:r w:rsidR="004C3ED7">
        <w:rPr>
          <w:rFonts w:asciiTheme="majorBidi" w:hAnsiTheme="majorBidi" w:cstheme="majorBidi"/>
          <w:sz w:val="24"/>
          <w:szCs w:val="24"/>
        </w:rPr>
        <w:t>persiapan lahan semai perlu dilakukan</w:t>
      </w:r>
      <w:r w:rsidR="00785FD9">
        <w:rPr>
          <w:rFonts w:asciiTheme="majorBidi" w:hAnsiTheme="majorBidi" w:cstheme="majorBidi"/>
          <w:sz w:val="24"/>
          <w:szCs w:val="24"/>
        </w:rPr>
        <w:t xml:space="preserve"> sekitar 7 hingga 10 hari sebelumnya. </w:t>
      </w:r>
      <w:r w:rsidR="004C3ED7">
        <w:rPr>
          <w:rFonts w:asciiTheme="majorBidi" w:hAnsiTheme="majorBidi" w:cstheme="majorBidi"/>
          <w:sz w:val="24"/>
          <w:szCs w:val="24"/>
        </w:rPr>
        <w:t>Umumnya l</w:t>
      </w:r>
      <w:r w:rsidR="00785FD9">
        <w:rPr>
          <w:rFonts w:asciiTheme="majorBidi" w:hAnsiTheme="majorBidi" w:cstheme="majorBidi"/>
          <w:sz w:val="24"/>
          <w:szCs w:val="24"/>
        </w:rPr>
        <w:t xml:space="preserve">uas lahan </w:t>
      </w:r>
      <w:r w:rsidR="004C3ED7">
        <w:rPr>
          <w:rFonts w:asciiTheme="majorBidi" w:hAnsiTheme="majorBidi" w:cstheme="majorBidi"/>
          <w:sz w:val="24"/>
          <w:szCs w:val="24"/>
        </w:rPr>
        <w:t xml:space="preserve">semai </w:t>
      </w:r>
      <w:r w:rsidR="00785FD9">
        <w:rPr>
          <w:rFonts w:asciiTheme="majorBidi" w:hAnsiTheme="majorBidi" w:cstheme="majorBidi"/>
          <w:sz w:val="24"/>
          <w:szCs w:val="24"/>
        </w:rPr>
        <w:t>mencapai 5 hingga 10%</w:t>
      </w:r>
      <w:r w:rsidR="004C3ED7">
        <w:rPr>
          <w:rFonts w:asciiTheme="majorBidi" w:hAnsiTheme="majorBidi" w:cstheme="majorBidi"/>
          <w:sz w:val="24"/>
          <w:szCs w:val="24"/>
        </w:rPr>
        <w:t xml:space="preserve"> dari</w:t>
      </w:r>
      <w:r w:rsidR="00785FD9">
        <w:rPr>
          <w:rFonts w:asciiTheme="majorBidi" w:hAnsiTheme="majorBidi" w:cstheme="majorBidi"/>
          <w:sz w:val="24"/>
          <w:szCs w:val="24"/>
        </w:rPr>
        <w:t xml:space="preserve"> total area sawah yang akan ditanami. U</w:t>
      </w:r>
      <w:r w:rsidR="00E94DF5">
        <w:rPr>
          <w:rFonts w:asciiTheme="majorBidi" w:hAnsiTheme="majorBidi" w:cstheme="majorBidi"/>
          <w:sz w:val="24"/>
          <w:szCs w:val="24"/>
        </w:rPr>
        <w:t>n</w:t>
      </w:r>
      <w:r w:rsidR="00785FD9">
        <w:rPr>
          <w:rFonts w:asciiTheme="majorBidi" w:hAnsiTheme="majorBidi" w:cstheme="majorBidi"/>
          <w:sz w:val="24"/>
          <w:szCs w:val="24"/>
        </w:rPr>
        <w:t xml:space="preserve">tuk </w:t>
      </w:r>
      <w:r w:rsidR="004C3ED7">
        <w:rPr>
          <w:rFonts w:asciiTheme="majorBidi" w:hAnsiTheme="majorBidi" w:cstheme="majorBidi"/>
          <w:sz w:val="24"/>
          <w:szCs w:val="24"/>
        </w:rPr>
        <w:t>menyiapkan</w:t>
      </w:r>
      <w:r w:rsidR="00785FD9">
        <w:rPr>
          <w:rFonts w:asciiTheme="majorBidi" w:hAnsiTheme="majorBidi" w:cstheme="majorBidi"/>
          <w:sz w:val="24"/>
          <w:szCs w:val="24"/>
        </w:rPr>
        <w:t xml:space="preserve"> lahan</w:t>
      </w:r>
      <w:r w:rsidR="004C3ED7">
        <w:rPr>
          <w:rFonts w:asciiTheme="majorBidi" w:hAnsiTheme="majorBidi" w:cstheme="majorBidi"/>
          <w:sz w:val="24"/>
          <w:szCs w:val="24"/>
        </w:rPr>
        <w:t xml:space="preserve"> ini</w:t>
      </w:r>
      <w:r w:rsidR="00785FD9">
        <w:rPr>
          <w:rFonts w:asciiTheme="majorBidi" w:hAnsiTheme="majorBidi" w:cstheme="majorBidi"/>
          <w:sz w:val="24"/>
          <w:szCs w:val="24"/>
        </w:rPr>
        <w:t xml:space="preserve">, tanah </w:t>
      </w:r>
      <w:r w:rsidR="004C3ED7">
        <w:rPr>
          <w:rFonts w:asciiTheme="majorBidi" w:hAnsiTheme="majorBidi" w:cstheme="majorBidi"/>
          <w:sz w:val="24"/>
          <w:szCs w:val="24"/>
        </w:rPr>
        <w:t xml:space="preserve">harus </w:t>
      </w:r>
      <w:r w:rsidR="00785FD9">
        <w:rPr>
          <w:rFonts w:asciiTheme="majorBidi" w:hAnsiTheme="majorBidi" w:cstheme="majorBidi"/>
          <w:sz w:val="24"/>
          <w:szCs w:val="24"/>
        </w:rPr>
        <w:t xml:space="preserve">dibajak dan digaru agar </w:t>
      </w:r>
      <w:r w:rsidR="004C3ED7">
        <w:rPr>
          <w:rFonts w:asciiTheme="majorBidi" w:hAnsiTheme="majorBidi" w:cstheme="majorBidi"/>
          <w:sz w:val="24"/>
          <w:szCs w:val="24"/>
        </w:rPr>
        <w:t>teksturnya</w:t>
      </w:r>
      <w:r w:rsidR="00785FD9">
        <w:rPr>
          <w:rFonts w:asciiTheme="majorBidi" w:hAnsiTheme="majorBidi" w:cstheme="majorBidi"/>
          <w:sz w:val="24"/>
          <w:szCs w:val="24"/>
        </w:rPr>
        <w:t xml:space="preserve"> halus. </w:t>
      </w:r>
      <w:r w:rsidR="004C3ED7">
        <w:rPr>
          <w:rFonts w:asciiTheme="majorBidi" w:hAnsiTheme="majorBidi" w:cstheme="majorBidi"/>
          <w:sz w:val="24"/>
          <w:szCs w:val="24"/>
        </w:rPr>
        <w:t>Setelah itu</w:t>
      </w:r>
      <w:r w:rsidR="00785FD9">
        <w:rPr>
          <w:rFonts w:asciiTheme="majorBidi" w:hAnsiTheme="majorBidi" w:cstheme="majorBidi"/>
          <w:sz w:val="24"/>
          <w:szCs w:val="24"/>
        </w:rPr>
        <w:t xml:space="preserve">, lahan dibentuk seperti bedengan </w:t>
      </w:r>
      <w:r w:rsidR="004C3ED7">
        <w:rPr>
          <w:rFonts w:asciiTheme="majorBidi" w:hAnsiTheme="majorBidi" w:cstheme="majorBidi"/>
          <w:sz w:val="24"/>
          <w:szCs w:val="24"/>
        </w:rPr>
        <w:t>setinggi</w:t>
      </w:r>
      <w:r w:rsidR="00785FD9">
        <w:rPr>
          <w:rFonts w:asciiTheme="majorBidi" w:hAnsiTheme="majorBidi" w:cstheme="majorBidi"/>
          <w:sz w:val="24"/>
          <w:szCs w:val="24"/>
        </w:rPr>
        <w:t xml:space="preserve"> 15 hingga 20 cm, </w:t>
      </w:r>
      <w:r w:rsidR="004C3ED7">
        <w:rPr>
          <w:rFonts w:asciiTheme="majorBidi" w:hAnsiTheme="majorBidi" w:cstheme="majorBidi"/>
          <w:sz w:val="24"/>
          <w:szCs w:val="24"/>
        </w:rPr>
        <w:t>agar</w:t>
      </w:r>
      <w:r w:rsidR="00785FD9">
        <w:rPr>
          <w:rFonts w:asciiTheme="majorBidi" w:hAnsiTheme="majorBidi" w:cstheme="majorBidi"/>
          <w:sz w:val="24"/>
          <w:szCs w:val="24"/>
        </w:rPr>
        <w:t xml:space="preserve"> pengairan </w:t>
      </w:r>
      <w:r w:rsidR="004C3ED7">
        <w:rPr>
          <w:rFonts w:asciiTheme="majorBidi" w:hAnsiTheme="majorBidi" w:cstheme="majorBidi"/>
          <w:sz w:val="24"/>
          <w:szCs w:val="24"/>
        </w:rPr>
        <w:t xml:space="preserve">saat </w:t>
      </w:r>
      <w:r w:rsidR="00785FD9">
        <w:rPr>
          <w:rFonts w:asciiTheme="majorBidi" w:hAnsiTheme="majorBidi" w:cstheme="majorBidi"/>
          <w:sz w:val="24"/>
          <w:szCs w:val="24"/>
        </w:rPr>
        <w:t>penyemaian</w:t>
      </w:r>
      <w:r w:rsidR="004C3ED7">
        <w:rPr>
          <w:rFonts w:asciiTheme="majorBidi" w:hAnsiTheme="majorBidi" w:cstheme="majorBidi"/>
          <w:sz w:val="24"/>
          <w:szCs w:val="24"/>
        </w:rPr>
        <w:t xml:space="preserve"> lebih mudah</w:t>
      </w:r>
      <w:r w:rsidR="00785FD9">
        <w:rPr>
          <w:rFonts w:asciiTheme="majorBidi" w:hAnsiTheme="majorBidi" w:cstheme="majorBidi"/>
          <w:sz w:val="24"/>
          <w:szCs w:val="24"/>
        </w:rPr>
        <w:t xml:space="preserve">. Sebelum menanam benih padi, lahan yang </w:t>
      </w:r>
      <w:r w:rsidR="004C3ED7">
        <w:rPr>
          <w:rFonts w:asciiTheme="majorBidi" w:hAnsiTheme="majorBidi" w:cstheme="majorBidi"/>
          <w:sz w:val="24"/>
          <w:szCs w:val="24"/>
        </w:rPr>
        <w:t>sudah</w:t>
      </w:r>
      <w:r w:rsidR="00785FD9">
        <w:rPr>
          <w:rFonts w:asciiTheme="majorBidi" w:hAnsiTheme="majorBidi" w:cstheme="majorBidi"/>
          <w:sz w:val="24"/>
          <w:szCs w:val="24"/>
        </w:rPr>
        <w:t xml:space="preserve"> di</w:t>
      </w:r>
      <w:r w:rsidR="004C3ED7">
        <w:rPr>
          <w:rFonts w:asciiTheme="majorBidi" w:hAnsiTheme="majorBidi" w:cstheme="majorBidi"/>
          <w:sz w:val="24"/>
          <w:szCs w:val="24"/>
        </w:rPr>
        <w:t>persiapkan</w:t>
      </w:r>
      <w:r w:rsidR="00785FD9">
        <w:rPr>
          <w:rFonts w:asciiTheme="majorBidi" w:hAnsiTheme="majorBidi" w:cstheme="majorBidi"/>
          <w:sz w:val="24"/>
          <w:szCs w:val="24"/>
        </w:rPr>
        <w:t xml:space="preserve"> </w:t>
      </w:r>
      <w:r w:rsidR="004C3ED7">
        <w:rPr>
          <w:rFonts w:asciiTheme="majorBidi" w:hAnsiTheme="majorBidi" w:cstheme="majorBidi"/>
          <w:sz w:val="24"/>
          <w:szCs w:val="24"/>
        </w:rPr>
        <w:t xml:space="preserve">perlu </w:t>
      </w:r>
      <w:r w:rsidR="00785FD9">
        <w:rPr>
          <w:rFonts w:asciiTheme="majorBidi" w:hAnsiTheme="majorBidi" w:cstheme="majorBidi"/>
          <w:sz w:val="24"/>
          <w:szCs w:val="24"/>
        </w:rPr>
        <w:t>diberi pupuk</w:t>
      </w:r>
      <w:r w:rsidR="004C3ED7">
        <w:rPr>
          <w:rFonts w:asciiTheme="majorBidi" w:hAnsiTheme="majorBidi" w:cstheme="majorBidi"/>
          <w:sz w:val="24"/>
          <w:szCs w:val="24"/>
        </w:rPr>
        <w:t xml:space="preserve"> dari </w:t>
      </w:r>
      <w:r w:rsidR="00785FD9">
        <w:rPr>
          <w:rFonts w:asciiTheme="majorBidi" w:hAnsiTheme="majorBidi" w:cstheme="majorBidi"/>
          <w:sz w:val="24"/>
          <w:szCs w:val="24"/>
        </w:rPr>
        <w:t>kotoran ternak yang telah dikomposkan</w:t>
      </w:r>
      <w:r w:rsidR="004C3ED7">
        <w:rPr>
          <w:rFonts w:asciiTheme="majorBidi" w:hAnsiTheme="majorBidi" w:cstheme="majorBidi"/>
          <w:sz w:val="24"/>
          <w:szCs w:val="24"/>
        </w:rPr>
        <w:t xml:space="preserve"> d</w:t>
      </w:r>
      <w:r w:rsidR="00785FD9">
        <w:rPr>
          <w:rFonts w:asciiTheme="majorBidi" w:hAnsiTheme="majorBidi" w:cstheme="majorBidi"/>
          <w:sz w:val="24"/>
          <w:szCs w:val="24"/>
        </w:rPr>
        <w:t>engan cara menabur</w:t>
      </w:r>
      <w:r w:rsidR="004C3ED7">
        <w:rPr>
          <w:rFonts w:asciiTheme="majorBidi" w:hAnsiTheme="majorBidi" w:cstheme="majorBidi"/>
          <w:sz w:val="24"/>
          <w:szCs w:val="24"/>
        </w:rPr>
        <w:t>kanya</w:t>
      </w:r>
      <w:r w:rsidR="00785FD9">
        <w:rPr>
          <w:rFonts w:asciiTheme="majorBidi" w:hAnsiTheme="majorBidi" w:cstheme="majorBidi"/>
          <w:sz w:val="24"/>
          <w:szCs w:val="24"/>
        </w:rPr>
        <w:t xml:space="preserve"> secara merata di seluruh area. </w:t>
      </w:r>
      <w:r w:rsidR="00B05353">
        <w:rPr>
          <w:rFonts w:asciiTheme="majorBidi" w:hAnsiTheme="majorBidi" w:cstheme="majorBidi"/>
          <w:sz w:val="24"/>
          <w:szCs w:val="24"/>
        </w:rPr>
        <w:t>Disamping</w:t>
      </w:r>
      <w:r w:rsidR="00785FD9">
        <w:rPr>
          <w:rFonts w:asciiTheme="majorBidi" w:hAnsiTheme="majorBidi" w:cstheme="majorBidi"/>
          <w:sz w:val="24"/>
          <w:szCs w:val="24"/>
        </w:rPr>
        <w:t xml:space="preserve"> itu, lahan semai yang telah dipupuk kompos </w:t>
      </w:r>
      <w:r w:rsidR="00B05353">
        <w:rPr>
          <w:rFonts w:asciiTheme="majorBidi" w:hAnsiTheme="majorBidi" w:cstheme="majorBidi"/>
          <w:sz w:val="24"/>
          <w:szCs w:val="24"/>
        </w:rPr>
        <w:t xml:space="preserve">juga </w:t>
      </w:r>
      <w:r w:rsidR="00785FD9">
        <w:rPr>
          <w:rFonts w:asciiTheme="majorBidi" w:hAnsiTheme="majorBidi" w:cstheme="majorBidi"/>
          <w:sz w:val="24"/>
          <w:szCs w:val="24"/>
        </w:rPr>
        <w:t>ditambah dengan pupuk urea dan SP-36, masing-masing dengan</w:t>
      </w:r>
      <w:r w:rsidR="00B05353">
        <w:rPr>
          <w:rFonts w:asciiTheme="majorBidi" w:hAnsiTheme="majorBidi" w:cstheme="majorBidi"/>
          <w:sz w:val="24"/>
          <w:szCs w:val="24"/>
        </w:rPr>
        <w:t xml:space="preserve"> takaran </w:t>
      </w:r>
      <w:r w:rsidR="00785FD9">
        <w:rPr>
          <w:rFonts w:asciiTheme="majorBidi" w:hAnsiTheme="majorBidi" w:cstheme="majorBidi"/>
          <w:sz w:val="24"/>
          <w:szCs w:val="24"/>
        </w:rPr>
        <w:t xml:space="preserve">10 g/m. ini untuk memastikan bahwa benih padi yang telah berkecambah dapat tumbuh menjadi bibit yang sehat. Benih padi kemudian disemai dengan </w:t>
      </w:r>
      <w:r w:rsidR="00B05353">
        <w:rPr>
          <w:rFonts w:asciiTheme="majorBidi" w:hAnsiTheme="majorBidi" w:cstheme="majorBidi"/>
          <w:sz w:val="24"/>
          <w:szCs w:val="24"/>
        </w:rPr>
        <w:t xml:space="preserve">kepadatan </w:t>
      </w:r>
      <w:r w:rsidR="00785FD9">
        <w:rPr>
          <w:rFonts w:asciiTheme="majorBidi" w:hAnsiTheme="majorBidi" w:cstheme="majorBidi"/>
          <w:sz w:val="24"/>
          <w:szCs w:val="24"/>
        </w:rPr>
        <w:t>75 g/m un</w:t>
      </w:r>
      <w:r w:rsidR="00B05353">
        <w:rPr>
          <w:rFonts w:asciiTheme="majorBidi" w:hAnsiTheme="majorBidi" w:cstheme="majorBidi"/>
          <w:sz w:val="24"/>
          <w:szCs w:val="24"/>
        </w:rPr>
        <w:t>t</w:t>
      </w:r>
      <w:r w:rsidR="00785FD9">
        <w:rPr>
          <w:rFonts w:asciiTheme="majorBidi" w:hAnsiTheme="majorBidi" w:cstheme="majorBidi"/>
          <w:sz w:val="24"/>
          <w:szCs w:val="24"/>
        </w:rPr>
        <w:t xml:space="preserve">uk </w:t>
      </w:r>
      <w:r w:rsidR="00B05353">
        <w:rPr>
          <w:rFonts w:asciiTheme="majorBidi" w:hAnsiTheme="majorBidi" w:cstheme="majorBidi"/>
          <w:sz w:val="24"/>
          <w:szCs w:val="24"/>
        </w:rPr>
        <w:t>memperoleh</w:t>
      </w:r>
      <w:r w:rsidR="00785FD9">
        <w:rPr>
          <w:rFonts w:asciiTheme="majorBidi" w:hAnsiTheme="majorBidi" w:cstheme="majorBidi"/>
          <w:sz w:val="24"/>
          <w:szCs w:val="24"/>
        </w:rPr>
        <w:t xml:space="preserve"> bibit padi berkualitas. </w:t>
      </w:r>
      <w:sdt>
        <w:sdtPr>
          <w:rPr>
            <w:rFonts w:asciiTheme="majorBidi" w:hAnsiTheme="majorBidi" w:cstheme="majorBidi"/>
            <w:sz w:val="24"/>
            <w:szCs w:val="24"/>
          </w:rPr>
          <w:id w:val="411668312"/>
          <w:citation/>
        </w:sdtPr>
        <w:sdtContent>
          <w:r w:rsidR="000210E2">
            <w:rPr>
              <w:rFonts w:asciiTheme="majorBidi" w:hAnsiTheme="majorBidi" w:cstheme="majorBidi"/>
              <w:sz w:val="24"/>
              <w:szCs w:val="24"/>
            </w:rPr>
            <w:fldChar w:fldCharType="begin"/>
          </w:r>
          <w:r w:rsidR="000210E2">
            <w:rPr>
              <w:rFonts w:asciiTheme="majorBidi" w:hAnsiTheme="majorBidi" w:cstheme="majorBidi"/>
              <w:sz w:val="24"/>
              <w:szCs w:val="24"/>
            </w:rPr>
            <w:instrText xml:space="preserve"> CITATION Ang22 \l 1033 </w:instrText>
          </w:r>
          <w:r w:rsidR="000210E2">
            <w:rPr>
              <w:rFonts w:asciiTheme="majorBidi" w:hAnsiTheme="majorBidi" w:cstheme="majorBidi"/>
              <w:sz w:val="24"/>
              <w:szCs w:val="24"/>
            </w:rPr>
            <w:fldChar w:fldCharType="separate"/>
          </w:r>
          <w:r w:rsidR="000210E2" w:rsidRPr="000210E2">
            <w:rPr>
              <w:rFonts w:asciiTheme="majorBidi" w:hAnsiTheme="majorBidi" w:cstheme="majorBidi"/>
              <w:noProof/>
              <w:sz w:val="24"/>
              <w:szCs w:val="24"/>
            </w:rPr>
            <w:t>(Anggraini, 2022)</w:t>
          </w:r>
          <w:r w:rsidR="000210E2">
            <w:rPr>
              <w:rFonts w:asciiTheme="majorBidi" w:hAnsiTheme="majorBidi" w:cstheme="majorBidi"/>
              <w:sz w:val="24"/>
              <w:szCs w:val="24"/>
            </w:rPr>
            <w:fldChar w:fldCharType="end"/>
          </w:r>
        </w:sdtContent>
      </w:sdt>
      <w:r w:rsidR="0008606B">
        <w:rPr>
          <w:rFonts w:asciiTheme="majorBidi" w:hAnsiTheme="majorBidi" w:cstheme="majorBidi"/>
          <w:sz w:val="24"/>
          <w:szCs w:val="24"/>
        </w:rPr>
        <w:t>.</w:t>
      </w:r>
    </w:p>
    <w:p w14:paraId="6BEF47F7" w14:textId="77777777" w:rsidR="0008606B" w:rsidRDefault="0008606B" w:rsidP="003F77FA">
      <w:pPr>
        <w:spacing w:after="0" w:line="360" w:lineRule="auto"/>
        <w:jc w:val="both"/>
        <w:rPr>
          <w:rFonts w:asciiTheme="majorBidi" w:hAnsiTheme="majorBidi" w:cstheme="majorBidi"/>
          <w:sz w:val="24"/>
          <w:szCs w:val="24"/>
        </w:rPr>
      </w:pPr>
    </w:p>
    <w:p w14:paraId="2E613128" w14:textId="35120E6D" w:rsidR="00785FD9" w:rsidRPr="00856363" w:rsidRDefault="004E4F52" w:rsidP="003F77FA">
      <w:pPr>
        <w:pStyle w:val="ListParagraph"/>
        <w:numPr>
          <w:ilvl w:val="2"/>
          <w:numId w:val="3"/>
        </w:numPr>
        <w:spacing w:after="0" w:line="360" w:lineRule="auto"/>
        <w:jc w:val="both"/>
        <w:rPr>
          <w:rFonts w:asciiTheme="majorBidi" w:hAnsiTheme="majorBidi" w:cstheme="majorBidi"/>
          <w:b/>
          <w:bCs/>
          <w:sz w:val="24"/>
          <w:szCs w:val="24"/>
        </w:rPr>
      </w:pPr>
      <w:r w:rsidRPr="00856363">
        <w:rPr>
          <w:rFonts w:asciiTheme="majorBidi" w:hAnsiTheme="majorBidi" w:cstheme="majorBidi"/>
          <w:b/>
          <w:bCs/>
          <w:sz w:val="24"/>
          <w:szCs w:val="24"/>
        </w:rPr>
        <w:t>Pengolahan Lahan</w:t>
      </w:r>
    </w:p>
    <w:p w14:paraId="7D66B0F6" w14:textId="4382AD56" w:rsidR="00821A91" w:rsidRDefault="004E4F52"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Kegiatan </w:t>
      </w:r>
      <w:r w:rsidR="008F1FD8">
        <w:rPr>
          <w:rFonts w:asciiTheme="majorBidi" w:hAnsiTheme="majorBidi" w:cstheme="majorBidi"/>
          <w:sz w:val="24"/>
          <w:szCs w:val="24"/>
        </w:rPr>
        <w:t>mempersiapkan lahan</w:t>
      </w:r>
      <w:r>
        <w:rPr>
          <w:rFonts w:asciiTheme="majorBidi" w:hAnsiTheme="majorBidi" w:cstheme="majorBidi"/>
          <w:sz w:val="24"/>
          <w:szCs w:val="24"/>
        </w:rPr>
        <w:t xml:space="preserve"> dimulai dengan membersihkan saluran air dan sawah dari sisa </w:t>
      </w:r>
      <w:r w:rsidR="008F1FD8">
        <w:rPr>
          <w:rFonts w:asciiTheme="majorBidi" w:hAnsiTheme="majorBidi" w:cstheme="majorBidi"/>
          <w:sz w:val="24"/>
          <w:szCs w:val="24"/>
        </w:rPr>
        <w:t>j</w:t>
      </w:r>
      <w:r>
        <w:rPr>
          <w:rFonts w:asciiTheme="majorBidi" w:hAnsiTheme="majorBidi" w:cstheme="majorBidi"/>
          <w:sz w:val="24"/>
          <w:szCs w:val="24"/>
        </w:rPr>
        <w:t>erami serta akar</w:t>
      </w:r>
      <w:r w:rsidR="008F1FD8">
        <w:rPr>
          <w:rFonts w:asciiTheme="majorBidi" w:hAnsiTheme="majorBidi" w:cstheme="majorBidi"/>
          <w:sz w:val="24"/>
          <w:szCs w:val="24"/>
        </w:rPr>
        <w:t>-akar gulma</w:t>
      </w:r>
      <w:r>
        <w:rPr>
          <w:rFonts w:asciiTheme="majorBidi" w:hAnsiTheme="majorBidi" w:cstheme="majorBidi"/>
          <w:sz w:val="24"/>
          <w:szCs w:val="24"/>
        </w:rPr>
        <w:t xml:space="preserve"> liar yang tumbuh di area yang akan diolah. Proses ini juga men</w:t>
      </w:r>
      <w:r w:rsidR="008F1FD8">
        <w:rPr>
          <w:rFonts w:asciiTheme="majorBidi" w:hAnsiTheme="majorBidi" w:cstheme="majorBidi"/>
          <w:sz w:val="24"/>
          <w:szCs w:val="24"/>
        </w:rPr>
        <w:t xml:space="preserve">cangkup </w:t>
      </w:r>
      <w:r>
        <w:rPr>
          <w:rFonts w:asciiTheme="majorBidi" w:hAnsiTheme="majorBidi" w:cstheme="majorBidi"/>
          <w:sz w:val="24"/>
          <w:szCs w:val="24"/>
        </w:rPr>
        <w:t xml:space="preserve">perbaikan pematang, yang akan </w:t>
      </w:r>
      <w:r w:rsidR="008F1FD8">
        <w:rPr>
          <w:rFonts w:asciiTheme="majorBidi" w:hAnsiTheme="majorBidi" w:cstheme="majorBidi"/>
          <w:sz w:val="24"/>
          <w:szCs w:val="24"/>
        </w:rPr>
        <w:t>membuat perawatan</w:t>
      </w:r>
      <w:r w:rsidR="002D7554">
        <w:rPr>
          <w:rFonts w:asciiTheme="majorBidi" w:hAnsiTheme="majorBidi" w:cstheme="majorBidi"/>
          <w:sz w:val="24"/>
          <w:szCs w:val="24"/>
        </w:rPr>
        <w:t xml:space="preserve"> padi lebih mudah,</w:t>
      </w:r>
      <w:r>
        <w:rPr>
          <w:rFonts w:asciiTheme="majorBidi" w:hAnsiTheme="majorBidi" w:cstheme="majorBidi"/>
          <w:sz w:val="24"/>
          <w:szCs w:val="24"/>
        </w:rPr>
        <w:t xml:space="preserve"> terutama </w:t>
      </w:r>
      <w:r w:rsidR="002D7554">
        <w:rPr>
          <w:rFonts w:asciiTheme="majorBidi" w:hAnsiTheme="majorBidi" w:cstheme="majorBidi"/>
          <w:sz w:val="24"/>
          <w:szCs w:val="24"/>
        </w:rPr>
        <w:t>mengenai</w:t>
      </w:r>
      <w:r>
        <w:rPr>
          <w:rFonts w:asciiTheme="majorBidi" w:hAnsiTheme="majorBidi" w:cstheme="majorBidi"/>
          <w:sz w:val="24"/>
          <w:szCs w:val="24"/>
        </w:rPr>
        <w:t xml:space="preserve"> pengairan. Selain itu, beberapa sudut petak sawah yang sulit </w:t>
      </w:r>
      <w:r w:rsidR="002D7554">
        <w:rPr>
          <w:rFonts w:asciiTheme="majorBidi" w:hAnsiTheme="majorBidi" w:cstheme="majorBidi"/>
          <w:sz w:val="24"/>
          <w:szCs w:val="24"/>
        </w:rPr>
        <w:t>untuk dibajak</w:t>
      </w:r>
      <w:r>
        <w:rPr>
          <w:rFonts w:asciiTheme="majorBidi" w:hAnsiTheme="majorBidi" w:cstheme="majorBidi"/>
          <w:sz w:val="24"/>
          <w:szCs w:val="24"/>
        </w:rPr>
        <w:t xml:space="preserve">, terutama yang </w:t>
      </w:r>
      <w:r w:rsidR="002D7554">
        <w:rPr>
          <w:rFonts w:asciiTheme="majorBidi" w:hAnsiTheme="majorBidi" w:cstheme="majorBidi"/>
          <w:sz w:val="24"/>
          <w:szCs w:val="24"/>
        </w:rPr>
        <w:t>memiliki</w:t>
      </w:r>
      <w:r>
        <w:rPr>
          <w:rFonts w:asciiTheme="majorBidi" w:hAnsiTheme="majorBidi" w:cstheme="majorBidi"/>
          <w:sz w:val="24"/>
          <w:szCs w:val="24"/>
        </w:rPr>
        <w:t xml:space="preserve"> </w:t>
      </w:r>
      <w:r w:rsidR="002D7554">
        <w:rPr>
          <w:rFonts w:asciiTheme="majorBidi" w:hAnsiTheme="majorBidi" w:cstheme="majorBidi"/>
          <w:sz w:val="24"/>
          <w:szCs w:val="24"/>
        </w:rPr>
        <w:t>batu</w:t>
      </w:r>
      <w:r>
        <w:rPr>
          <w:rFonts w:asciiTheme="majorBidi" w:hAnsiTheme="majorBidi" w:cstheme="majorBidi"/>
          <w:sz w:val="24"/>
          <w:szCs w:val="24"/>
        </w:rPr>
        <w:t xml:space="preserve"> keras</w:t>
      </w:r>
      <w:r w:rsidR="002D7554">
        <w:rPr>
          <w:rFonts w:asciiTheme="majorBidi" w:hAnsiTheme="majorBidi" w:cstheme="majorBidi"/>
          <w:sz w:val="24"/>
          <w:szCs w:val="24"/>
        </w:rPr>
        <w:t xml:space="preserve"> akan </w:t>
      </w:r>
      <w:r>
        <w:rPr>
          <w:rFonts w:asciiTheme="majorBidi" w:hAnsiTheme="majorBidi" w:cstheme="majorBidi"/>
          <w:sz w:val="24"/>
          <w:szCs w:val="24"/>
        </w:rPr>
        <w:t xml:space="preserve">dicangkul untuk </w:t>
      </w:r>
      <w:r w:rsidR="002D7554">
        <w:rPr>
          <w:rFonts w:asciiTheme="majorBidi" w:hAnsiTheme="majorBidi" w:cstheme="majorBidi"/>
          <w:sz w:val="24"/>
          <w:szCs w:val="24"/>
        </w:rPr>
        <w:t>membantu proses</w:t>
      </w:r>
      <w:r>
        <w:rPr>
          <w:rFonts w:asciiTheme="majorBidi" w:hAnsiTheme="majorBidi" w:cstheme="majorBidi"/>
          <w:sz w:val="24"/>
          <w:szCs w:val="24"/>
        </w:rPr>
        <w:t xml:space="preserve"> pengolahan. </w:t>
      </w:r>
      <w:r w:rsidR="002D7554">
        <w:rPr>
          <w:rFonts w:asciiTheme="majorBidi" w:hAnsiTheme="majorBidi" w:cstheme="majorBidi"/>
          <w:sz w:val="24"/>
          <w:szCs w:val="24"/>
        </w:rPr>
        <w:t>Tujuan dari p</w:t>
      </w:r>
      <w:r>
        <w:rPr>
          <w:rFonts w:asciiTheme="majorBidi" w:hAnsiTheme="majorBidi" w:cstheme="majorBidi"/>
          <w:sz w:val="24"/>
          <w:szCs w:val="24"/>
        </w:rPr>
        <w:t xml:space="preserve">engolahan lahan sawah melalui pembajakan </w:t>
      </w:r>
      <w:r w:rsidR="002D7554">
        <w:rPr>
          <w:rFonts w:asciiTheme="majorBidi" w:hAnsiTheme="majorBidi" w:cstheme="majorBidi"/>
          <w:sz w:val="24"/>
          <w:szCs w:val="24"/>
        </w:rPr>
        <w:t xml:space="preserve">adalah </w:t>
      </w:r>
      <w:r>
        <w:rPr>
          <w:rFonts w:asciiTheme="majorBidi" w:hAnsiTheme="majorBidi" w:cstheme="majorBidi"/>
          <w:sz w:val="24"/>
          <w:szCs w:val="24"/>
        </w:rPr>
        <w:t xml:space="preserve">untuk meningkatkan kualitas media tanam. Salah satu </w:t>
      </w:r>
      <w:r w:rsidR="002D7554">
        <w:rPr>
          <w:rFonts w:asciiTheme="majorBidi" w:hAnsiTheme="majorBidi" w:cstheme="majorBidi"/>
          <w:sz w:val="24"/>
          <w:szCs w:val="24"/>
        </w:rPr>
        <w:t>keuntungan dari pembajakan</w:t>
      </w:r>
      <w:r>
        <w:rPr>
          <w:rFonts w:asciiTheme="majorBidi" w:hAnsiTheme="majorBidi" w:cstheme="majorBidi"/>
          <w:sz w:val="24"/>
          <w:szCs w:val="24"/>
        </w:rPr>
        <w:t xml:space="preserve"> adalah</w:t>
      </w:r>
      <w:r w:rsidR="002D7554">
        <w:rPr>
          <w:rFonts w:asciiTheme="majorBidi" w:hAnsiTheme="majorBidi" w:cstheme="majorBidi"/>
          <w:sz w:val="24"/>
          <w:szCs w:val="24"/>
        </w:rPr>
        <w:t xml:space="preserve"> ketika tanah dibalik</w:t>
      </w:r>
      <w:r>
        <w:rPr>
          <w:rFonts w:asciiTheme="majorBidi" w:hAnsiTheme="majorBidi" w:cstheme="majorBidi"/>
          <w:sz w:val="24"/>
          <w:szCs w:val="24"/>
        </w:rPr>
        <w:t xml:space="preserve">, bahan organic yang sebelumnya berada di </w:t>
      </w:r>
      <w:r w:rsidR="002D7554">
        <w:rPr>
          <w:rFonts w:asciiTheme="majorBidi" w:hAnsiTheme="majorBidi" w:cstheme="majorBidi"/>
          <w:sz w:val="24"/>
          <w:szCs w:val="24"/>
        </w:rPr>
        <w:t>atas</w:t>
      </w:r>
      <w:r>
        <w:rPr>
          <w:rFonts w:asciiTheme="majorBidi" w:hAnsiTheme="majorBidi" w:cstheme="majorBidi"/>
          <w:sz w:val="24"/>
          <w:szCs w:val="24"/>
        </w:rPr>
        <w:t xml:space="preserve"> akan tertanam </w:t>
      </w:r>
      <w:r w:rsidR="002D7554">
        <w:rPr>
          <w:rFonts w:asciiTheme="majorBidi" w:hAnsiTheme="majorBidi" w:cstheme="majorBidi"/>
          <w:sz w:val="24"/>
          <w:szCs w:val="24"/>
        </w:rPr>
        <w:t>di</w:t>
      </w:r>
      <w:r>
        <w:rPr>
          <w:rFonts w:asciiTheme="majorBidi" w:hAnsiTheme="majorBidi" w:cstheme="majorBidi"/>
          <w:sz w:val="24"/>
          <w:szCs w:val="24"/>
        </w:rPr>
        <w:t xml:space="preserve"> dalam tanah. </w:t>
      </w:r>
      <w:r w:rsidR="002D7554">
        <w:rPr>
          <w:rFonts w:asciiTheme="majorBidi" w:hAnsiTheme="majorBidi" w:cstheme="majorBidi"/>
          <w:sz w:val="24"/>
          <w:szCs w:val="24"/>
        </w:rPr>
        <w:t>Hal ini b</w:t>
      </w:r>
      <w:r>
        <w:rPr>
          <w:rFonts w:asciiTheme="majorBidi" w:hAnsiTheme="majorBidi" w:cstheme="majorBidi"/>
          <w:sz w:val="24"/>
          <w:szCs w:val="24"/>
        </w:rPr>
        <w:t xml:space="preserve">erkonstribusi sebagai bahan organic. Pembajakan juga </w:t>
      </w:r>
      <w:r w:rsidR="002D7554">
        <w:rPr>
          <w:rFonts w:asciiTheme="majorBidi" w:hAnsiTheme="majorBidi" w:cstheme="majorBidi"/>
          <w:sz w:val="24"/>
          <w:szCs w:val="24"/>
        </w:rPr>
        <w:t>membantu</w:t>
      </w:r>
      <w:r>
        <w:rPr>
          <w:rFonts w:asciiTheme="majorBidi" w:hAnsiTheme="majorBidi" w:cstheme="majorBidi"/>
          <w:sz w:val="24"/>
          <w:szCs w:val="24"/>
        </w:rPr>
        <w:t xml:space="preserve"> memutus siklus hama dan penyakit serta </w:t>
      </w:r>
      <w:r w:rsidR="002D7554">
        <w:rPr>
          <w:rFonts w:asciiTheme="majorBidi" w:hAnsiTheme="majorBidi" w:cstheme="majorBidi"/>
          <w:sz w:val="24"/>
          <w:szCs w:val="24"/>
        </w:rPr>
        <w:t>menghancurkan</w:t>
      </w:r>
      <w:r>
        <w:rPr>
          <w:rFonts w:asciiTheme="majorBidi" w:hAnsiTheme="majorBidi" w:cstheme="majorBidi"/>
          <w:sz w:val="24"/>
          <w:szCs w:val="24"/>
        </w:rPr>
        <w:t xml:space="preserve"> gumpalan tanah, sehingga oksigen dapat </w:t>
      </w:r>
      <w:r w:rsidR="002D7554">
        <w:rPr>
          <w:rFonts w:asciiTheme="majorBidi" w:hAnsiTheme="majorBidi" w:cstheme="majorBidi"/>
          <w:sz w:val="24"/>
          <w:szCs w:val="24"/>
        </w:rPr>
        <w:t>mencapai</w:t>
      </w:r>
      <w:r>
        <w:rPr>
          <w:rFonts w:asciiTheme="majorBidi" w:hAnsiTheme="majorBidi" w:cstheme="majorBidi"/>
          <w:sz w:val="24"/>
          <w:szCs w:val="24"/>
        </w:rPr>
        <w:t xml:space="preserve"> tanaman padi</w:t>
      </w:r>
      <w:r w:rsidR="002D7554">
        <w:rPr>
          <w:rFonts w:asciiTheme="majorBidi" w:hAnsiTheme="majorBidi" w:cstheme="majorBidi"/>
          <w:sz w:val="24"/>
          <w:szCs w:val="24"/>
        </w:rPr>
        <w:t xml:space="preserve"> dengan baik</w:t>
      </w:r>
      <w:r>
        <w:rPr>
          <w:rFonts w:asciiTheme="majorBidi" w:hAnsiTheme="majorBidi" w:cstheme="majorBidi"/>
          <w:sz w:val="24"/>
          <w:szCs w:val="24"/>
        </w:rPr>
        <w:t xml:space="preserve">. Di beberapa </w:t>
      </w:r>
      <w:r w:rsidR="002D7554">
        <w:rPr>
          <w:rFonts w:asciiTheme="majorBidi" w:hAnsiTheme="majorBidi" w:cstheme="majorBidi"/>
          <w:sz w:val="24"/>
          <w:szCs w:val="24"/>
        </w:rPr>
        <w:t>lokasi</w:t>
      </w:r>
      <w:r>
        <w:rPr>
          <w:rFonts w:asciiTheme="majorBidi" w:hAnsiTheme="majorBidi" w:cstheme="majorBidi"/>
          <w:sz w:val="24"/>
          <w:szCs w:val="24"/>
        </w:rPr>
        <w:t xml:space="preserve">, pembajakan dilakukan lebih dari dua kali pengolahan pertama </w:t>
      </w:r>
      <w:r w:rsidR="00512FED">
        <w:rPr>
          <w:rFonts w:asciiTheme="majorBidi" w:hAnsiTheme="majorBidi" w:cstheme="majorBidi"/>
          <w:sz w:val="24"/>
          <w:szCs w:val="24"/>
        </w:rPr>
        <w:t>berlangsung di awal musim tanam</w:t>
      </w:r>
      <w:r>
        <w:rPr>
          <w:rFonts w:asciiTheme="majorBidi" w:hAnsiTheme="majorBidi" w:cstheme="majorBidi"/>
          <w:sz w:val="24"/>
          <w:szCs w:val="24"/>
        </w:rPr>
        <w:t>, di</w:t>
      </w:r>
      <w:r w:rsidR="00512FED">
        <w:rPr>
          <w:rFonts w:asciiTheme="majorBidi" w:hAnsiTheme="majorBidi" w:cstheme="majorBidi"/>
          <w:sz w:val="24"/>
          <w:szCs w:val="24"/>
        </w:rPr>
        <w:t xml:space="preserve"> </w:t>
      </w:r>
      <w:r>
        <w:rPr>
          <w:rFonts w:asciiTheme="majorBidi" w:hAnsiTheme="majorBidi" w:cstheme="majorBidi"/>
          <w:sz w:val="24"/>
          <w:szCs w:val="24"/>
        </w:rPr>
        <w:t>mana tanah dibiarkan selama 2-3 hari sebelum</w:t>
      </w:r>
      <w:r w:rsidR="00512FED">
        <w:rPr>
          <w:rFonts w:asciiTheme="majorBidi" w:hAnsiTheme="majorBidi" w:cstheme="majorBidi"/>
          <w:sz w:val="24"/>
          <w:szCs w:val="24"/>
        </w:rPr>
        <w:t xml:space="preserve"> pembajakan kedua</w:t>
      </w:r>
      <w:r>
        <w:rPr>
          <w:rFonts w:asciiTheme="majorBidi" w:hAnsiTheme="majorBidi" w:cstheme="majorBidi"/>
          <w:sz w:val="24"/>
          <w:szCs w:val="24"/>
        </w:rPr>
        <w:t xml:space="preserve"> dil</w:t>
      </w:r>
      <w:r w:rsidR="00512FED">
        <w:rPr>
          <w:rFonts w:asciiTheme="majorBidi" w:hAnsiTheme="majorBidi" w:cstheme="majorBidi"/>
          <w:sz w:val="24"/>
          <w:szCs w:val="24"/>
        </w:rPr>
        <w:t>akukan, diikuti</w:t>
      </w:r>
      <w:r>
        <w:rPr>
          <w:rFonts w:asciiTheme="majorBidi" w:hAnsiTheme="majorBidi" w:cstheme="majorBidi"/>
          <w:sz w:val="24"/>
          <w:szCs w:val="24"/>
        </w:rPr>
        <w:t xml:space="preserve"> dengan pembajakan kedua, diikuti oleh pembajakan ke</w:t>
      </w:r>
      <w:r w:rsidR="00512FED">
        <w:rPr>
          <w:rFonts w:asciiTheme="majorBidi" w:hAnsiTheme="majorBidi" w:cstheme="majorBidi"/>
          <w:sz w:val="24"/>
          <w:szCs w:val="24"/>
        </w:rPr>
        <w:t xml:space="preserve">tiga </w:t>
      </w:r>
      <w:r>
        <w:rPr>
          <w:rFonts w:asciiTheme="majorBidi" w:hAnsiTheme="majorBidi" w:cstheme="majorBidi"/>
          <w:sz w:val="24"/>
          <w:szCs w:val="24"/>
        </w:rPr>
        <w:t xml:space="preserve">5 hari </w:t>
      </w:r>
      <w:r w:rsidR="00512FED">
        <w:rPr>
          <w:rFonts w:asciiTheme="majorBidi" w:hAnsiTheme="majorBidi" w:cstheme="majorBidi"/>
          <w:sz w:val="24"/>
          <w:szCs w:val="24"/>
        </w:rPr>
        <w:t>sebelum</w:t>
      </w:r>
      <w:r>
        <w:rPr>
          <w:rFonts w:asciiTheme="majorBidi" w:hAnsiTheme="majorBidi" w:cstheme="majorBidi"/>
          <w:sz w:val="24"/>
          <w:szCs w:val="24"/>
        </w:rPr>
        <w:t xml:space="preserve"> penanaman</w:t>
      </w:r>
      <w:r w:rsidR="00512FED">
        <w:rPr>
          <w:rFonts w:asciiTheme="majorBidi" w:hAnsiTheme="majorBidi" w:cstheme="majorBidi"/>
          <w:sz w:val="24"/>
          <w:szCs w:val="24"/>
        </w:rPr>
        <w:t xml:space="preserve">. </w:t>
      </w:r>
      <w:r>
        <w:rPr>
          <w:rFonts w:asciiTheme="majorBidi" w:hAnsiTheme="majorBidi" w:cstheme="majorBidi"/>
          <w:sz w:val="24"/>
          <w:szCs w:val="24"/>
        </w:rPr>
        <w:lastRenderedPageBreak/>
        <w:t xml:space="preserve">Setelah pembajakan, lahan sawah diratakan dan gumpalan tanah </w:t>
      </w:r>
      <w:r w:rsidR="00512FED">
        <w:rPr>
          <w:rFonts w:asciiTheme="majorBidi" w:hAnsiTheme="majorBidi" w:cstheme="majorBidi"/>
          <w:sz w:val="24"/>
          <w:szCs w:val="24"/>
        </w:rPr>
        <w:t>dikurangi</w:t>
      </w:r>
      <w:r>
        <w:rPr>
          <w:rFonts w:asciiTheme="majorBidi" w:hAnsiTheme="majorBidi" w:cstheme="majorBidi"/>
          <w:sz w:val="24"/>
          <w:szCs w:val="24"/>
        </w:rPr>
        <w:t xml:space="preserve"> dengan cara menggarunya. Permukaan sawah yang rata dapat </w:t>
      </w:r>
      <w:r w:rsidR="00512FED">
        <w:rPr>
          <w:rFonts w:asciiTheme="majorBidi" w:hAnsiTheme="majorBidi" w:cstheme="majorBidi"/>
          <w:sz w:val="24"/>
          <w:szCs w:val="24"/>
        </w:rPr>
        <w:t>dilihat dari seberapa merata</w:t>
      </w:r>
      <w:r>
        <w:rPr>
          <w:rFonts w:asciiTheme="majorBidi" w:hAnsiTheme="majorBidi" w:cstheme="majorBidi"/>
          <w:sz w:val="24"/>
          <w:szCs w:val="24"/>
        </w:rPr>
        <w:t xml:space="preserve"> distribusi air</w:t>
      </w:r>
      <w:r w:rsidR="00512FED">
        <w:rPr>
          <w:rFonts w:asciiTheme="majorBidi" w:hAnsiTheme="majorBidi" w:cstheme="majorBidi"/>
          <w:sz w:val="24"/>
          <w:szCs w:val="24"/>
        </w:rPr>
        <w:t xml:space="preserve"> </w:t>
      </w:r>
      <w:r>
        <w:rPr>
          <w:rFonts w:asciiTheme="majorBidi" w:hAnsiTheme="majorBidi" w:cstheme="majorBidi"/>
          <w:sz w:val="24"/>
          <w:szCs w:val="24"/>
        </w:rPr>
        <w:t xml:space="preserve">dalam petak sawah. Untuk lahan sawah yang memiliki </w:t>
      </w:r>
      <w:r w:rsidR="00512FED">
        <w:rPr>
          <w:rFonts w:asciiTheme="majorBidi" w:hAnsiTheme="majorBidi" w:cstheme="majorBidi"/>
          <w:sz w:val="24"/>
          <w:szCs w:val="24"/>
        </w:rPr>
        <w:t>kemiringan tajam</w:t>
      </w:r>
      <w:r>
        <w:rPr>
          <w:rFonts w:asciiTheme="majorBidi" w:hAnsiTheme="majorBidi" w:cstheme="majorBidi"/>
          <w:sz w:val="24"/>
          <w:szCs w:val="24"/>
        </w:rPr>
        <w:t>, dibuat tera</w:t>
      </w:r>
      <w:r w:rsidR="00512FED">
        <w:rPr>
          <w:rFonts w:asciiTheme="majorBidi" w:hAnsiTheme="majorBidi" w:cstheme="majorBidi"/>
          <w:sz w:val="24"/>
          <w:szCs w:val="24"/>
        </w:rPr>
        <w:t xml:space="preserve">sering </w:t>
      </w:r>
      <w:r>
        <w:rPr>
          <w:rFonts w:asciiTheme="majorBidi" w:hAnsiTheme="majorBidi" w:cstheme="majorBidi"/>
          <w:sz w:val="24"/>
          <w:szCs w:val="24"/>
        </w:rPr>
        <w:t xml:space="preserve">memanjang dengan petak-petak yang dibatasi oleh pematang agar permukaan tanah dapat merata. </w:t>
      </w:r>
      <w:sdt>
        <w:sdtPr>
          <w:rPr>
            <w:rFonts w:asciiTheme="majorBidi" w:hAnsiTheme="majorBidi" w:cstheme="majorBidi"/>
            <w:sz w:val="24"/>
            <w:szCs w:val="24"/>
          </w:rPr>
          <w:id w:val="1807733415"/>
          <w:citation/>
        </w:sdtPr>
        <w:sdtContent>
          <w:r w:rsidR="000210E2">
            <w:rPr>
              <w:rFonts w:asciiTheme="majorBidi" w:hAnsiTheme="majorBidi" w:cstheme="majorBidi"/>
              <w:sz w:val="24"/>
              <w:szCs w:val="24"/>
            </w:rPr>
            <w:fldChar w:fldCharType="begin"/>
          </w:r>
          <w:r w:rsidR="000210E2">
            <w:rPr>
              <w:rFonts w:asciiTheme="majorBidi" w:hAnsiTheme="majorBidi" w:cstheme="majorBidi"/>
              <w:sz w:val="24"/>
              <w:szCs w:val="24"/>
            </w:rPr>
            <w:instrText xml:space="preserve">CITATION Bed201 \l 1033 </w:instrText>
          </w:r>
          <w:r w:rsidR="000210E2">
            <w:rPr>
              <w:rFonts w:asciiTheme="majorBidi" w:hAnsiTheme="majorBidi" w:cstheme="majorBidi"/>
              <w:sz w:val="24"/>
              <w:szCs w:val="24"/>
            </w:rPr>
            <w:fldChar w:fldCharType="separate"/>
          </w:r>
          <w:r w:rsidR="000210E2" w:rsidRPr="000210E2">
            <w:rPr>
              <w:rFonts w:asciiTheme="majorBidi" w:hAnsiTheme="majorBidi" w:cstheme="majorBidi"/>
              <w:noProof/>
              <w:sz w:val="24"/>
              <w:szCs w:val="24"/>
            </w:rPr>
            <w:t>(Beding, 2020)</w:t>
          </w:r>
          <w:r w:rsidR="000210E2">
            <w:rPr>
              <w:rFonts w:asciiTheme="majorBidi" w:hAnsiTheme="majorBidi" w:cstheme="majorBidi"/>
              <w:sz w:val="24"/>
              <w:szCs w:val="24"/>
            </w:rPr>
            <w:fldChar w:fldCharType="end"/>
          </w:r>
        </w:sdtContent>
      </w:sdt>
      <w:r w:rsidR="0008606B">
        <w:rPr>
          <w:rFonts w:asciiTheme="majorBidi" w:hAnsiTheme="majorBidi" w:cstheme="majorBidi"/>
          <w:sz w:val="24"/>
          <w:szCs w:val="24"/>
        </w:rPr>
        <w:t>.</w:t>
      </w:r>
    </w:p>
    <w:p w14:paraId="07409603" w14:textId="77777777" w:rsidR="0008606B" w:rsidRDefault="0008606B" w:rsidP="003F77FA">
      <w:pPr>
        <w:spacing w:after="0" w:line="360" w:lineRule="auto"/>
        <w:jc w:val="both"/>
        <w:rPr>
          <w:rFonts w:asciiTheme="majorBidi" w:hAnsiTheme="majorBidi" w:cstheme="majorBidi"/>
          <w:sz w:val="24"/>
          <w:szCs w:val="24"/>
        </w:rPr>
      </w:pPr>
    </w:p>
    <w:p w14:paraId="65E603FF" w14:textId="12E0019E" w:rsidR="004E4F52" w:rsidRPr="00856363" w:rsidRDefault="00EA28B7" w:rsidP="003F77FA">
      <w:pPr>
        <w:pStyle w:val="ListParagraph"/>
        <w:numPr>
          <w:ilvl w:val="2"/>
          <w:numId w:val="3"/>
        </w:numPr>
        <w:spacing w:after="0" w:line="360" w:lineRule="auto"/>
        <w:jc w:val="both"/>
        <w:rPr>
          <w:rFonts w:asciiTheme="majorBidi" w:hAnsiTheme="majorBidi" w:cstheme="majorBidi"/>
          <w:b/>
          <w:bCs/>
          <w:sz w:val="24"/>
          <w:szCs w:val="24"/>
        </w:rPr>
      </w:pPr>
      <w:r w:rsidRPr="00856363">
        <w:rPr>
          <w:rFonts w:asciiTheme="majorBidi" w:hAnsiTheme="majorBidi" w:cstheme="majorBidi"/>
          <w:b/>
          <w:bCs/>
          <w:sz w:val="24"/>
          <w:szCs w:val="24"/>
        </w:rPr>
        <w:t>Penanaman</w:t>
      </w:r>
    </w:p>
    <w:p w14:paraId="2E9E73B2" w14:textId="1BB341CF" w:rsidR="003A58B2" w:rsidRDefault="00EA28B7"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A260C2">
        <w:rPr>
          <w:rFonts w:asciiTheme="majorBidi" w:hAnsiTheme="majorBidi" w:cstheme="majorBidi"/>
          <w:sz w:val="24"/>
          <w:szCs w:val="24"/>
        </w:rPr>
        <w:t>Lahan pertanian yang memiliki system</w:t>
      </w:r>
      <w:r>
        <w:rPr>
          <w:rFonts w:asciiTheme="majorBidi" w:hAnsiTheme="majorBidi" w:cstheme="majorBidi"/>
          <w:sz w:val="24"/>
          <w:szCs w:val="24"/>
        </w:rPr>
        <w:t xml:space="preserve"> irigasi yang baik, </w:t>
      </w:r>
      <w:r w:rsidR="00A260C2">
        <w:rPr>
          <w:rFonts w:asciiTheme="majorBidi" w:hAnsiTheme="majorBidi" w:cstheme="majorBidi"/>
          <w:sz w:val="24"/>
          <w:szCs w:val="24"/>
        </w:rPr>
        <w:t xml:space="preserve">memungkinkan para </w:t>
      </w:r>
      <w:r>
        <w:rPr>
          <w:rFonts w:asciiTheme="majorBidi" w:hAnsiTheme="majorBidi" w:cstheme="majorBidi"/>
          <w:sz w:val="24"/>
          <w:szCs w:val="24"/>
        </w:rPr>
        <w:t xml:space="preserve">petani </w:t>
      </w:r>
      <w:r w:rsidR="00A260C2">
        <w:rPr>
          <w:rFonts w:asciiTheme="majorBidi" w:hAnsiTheme="majorBidi" w:cstheme="majorBidi"/>
          <w:sz w:val="24"/>
          <w:szCs w:val="24"/>
        </w:rPr>
        <w:t xml:space="preserve">untuk </w:t>
      </w:r>
      <w:r>
        <w:rPr>
          <w:rFonts w:asciiTheme="majorBidi" w:hAnsiTheme="majorBidi" w:cstheme="majorBidi"/>
          <w:sz w:val="24"/>
          <w:szCs w:val="24"/>
        </w:rPr>
        <w:t xml:space="preserve">menanam padi hingga tiga kali dalam </w:t>
      </w:r>
      <w:r w:rsidR="00A260C2">
        <w:rPr>
          <w:rFonts w:asciiTheme="majorBidi" w:hAnsiTheme="majorBidi" w:cstheme="majorBidi"/>
          <w:sz w:val="24"/>
          <w:szCs w:val="24"/>
        </w:rPr>
        <w:t>satu tahun</w:t>
      </w:r>
      <w:r>
        <w:rPr>
          <w:rFonts w:asciiTheme="majorBidi" w:hAnsiTheme="majorBidi" w:cstheme="majorBidi"/>
          <w:sz w:val="24"/>
          <w:szCs w:val="24"/>
        </w:rPr>
        <w:t xml:space="preserve">. Namun, </w:t>
      </w:r>
      <w:r w:rsidR="00A260C2">
        <w:rPr>
          <w:rFonts w:asciiTheme="majorBidi" w:hAnsiTheme="majorBidi" w:cstheme="majorBidi"/>
          <w:sz w:val="24"/>
          <w:szCs w:val="24"/>
        </w:rPr>
        <w:t>di area</w:t>
      </w:r>
      <w:r>
        <w:rPr>
          <w:rFonts w:asciiTheme="majorBidi" w:hAnsiTheme="majorBidi" w:cstheme="majorBidi"/>
          <w:sz w:val="24"/>
          <w:szCs w:val="24"/>
        </w:rPr>
        <w:t xml:space="preserve"> yang bergantung pada curah hujan atau memiliki air yang terbatas, biasanya diterapkan </w:t>
      </w:r>
      <w:r w:rsidR="00A260C2">
        <w:rPr>
          <w:rFonts w:asciiTheme="majorBidi" w:hAnsiTheme="majorBidi" w:cstheme="majorBidi"/>
          <w:sz w:val="24"/>
          <w:szCs w:val="24"/>
        </w:rPr>
        <w:t>metode</w:t>
      </w:r>
      <w:r>
        <w:rPr>
          <w:rFonts w:asciiTheme="majorBidi" w:hAnsiTheme="majorBidi" w:cstheme="majorBidi"/>
          <w:sz w:val="24"/>
          <w:szCs w:val="24"/>
        </w:rPr>
        <w:t xml:space="preserve"> penggiliran</w:t>
      </w:r>
      <w:r w:rsidR="00A260C2">
        <w:rPr>
          <w:rFonts w:asciiTheme="majorBidi" w:hAnsiTheme="majorBidi" w:cstheme="majorBidi"/>
          <w:sz w:val="24"/>
          <w:szCs w:val="24"/>
        </w:rPr>
        <w:t xml:space="preserve"> antara</w:t>
      </w:r>
      <w:r>
        <w:rPr>
          <w:rFonts w:asciiTheme="majorBidi" w:hAnsiTheme="majorBidi" w:cstheme="majorBidi"/>
          <w:sz w:val="24"/>
          <w:szCs w:val="24"/>
        </w:rPr>
        <w:t xml:space="preserve"> tanaman padi </w:t>
      </w:r>
      <w:r w:rsidR="00A260C2">
        <w:rPr>
          <w:rFonts w:asciiTheme="majorBidi" w:hAnsiTheme="majorBidi" w:cstheme="majorBidi"/>
          <w:sz w:val="24"/>
          <w:szCs w:val="24"/>
        </w:rPr>
        <w:t>dan</w:t>
      </w:r>
      <w:r>
        <w:rPr>
          <w:rFonts w:asciiTheme="majorBidi" w:hAnsiTheme="majorBidi" w:cstheme="majorBidi"/>
          <w:sz w:val="24"/>
          <w:szCs w:val="24"/>
        </w:rPr>
        <w:t xml:space="preserve"> tanaman palawija. </w:t>
      </w:r>
      <w:r w:rsidR="00A260C2">
        <w:rPr>
          <w:rFonts w:asciiTheme="majorBidi" w:hAnsiTheme="majorBidi" w:cstheme="majorBidi"/>
          <w:sz w:val="24"/>
          <w:szCs w:val="24"/>
        </w:rPr>
        <w:t>Metode p</w:t>
      </w:r>
      <w:r>
        <w:rPr>
          <w:rFonts w:asciiTheme="majorBidi" w:hAnsiTheme="majorBidi" w:cstheme="majorBidi"/>
          <w:sz w:val="24"/>
          <w:szCs w:val="24"/>
        </w:rPr>
        <w:t>e</w:t>
      </w:r>
      <w:r w:rsidR="00A260C2">
        <w:rPr>
          <w:rFonts w:asciiTheme="majorBidi" w:hAnsiTheme="majorBidi" w:cstheme="majorBidi"/>
          <w:sz w:val="24"/>
          <w:szCs w:val="24"/>
        </w:rPr>
        <w:t>rgiliran</w:t>
      </w:r>
      <w:r>
        <w:rPr>
          <w:rFonts w:asciiTheme="majorBidi" w:hAnsiTheme="majorBidi" w:cstheme="majorBidi"/>
          <w:sz w:val="24"/>
          <w:szCs w:val="24"/>
        </w:rPr>
        <w:t xml:space="preserve"> ini juga </w:t>
      </w:r>
      <w:r w:rsidR="00A260C2">
        <w:rPr>
          <w:rFonts w:asciiTheme="majorBidi" w:hAnsiTheme="majorBidi" w:cstheme="majorBidi"/>
          <w:sz w:val="24"/>
          <w:szCs w:val="24"/>
        </w:rPr>
        <w:t>digunakan</w:t>
      </w:r>
      <w:r>
        <w:rPr>
          <w:rFonts w:asciiTheme="majorBidi" w:hAnsiTheme="majorBidi" w:cstheme="majorBidi"/>
          <w:sz w:val="24"/>
          <w:szCs w:val="24"/>
        </w:rPr>
        <w:t xml:space="preserve"> di lahan beririgasi untuk </w:t>
      </w:r>
      <w:r w:rsidR="00A260C2">
        <w:rPr>
          <w:rFonts w:asciiTheme="majorBidi" w:hAnsiTheme="majorBidi" w:cstheme="majorBidi"/>
          <w:sz w:val="24"/>
          <w:szCs w:val="24"/>
        </w:rPr>
        <w:t>mengontrol</w:t>
      </w:r>
      <w:r>
        <w:rPr>
          <w:rFonts w:asciiTheme="majorBidi" w:hAnsiTheme="majorBidi" w:cstheme="majorBidi"/>
          <w:sz w:val="24"/>
          <w:szCs w:val="24"/>
        </w:rPr>
        <w:t xml:space="preserve"> siklus hama dan penyakit yang dapat menyerang padi, terutama setelah satu tahun </w:t>
      </w:r>
      <w:r w:rsidR="00A260C2">
        <w:rPr>
          <w:rFonts w:asciiTheme="majorBidi" w:hAnsiTheme="majorBidi" w:cstheme="majorBidi"/>
          <w:sz w:val="24"/>
          <w:szCs w:val="24"/>
        </w:rPr>
        <w:t>panen</w:t>
      </w:r>
      <w:r>
        <w:rPr>
          <w:rFonts w:asciiTheme="majorBidi" w:hAnsiTheme="majorBidi" w:cstheme="majorBidi"/>
          <w:sz w:val="24"/>
          <w:szCs w:val="24"/>
        </w:rPr>
        <w:t xml:space="preserve"> padi. </w:t>
      </w:r>
      <w:r w:rsidR="00A260C2">
        <w:rPr>
          <w:rFonts w:asciiTheme="majorBidi" w:hAnsiTheme="majorBidi" w:cstheme="majorBidi"/>
          <w:sz w:val="24"/>
          <w:szCs w:val="24"/>
        </w:rPr>
        <w:t>Awal dari</w:t>
      </w:r>
      <w:r>
        <w:rPr>
          <w:rFonts w:asciiTheme="majorBidi" w:hAnsiTheme="majorBidi" w:cstheme="majorBidi"/>
          <w:sz w:val="24"/>
          <w:szCs w:val="24"/>
        </w:rPr>
        <w:t xml:space="preserve"> penanaman padi dimulai dengan pe</w:t>
      </w:r>
      <w:r w:rsidR="00A260C2">
        <w:rPr>
          <w:rFonts w:asciiTheme="majorBidi" w:hAnsiTheme="majorBidi" w:cstheme="majorBidi"/>
          <w:sz w:val="24"/>
          <w:szCs w:val="24"/>
        </w:rPr>
        <w:t>milihan</w:t>
      </w:r>
      <w:r>
        <w:rPr>
          <w:rFonts w:asciiTheme="majorBidi" w:hAnsiTheme="majorBidi" w:cstheme="majorBidi"/>
          <w:sz w:val="24"/>
          <w:szCs w:val="24"/>
        </w:rPr>
        <w:t xml:space="preserve"> bibit yang seragam. Bibit </w:t>
      </w:r>
      <w:r w:rsidR="00A260C2">
        <w:rPr>
          <w:rFonts w:asciiTheme="majorBidi" w:hAnsiTheme="majorBidi" w:cstheme="majorBidi"/>
          <w:sz w:val="24"/>
          <w:szCs w:val="24"/>
        </w:rPr>
        <w:t xml:space="preserve">ini </w:t>
      </w:r>
      <w:r>
        <w:rPr>
          <w:rFonts w:asciiTheme="majorBidi" w:hAnsiTheme="majorBidi" w:cstheme="majorBidi"/>
          <w:sz w:val="24"/>
          <w:szCs w:val="24"/>
        </w:rPr>
        <w:t>biasanya b</w:t>
      </w:r>
      <w:r w:rsidR="00A260C2">
        <w:rPr>
          <w:rFonts w:asciiTheme="majorBidi" w:hAnsiTheme="majorBidi" w:cstheme="majorBidi"/>
          <w:sz w:val="24"/>
          <w:szCs w:val="24"/>
        </w:rPr>
        <w:t>erumur</w:t>
      </w:r>
      <w:r>
        <w:rPr>
          <w:rFonts w:asciiTheme="majorBidi" w:hAnsiTheme="majorBidi" w:cstheme="majorBidi"/>
          <w:sz w:val="24"/>
          <w:szCs w:val="24"/>
        </w:rPr>
        <w:t xml:space="preserve"> 15</w:t>
      </w:r>
      <w:r w:rsidR="00A260C2">
        <w:rPr>
          <w:rFonts w:asciiTheme="majorBidi" w:hAnsiTheme="majorBidi" w:cstheme="majorBidi"/>
          <w:sz w:val="24"/>
          <w:szCs w:val="24"/>
        </w:rPr>
        <w:t xml:space="preserve"> hingga 21 hari setelah semai</w:t>
      </w:r>
      <w:r>
        <w:rPr>
          <w:rFonts w:asciiTheme="majorBidi" w:hAnsiTheme="majorBidi" w:cstheme="majorBidi"/>
          <w:sz w:val="24"/>
          <w:szCs w:val="24"/>
        </w:rPr>
        <w:t xml:space="preserve"> (HSS). Pena</w:t>
      </w:r>
      <w:r w:rsidR="00A260C2">
        <w:rPr>
          <w:rFonts w:asciiTheme="majorBidi" w:hAnsiTheme="majorBidi" w:cstheme="majorBidi"/>
          <w:sz w:val="24"/>
          <w:szCs w:val="24"/>
        </w:rPr>
        <w:t>naman</w:t>
      </w:r>
      <w:r>
        <w:rPr>
          <w:rFonts w:asciiTheme="majorBidi" w:hAnsiTheme="majorBidi" w:cstheme="majorBidi"/>
          <w:sz w:val="24"/>
          <w:szCs w:val="24"/>
        </w:rPr>
        <w:t xml:space="preserve"> dilakukan dengan me</w:t>
      </w:r>
      <w:r w:rsidR="00A260C2">
        <w:rPr>
          <w:rFonts w:asciiTheme="majorBidi" w:hAnsiTheme="majorBidi" w:cstheme="majorBidi"/>
          <w:sz w:val="24"/>
          <w:szCs w:val="24"/>
        </w:rPr>
        <w:t>nempatkan</w:t>
      </w:r>
      <w:r>
        <w:rPr>
          <w:rFonts w:asciiTheme="majorBidi" w:hAnsiTheme="majorBidi" w:cstheme="majorBidi"/>
          <w:sz w:val="24"/>
          <w:szCs w:val="24"/>
        </w:rPr>
        <w:t xml:space="preserve"> 2</w:t>
      </w:r>
      <w:r w:rsidR="00A260C2">
        <w:rPr>
          <w:rFonts w:asciiTheme="majorBidi" w:hAnsiTheme="majorBidi" w:cstheme="majorBidi"/>
          <w:sz w:val="24"/>
          <w:szCs w:val="24"/>
        </w:rPr>
        <w:t xml:space="preserve"> hingga </w:t>
      </w:r>
      <w:r>
        <w:rPr>
          <w:rFonts w:asciiTheme="majorBidi" w:hAnsiTheme="majorBidi" w:cstheme="majorBidi"/>
          <w:sz w:val="24"/>
          <w:szCs w:val="24"/>
        </w:rPr>
        <w:t>3 bibit ke</w:t>
      </w:r>
      <w:r w:rsidR="00A260C2">
        <w:rPr>
          <w:rFonts w:asciiTheme="majorBidi" w:hAnsiTheme="majorBidi" w:cstheme="majorBidi"/>
          <w:sz w:val="24"/>
          <w:szCs w:val="24"/>
        </w:rPr>
        <w:t xml:space="preserve"> </w:t>
      </w:r>
      <w:r>
        <w:rPr>
          <w:rFonts w:asciiTheme="majorBidi" w:hAnsiTheme="majorBidi" w:cstheme="majorBidi"/>
          <w:sz w:val="24"/>
          <w:szCs w:val="24"/>
        </w:rPr>
        <w:t>dalam</w:t>
      </w:r>
      <w:r w:rsidR="00A260C2">
        <w:rPr>
          <w:rFonts w:asciiTheme="majorBidi" w:hAnsiTheme="majorBidi" w:cstheme="majorBidi"/>
          <w:sz w:val="24"/>
          <w:szCs w:val="24"/>
        </w:rPr>
        <w:t xml:space="preserve"> baris </w:t>
      </w:r>
      <w:r>
        <w:rPr>
          <w:rFonts w:asciiTheme="majorBidi" w:hAnsiTheme="majorBidi" w:cstheme="majorBidi"/>
          <w:sz w:val="24"/>
          <w:szCs w:val="24"/>
        </w:rPr>
        <w:t xml:space="preserve">atau lubang tanam. Pada kedalaman </w:t>
      </w:r>
      <w:r w:rsidR="00A260C2">
        <w:rPr>
          <w:rFonts w:asciiTheme="majorBidi" w:hAnsiTheme="majorBidi" w:cstheme="majorBidi"/>
          <w:sz w:val="24"/>
          <w:szCs w:val="24"/>
        </w:rPr>
        <w:t xml:space="preserve">antara </w:t>
      </w:r>
      <w:r>
        <w:rPr>
          <w:rFonts w:asciiTheme="majorBidi" w:hAnsiTheme="majorBidi" w:cstheme="majorBidi"/>
          <w:sz w:val="24"/>
          <w:szCs w:val="24"/>
        </w:rPr>
        <w:t>1</w:t>
      </w:r>
      <w:r w:rsidR="00A260C2">
        <w:rPr>
          <w:rFonts w:asciiTheme="majorBidi" w:hAnsiTheme="majorBidi" w:cstheme="majorBidi"/>
          <w:sz w:val="24"/>
          <w:szCs w:val="24"/>
        </w:rPr>
        <w:t xml:space="preserve"> hingga </w:t>
      </w:r>
      <w:r>
        <w:rPr>
          <w:rFonts w:asciiTheme="majorBidi" w:hAnsiTheme="majorBidi" w:cstheme="majorBidi"/>
          <w:sz w:val="24"/>
          <w:szCs w:val="24"/>
        </w:rPr>
        <w:t>2 cm</w:t>
      </w:r>
      <w:r w:rsidR="00F50B65">
        <w:rPr>
          <w:rFonts w:asciiTheme="majorBidi" w:hAnsiTheme="majorBidi" w:cstheme="majorBidi"/>
          <w:sz w:val="24"/>
          <w:szCs w:val="24"/>
        </w:rPr>
        <w:t>. J</w:t>
      </w:r>
      <w:r>
        <w:rPr>
          <w:rFonts w:asciiTheme="majorBidi" w:hAnsiTheme="majorBidi" w:cstheme="majorBidi"/>
          <w:sz w:val="24"/>
          <w:szCs w:val="24"/>
        </w:rPr>
        <w:t>arak</w:t>
      </w:r>
      <w:r w:rsidR="00F50B65">
        <w:rPr>
          <w:rFonts w:asciiTheme="majorBidi" w:hAnsiTheme="majorBidi" w:cstheme="majorBidi"/>
          <w:sz w:val="24"/>
          <w:szCs w:val="24"/>
        </w:rPr>
        <w:t xml:space="preserve"> antar</w:t>
      </w:r>
      <w:r>
        <w:rPr>
          <w:rFonts w:asciiTheme="majorBidi" w:hAnsiTheme="majorBidi" w:cstheme="majorBidi"/>
          <w:sz w:val="24"/>
          <w:szCs w:val="24"/>
        </w:rPr>
        <w:t xml:space="preserve"> tanam disesuaikan dengan kondisi lahan, </w:t>
      </w:r>
      <w:r w:rsidR="00F50B65">
        <w:rPr>
          <w:rFonts w:asciiTheme="majorBidi" w:hAnsiTheme="majorBidi" w:cstheme="majorBidi"/>
          <w:sz w:val="24"/>
          <w:szCs w:val="24"/>
        </w:rPr>
        <w:t>seperti</w:t>
      </w:r>
      <w:r>
        <w:rPr>
          <w:rFonts w:asciiTheme="majorBidi" w:hAnsiTheme="majorBidi" w:cstheme="majorBidi"/>
          <w:sz w:val="24"/>
          <w:szCs w:val="24"/>
        </w:rPr>
        <w:t xml:space="preserve"> 20x20 cm, 25x25 cm, 22x22 cm, atau 30x20 cm. </w:t>
      </w:r>
      <w:r w:rsidR="00F50B65">
        <w:rPr>
          <w:rFonts w:asciiTheme="majorBidi" w:hAnsiTheme="majorBidi" w:cstheme="majorBidi"/>
          <w:sz w:val="24"/>
          <w:szCs w:val="24"/>
        </w:rPr>
        <w:t>Pilihan lainnya</w:t>
      </w:r>
      <w:r>
        <w:rPr>
          <w:rFonts w:asciiTheme="majorBidi" w:hAnsiTheme="majorBidi" w:cstheme="majorBidi"/>
          <w:sz w:val="24"/>
          <w:szCs w:val="24"/>
        </w:rPr>
        <w:t xml:space="preserve"> adalah menggunakan pola jajar legowo dengan </w:t>
      </w:r>
      <w:r w:rsidR="00F50B65">
        <w:rPr>
          <w:rFonts w:asciiTheme="majorBidi" w:hAnsiTheme="majorBidi" w:cstheme="majorBidi"/>
          <w:sz w:val="24"/>
          <w:szCs w:val="24"/>
        </w:rPr>
        <w:t>perbandingan</w:t>
      </w:r>
      <w:r>
        <w:rPr>
          <w:rFonts w:asciiTheme="majorBidi" w:hAnsiTheme="majorBidi" w:cstheme="majorBidi"/>
          <w:sz w:val="24"/>
          <w:szCs w:val="24"/>
        </w:rPr>
        <w:t xml:space="preserve"> 2:1 atau 4:1, tergantung pada </w:t>
      </w:r>
      <w:r w:rsidR="00F50B65">
        <w:rPr>
          <w:rFonts w:asciiTheme="majorBidi" w:hAnsiTheme="majorBidi" w:cstheme="majorBidi"/>
          <w:sz w:val="24"/>
          <w:szCs w:val="24"/>
        </w:rPr>
        <w:t>jenis</w:t>
      </w:r>
      <w:r>
        <w:rPr>
          <w:rFonts w:asciiTheme="majorBidi" w:hAnsiTheme="majorBidi" w:cstheme="majorBidi"/>
          <w:sz w:val="24"/>
          <w:szCs w:val="24"/>
        </w:rPr>
        <w:t xml:space="preserve"> padi yang ditanam, s</w:t>
      </w:r>
      <w:r w:rsidR="00F50B65">
        <w:rPr>
          <w:rFonts w:asciiTheme="majorBidi" w:hAnsiTheme="majorBidi" w:cstheme="majorBidi"/>
          <w:sz w:val="24"/>
          <w:szCs w:val="24"/>
        </w:rPr>
        <w:t>istem</w:t>
      </w:r>
      <w:r>
        <w:rPr>
          <w:rFonts w:asciiTheme="majorBidi" w:hAnsiTheme="majorBidi" w:cstheme="majorBidi"/>
          <w:sz w:val="24"/>
          <w:szCs w:val="24"/>
        </w:rPr>
        <w:t xml:space="preserve"> irigasi, tingkat kesuburan</w:t>
      </w:r>
      <w:r w:rsidR="00F50B65">
        <w:rPr>
          <w:rFonts w:asciiTheme="majorBidi" w:hAnsiTheme="majorBidi" w:cstheme="majorBidi"/>
          <w:sz w:val="24"/>
          <w:szCs w:val="24"/>
        </w:rPr>
        <w:t xml:space="preserve"> tanah</w:t>
      </w:r>
      <w:r>
        <w:rPr>
          <w:rFonts w:asciiTheme="majorBidi" w:hAnsiTheme="majorBidi" w:cstheme="majorBidi"/>
          <w:sz w:val="24"/>
          <w:szCs w:val="24"/>
        </w:rPr>
        <w:t>, serta kondisi iklim yang</w:t>
      </w:r>
      <w:r w:rsidR="00F50B65">
        <w:rPr>
          <w:rFonts w:asciiTheme="majorBidi" w:hAnsiTheme="majorBidi" w:cstheme="majorBidi"/>
          <w:sz w:val="24"/>
          <w:szCs w:val="24"/>
        </w:rPr>
        <w:t xml:space="preserve"> sedang berlangsung</w:t>
      </w:r>
      <w:r>
        <w:rPr>
          <w:rFonts w:asciiTheme="majorBidi" w:hAnsiTheme="majorBidi" w:cstheme="majorBidi"/>
          <w:sz w:val="24"/>
          <w:szCs w:val="24"/>
        </w:rPr>
        <w:t xml:space="preserve">. </w:t>
      </w:r>
      <w:sdt>
        <w:sdtPr>
          <w:rPr>
            <w:rFonts w:asciiTheme="majorBidi" w:hAnsiTheme="majorBidi" w:cstheme="majorBidi"/>
            <w:sz w:val="24"/>
            <w:szCs w:val="24"/>
          </w:rPr>
          <w:id w:val="-1292203055"/>
          <w:citation/>
        </w:sdtPr>
        <w:sdtContent>
          <w:r w:rsidR="000210E2">
            <w:rPr>
              <w:rFonts w:asciiTheme="majorBidi" w:hAnsiTheme="majorBidi" w:cstheme="majorBidi"/>
              <w:sz w:val="24"/>
              <w:szCs w:val="24"/>
            </w:rPr>
            <w:fldChar w:fldCharType="begin"/>
          </w:r>
          <w:r w:rsidR="000210E2">
            <w:rPr>
              <w:rFonts w:asciiTheme="majorBidi" w:hAnsiTheme="majorBidi" w:cstheme="majorBidi"/>
              <w:sz w:val="24"/>
              <w:szCs w:val="24"/>
            </w:rPr>
            <w:instrText xml:space="preserve"> CITATION Dja19 \l 1033 </w:instrText>
          </w:r>
          <w:r w:rsidR="000210E2">
            <w:rPr>
              <w:rFonts w:asciiTheme="majorBidi" w:hAnsiTheme="majorBidi" w:cstheme="majorBidi"/>
              <w:sz w:val="24"/>
              <w:szCs w:val="24"/>
            </w:rPr>
            <w:fldChar w:fldCharType="separate"/>
          </w:r>
          <w:r w:rsidR="000210E2" w:rsidRPr="000210E2">
            <w:rPr>
              <w:rFonts w:asciiTheme="majorBidi" w:hAnsiTheme="majorBidi" w:cstheme="majorBidi"/>
              <w:noProof/>
              <w:sz w:val="24"/>
              <w:szCs w:val="24"/>
            </w:rPr>
            <w:t>(Djaenuddin, 2019)</w:t>
          </w:r>
          <w:r w:rsidR="000210E2">
            <w:rPr>
              <w:rFonts w:asciiTheme="majorBidi" w:hAnsiTheme="majorBidi" w:cstheme="majorBidi"/>
              <w:sz w:val="24"/>
              <w:szCs w:val="24"/>
            </w:rPr>
            <w:fldChar w:fldCharType="end"/>
          </w:r>
        </w:sdtContent>
      </w:sdt>
      <w:r w:rsidR="0008606B">
        <w:rPr>
          <w:rFonts w:asciiTheme="majorBidi" w:hAnsiTheme="majorBidi" w:cstheme="majorBidi"/>
          <w:sz w:val="24"/>
          <w:szCs w:val="24"/>
        </w:rPr>
        <w:t>.</w:t>
      </w:r>
    </w:p>
    <w:p w14:paraId="46F07179" w14:textId="77777777" w:rsidR="0008606B" w:rsidRDefault="0008606B" w:rsidP="003F77FA">
      <w:pPr>
        <w:spacing w:after="0" w:line="360" w:lineRule="auto"/>
        <w:jc w:val="both"/>
        <w:rPr>
          <w:rFonts w:asciiTheme="majorBidi" w:hAnsiTheme="majorBidi" w:cstheme="majorBidi"/>
          <w:sz w:val="24"/>
          <w:szCs w:val="24"/>
        </w:rPr>
      </w:pPr>
    </w:p>
    <w:p w14:paraId="4477BB0D" w14:textId="28319339" w:rsidR="006816D5" w:rsidRPr="00C4154B" w:rsidRDefault="006816D5" w:rsidP="003F77FA">
      <w:pPr>
        <w:pStyle w:val="ListParagraph"/>
        <w:numPr>
          <w:ilvl w:val="2"/>
          <w:numId w:val="3"/>
        </w:numPr>
        <w:spacing w:after="0" w:line="360" w:lineRule="auto"/>
        <w:jc w:val="both"/>
        <w:rPr>
          <w:rFonts w:asciiTheme="majorBidi" w:hAnsiTheme="majorBidi" w:cstheme="majorBidi"/>
          <w:b/>
          <w:bCs/>
          <w:sz w:val="24"/>
          <w:szCs w:val="24"/>
        </w:rPr>
      </w:pPr>
      <w:r w:rsidRPr="00C4154B">
        <w:rPr>
          <w:rFonts w:asciiTheme="majorBidi" w:hAnsiTheme="majorBidi" w:cstheme="majorBidi"/>
          <w:b/>
          <w:bCs/>
          <w:sz w:val="24"/>
          <w:szCs w:val="24"/>
        </w:rPr>
        <w:t xml:space="preserve">Hama </w:t>
      </w:r>
      <w:r w:rsidR="00C4154B" w:rsidRPr="00C4154B">
        <w:rPr>
          <w:rFonts w:asciiTheme="majorBidi" w:hAnsiTheme="majorBidi" w:cstheme="majorBidi"/>
          <w:b/>
          <w:bCs/>
          <w:sz w:val="24"/>
          <w:szCs w:val="24"/>
        </w:rPr>
        <w:t>Dan Penyakit Tanaman Padi</w:t>
      </w:r>
    </w:p>
    <w:p w14:paraId="7830F0B2" w14:textId="113E0F8B" w:rsidR="00821A91" w:rsidRDefault="00C4154B"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Salah satu </w:t>
      </w:r>
      <w:r w:rsidR="00F50B65">
        <w:rPr>
          <w:rFonts w:asciiTheme="majorBidi" w:hAnsiTheme="majorBidi" w:cstheme="majorBidi"/>
          <w:sz w:val="24"/>
          <w:szCs w:val="24"/>
        </w:rPr>
        <w:t>tantangan</w:t>
      </w:r>
      <w:r>
        <w:rPr>
          <w:rFonts w:asciiTheme="majorBidi" w:hAnsiTheme="majorBidi" w:cstheme="majorBidi"/>
          <w:sz w:val="24"/>
          <w:szCs w:val="24"/>
        </w:rPr>
        <w:t xml:space="preserve"> dalam budidaya padi adalah serangan hama dan penyakit, </w:t>
      </w:r>
      <w:r w:rsidR="00F50B65">
        <w:rPr>
          <w:rFonts w:asciiTheme="majorBidi" w:hAnsiTheme="majorBidi" w:cstheme="majorBidi"/>
          <w:sz w:val="24"/>
          <w:szCs w:val="24"/>
        </w:rPr>
        <w:t>yang dapat terjadi pada kedua metode budidaya, yaitu yang ramah lingkungan dan konvensional. Informasi mengenai hama dan penyakit yang menyerang</w:t>
      </w:r>
      <w:r>
        <w:rPr>
          <w:rFonts w:asciiTheme="majorBidi" w:hAnsiTheme="majorBidi" w:cstheme="majorBidi"/>
          <w:sz w:val="24"/>
          <w:szCs w:val="24"/>
        </w:rPr>
        <w:t xml:space="preserve"> padi ramah lingkungan masih</w:t>
      </w:r>
      <w:r w:rsidR="00F50B65">
        <w:rPr>
          <w:rFonts w:asciiTheme="majorBidi" w:hAnsiTheme="majorBidi" w:cstheme="majorBidi"/>
          <w:sz w:val="24"/>
          <w:szCs w:val="24"/>
        </w:rPr>
        <w:t xml:space="preserve"> sangat terbatas</w:t>
      </w:r>
      <w:r>
        <w:rPr>
          <w:rFonts w:asciiTheme="majorBidi" w:hAnsiTheme="majorBidi" w:cstheme="majorBidi"/>
          <w:sz w:val="24"/>
          <w:szCs w:val="24"/>
        </w:rPr>
        <w:t xml:space="preserve">, dan </w:t>
      </w:r>
      <w:r w:rsidR="00F50B65">
        <w:rPr>
          <w:rFonts w:asciiTheme="majorBidi" w:hAnsiTheme="majorBidi" w:cstheme="majorBidi"/>
          <w:sz w:val="24"/>
          <w:szCs w:val="24"/>
        </w:rPr>
        <w:t xml:space="preserve">penelitian tentang jumlah populasi serta </w:t>
      </w:r>
      <w:r>
        <w:rPr>
          <w:rFonts w:asciiTheme="majorBidi" w:hAnsiTheme="majorBidi" w:cstheme="majorBidi"/>
          <w:sz w:val="24"/>
          <w:szCs w:val="24"/>
        </w:rPr>
        <w:t xml:space="preserve">tingkat keparahan serangan hama </w:t>
      </w:r>
      <w:r w:rsidR="00F50B65">
        <w:rPr>
          <w:rFonts w:asciiTheme="majorBidi" w:hAnsiTheme="majorBidi" w:cstheme="majorBidi"/>
          <w:sz w:val="24"/>
          <w:szCs w:val="24"/>
        </w:rPr>
        <w:t xml:space="preserve">dan </w:t>
      </w:r>
      <w:r>
        <w:rPr>
          <w:rFonts w:asciiTheme="majorBidi" w:hAnsiTheme="majorBidi" w:cstheme="majorBidi"/>
          <w:sz w:val="24"/>
          <w:szCs w:val="24"/>
        </w:rPr>
        <w:t>penyakit</w:t>
      </w:r>
      <w:r w:rsidR="00F50B65">
        <w:rPr>
          <w:rFonts w:asciiTheme="majorBidi" w:hAnsiTheme="majorBidi" w:cstheme="majorBidi"/>
          <w:sz w:val="24"/>
          <w:szCs w:val="24"/>
        </w:rPr>
        <w:t xml:space="preserve"> masih jarang.</w:t>
      </w:r>
      <w:r>
        <w:rPr>
          <w:rFonts w:asciiTheme="majorBidi" w:hAnsiTheme="majorBidi" w:cstheme="majorBidi"/>
          <w:sz w:val="24"/>
          <w:szCs w:val="24"/>
        </w:rPr>
        <w:t xml:space="preserve"> </w:t>
      </w:r>
      <w:r w:rsidR="00F50B65">
        <w:rPr>
          <w:rFonts w:asciiTheme="majorBidi" w:hAnsiTheme="majorBidi" w:cstheme="majorBidi"/>
          <w:sz w:val="24"/>
          <w:szCs w:val="24"/>
        </w:rPr>
        <w:t>N</w:t>
      </w:r>
      <w:r>
        <w:rPr>
          <w:rFonts w:asciiTheme="majorBidi" w:hAnsiTheme="majorBidi" w:cstheme="majorBidi"/>
          <w:sz w:val="24"/>
          <w:szCs w:val="24"/>
        </w:rPr>
        <w:t xml:space="preserve">amun </w:t>
      </w:r>
      <w:r w:rsidR="006F7473">
        <w:rPr>
          <w:rFonts w:asciiTheme="majorBidi" w:hAnsiTheme="majorBidi" w:cstheme="majorBidi"/>
          <w:sz w:val="24"/>
          <w:szCs w:val="24"/>
        </w:rPr>
        <w:t xml:space="preserve">demikian, serangan jenis-jenis tersebut sering menjadi </w:t>
      </w:r>
      <w:r>
        <w:rPr>
          <w:rFonts w:asciiTheme="majorBidi" w:hAnsiTheme="majorBidi" w:cstheme="majorBidi"/>
          <w:sz w:val="24"/>
          <w:szCs w:val="24"/>
        </w:rPr>
        <w:t xml:space="preserve">masalah utama dalam budidaya padi, </w:t>
      </w:r>
      <w:r w:rsidR="006F7473">
        <w:rPr>
          <w:rFonts w:asciiTheme="majorBidi" w:hAnsiTheme="majorBidi" w:cstheme="majorBidi"/>
          <w:sz w:val="24"/>
          <w:szCs w:val="24"/>
        </w:rPr>
        <w:t xml:space="preserve">yang dapat mengakibatkan kerusakan serta kegagalan </w:t>
      </w:r>
      <w:r>
        <w:rPr>
          <w:rFonts w:asciiTheme="majorBidi" w:hAnsiTheme="majorBidi" w:cstheme="majorBidi"/>
          <w:sz w:val="24"/>
          <w:szCs w:val="24"/>
        </w:rPr>
        <w:t xml:space="preserve">panen. </w:t>
      </w:r>
      <w:r w:rsidR="006F7473">
        <w:rPr>
          <w:rFonts w:asciiTheme="majorBidi" w:hAnsiTheme="majorBidi" w:cstheme="majorBidi"/>
          <w:sz w:val="24"/>
          <w:szCs w:val="24"/>
        </w:rPr>
        <w:t xml:space="preserve">Beberapa peneliti menujukkan tingkat </w:t>
      </w:r>
      <w:r>
        <w:rPr>
          <w:rFonts w:asciiTheme="majorBidi" w:hAnsiTheme="majorBidi" w:cstheme="majorBidi"/>
          <w:sz w:val="24"/>
          <w:szCs w:val="24"/>
        </w:rPr>
        <w:t>serangan hama pada tanaman pad</w:t>
      </w:r>
      <w:r w:rsidR="006F7473">
        <w:rPr>
          <w:rFonts w:asciiTheme="majorBidi" w:hAnsiTheme="majorBidi" w:cstheme="majorBidi"/>
          <w:sz w:val="24"/>
          <w:szCs w:val="24"/>
        </w:rPr>
        <w:t>i.</w:t>
      </w:r>
      <w:r>
        <w:rPr>
          <w:rFonts w:asciiTheme="majorBidi" w:hAnsiTheme="majorBidi" w:cstheme="majorBidi"/>
          <w:sz w:val="24"/>
          <w:szCs w:val="24"/>
        </w:rPr>
        <w:t xml:space="preserve"> </w:t>
      </w:r>
      <w:r w:rsidR="006F7473">
        <w:rPr>
          <w:rFonts w:asciiTheme="majorBidi" w:hAnsiTheme="majorBidi" w:cstheme="majorBidi"/>
          <w:sz w:val="24"/>
          <w:szCs w:val="24"/>
        </w:rPr>
        <w:t xml:space="preserve">Misalnya, serangan </w:t>
      </w:r>
      <w:r>
        <w:rPr>
          <w:rFonts w:asciiTheme="majorBidi" w:hAnsiTheme="majorBidi" w:cstheme="majorBidi"/>
          <w:sz w:val="24"/>
          <w:szCs w:val="24"/>
        </w:rPr>
        <w:t xml:space="preserve">hama penggerek batang padi </w:t>
      </w:r>
      <w:r w:rsidR="006F7473">
        <w:rPr>
          <w:rFonts w:asciiTheme="majorBidi" w:hAnsiTheme="majorBidi" w:cstheme="majorBidi"/>
          <w:sz w:val="24"/>
          <w:szCs w:val="24"/>
        </w:rPr>
        <w:t xml:space="preserve">dapat </w:t>
      </w:r>
      <w:r>
        <w:rPr>
          <w:rFonts w:asciiTheme="majorBidi" w:hAnsiTheme="majorBidi" w:cstheme="majorBidi"/>
          <w:sz w:val="24"/>
          <w:szCs w:val="24"/>
        </w:rPr>
        <w:t xml:space="preserve">berkisaran antara 13.96 </w:t>
      </w:r>
      <w:r>
        <w:rPr>
          <w:rFonts w:asciiTheme="majorBidi" w:hAnsiTheme="majorBidi" w:cstheme="majorBidi"/>
          <w:sz w:val="24"/>
          <w:szCs w:val="24"/>
        </w:rPr>
        <w:lastRenderedPageBreak/>
        <w:t xml:space="preserve">hingga 89.47% </w:t>
      </w:r>
      <w:r w:rsidR="006F7473">
        <w:rPr>
          <w:rFonts w:asciiTheme="majorBidi" w:hAnsiTheme="majorBidi" w:cstheme="majorBidi"/>
          <w:sz w:val="24"/>
          <w:szCs w:val="24"/>
        </w:rPr>
        <w:t>dan berpotensi</w:t>
      </w:r>
      <w:r>
        <w:rPr>
          <w:rFonts w:asciiTheme="majorBidi" w:hAnsiTheme="majorBidi" w:cstheme="majorBidi"/>
          <w:sz w:val="24"/>
          <w:szCs w:val="24"/>
        </w:rPr>
        <w:t xml:space="preserve"> </w:t>
      </w:r>
      <w:r w:rsidR="006F7473">
        <w:rPr>
          <w:rFonts w:asciiTheme="majorBidi" w:hAnsiTheme="majorBidi" w:cstheme="majorBidi"/>
          <w:sz w:val="24"/>
          <w:szCs w:val="24"/>
        </w:rPr>
        <w:t>mengurangi</w:t>
      </w:r>
      <w:r>
        <w:rPr>
          <w:rFonts w:asciiTheme="majorBidi" w:hAnsiTheme="majorBidi" w:cstheme="majorBidi"/>
          <w:sz w:val="24"/>
          <w:szCs w:val="24"/>
        </w:rPr>
        <w:t xml:space="preserve"> hasil </w:t>
      </w:r>
      <w:r w:rsidR="006F7473">
        <w:rPr>
          <w:rFonts w:asciiTheme="majorBidi" w:hAnsiTheme="majorBidi" w:cstheme="majorBidi"/>
          <w:sz w:val="24"/>
          <w:szCs w:val="24"/>
        </w:rPr>
        <w:t>panen hingga</w:t>
      </w:r>
      <w:r>
        <w:rPr>
          <w:rFonts w:asciiTheme="majorBidi" w:hAnsiTheme="majorBidi" w:cstheme="majorBidi"/>
          <w:sz w:val="24"/>
          <w:szCs w:val="24"/>
        </w:rPr>
        <w:t xml:space="preserve"> 80%. Penyakit blas pada tanaman padi dapat menyebabkan kerusakan </w:t>
      </w:r>
      <w:r w:rsidR="006F7473">
        <w:rPr>
          <w:rFonts w:asciiTheme="majorBidi" w:hAnsiTheme="majorBidi" w:cstheme="majorBidi"/>
          <w:sz w:val="24"/>
          <w:szCs w:val="24"/>
        </w:rPr>
        <w:t>yang mencapai</w:t>
      </w:r>
      <w:r>
        <w:rPr>
          <w:rFonts w:asciiTheme="majorBidi" w:hAnsiTheme="majorBidi" w:cstheme="majorBidi"/>
          <w:sz w:val="24"/>
          <w:szCs w:val="24"/>
        </w:rPr>
        <w:t xml:space="preserve"> 55.60% untuk blas daun</w:t>
      </w:r>
      <w:r w:rsidR="006F7473">
        <w:rPr>
          <w:rFonts w:asciiTheme="majorBidi" w:hAnsiTheme="majorBidi" w:cstheme="majorBidi"/>
          <w:sz w:val="24"/>
          <w:szCs w:val="24"/>
        </w:rPr>
        <w:t xml:space="preserve">, sedangkan blas leher malai pada </w:t>
      </w:r>
      <w:r>
        <w:rPr>
          <w:rFonts w:asciiTheme="majorBidi" w:hAnsiTheme="majorBidi" w:cstheme="majorBidi"/>
          <w:sz w:val="24"/>
          <w:szCs w:val="24"/>
        </w:rPr>
        <w:t xml:space="preserve">varietas inpari-32, </w:t>
      </w:r>
      <w:r w:rsidR="006F7473">
        <w:rPr>
          <w:rFonts w:asciiTheme="majorBidi" w:hAnsiTheme="majorBidi" w:cstheme="majorBidi"/>
          <w:sz w:val="24"/>
          <w:szCs w:val="24"/>
        </w:rPr>
        <w:t xml:space="preserve">dapat menyebabkan </w:t>
      </w:r>
      <w:r>
        <w:rPr>
          <w:rFonts w:asciiTheme="majorBidi" w:hAnsiTheme="majorBidi" w:cstheme="majorBidi"/>
          <w:sz w:val="24"/>
          <w:szCs w:val="24"/>
        </w:rPr>
        <w:t xml:space="preserve">kehilangan hasil </w:t>
      </w:r>
      <w:r w:rsidR="006F7473">
        <w:rPr>
          <w:rFonts w:asciiTheme="majorBidi" w:hAnsiTheme="majorBidi" w:cstheme="majorBidi"/>
          <w:sz w:val="24"/>
          <w:szCs w:val="24"/>
        </w:rPr>
        <w:t>sekitar</w:t>
      </w:r>
      <w:r>
        <w:rPr>
          <w:rFonts w:asciiTheme="majorBidi" w:hAnsiTheme="majorBidi" w:cstheme="majorBidi"/>
          <w:sz w:val="24"/>
          <w:szCs w:val="24"/>
        </w:rPr>
        <w:t xml:space="preserve"> 3.65 ton/ha atau 61%. </w:t>
      </w:r>
      <w:r w:rsidR="006F7473">
        <w:rPr>
          <w:rFonts w:asciiTheme="majorBidi" w:hAnsiTheme="majorBidi" w:cstheme="majorBidi"/>
          <w:sz w:val="24"/>
          <w:szCs w:val="24"/>
        </w:rPr>
        <w:t xml:space="preserve"> P</w:t>
      </w:r>
      <w:r>
        <w:rPr>
          <w:rFonts w:asciiTheme="majorBidi" w:hAnsiTheme="majorBidi" w:cstheme="majorBidi"/>
          <w:sz w:val="24"/>
          <w:szCs w:val="24"/>
        </w:rPr>
        <w:t>enurunan hasil padi</w:t>
      </w:r>
      <w:r w:rsidR="006F7473">
        <w:rPr>
          <w:rFonts w:asciiTheme="majorBidi" w:hAnsiTheme="majorBidi" w:cstheme="majorBidi"/>
          <w:sz w:val="24"/>
          <w:szCs w:val="24"/>
        </w:rPr>
        <w:t xml:space="preserve"> biasanya berkisaran antara</w:t>
      </w:r>
      <w:r>
        <w:rPr>
          <w:rFonts w:asciiTheme="majorBidi" w:hAnsiTheme="majorBidi" w:cstheme="majorBidi"/>
          <w:sz w:val="24"/>
          <w:szCs w:val="24"/>
        </w:rPr>
        <w:t xml:space="preserve"> 30-40%</w:t>
      </w:r>
      <w:r w:rsidR="00721094">
        <w:rPr>
          <w:rFonts w:asciiTheme="majorBidi" w:hAnsiTheme="majorBidi" w:cstheme="majorBidi"/>
          <w:sz w:val="24"/>
          <w:szCs w:val="24"/>
        </w:rPr>
        <w:t>.</w:t>
      </w:r>
      <w:r>
        <w:rPr>
          <w:rFonts w:asciiTheme="majorBidi" w:hAnsiTheme="majorBidi" w:cstheme="majorBidi"/>
          <w:sz w:val="24"/>
          <w:szCs w:val="24"/>
        </w:rPr>
        <w:t xml:space="preserve"> </w:t>
      </w:r>
      <w:sdt>
        <w:sdtPr>
          <w:rPr>
            <w:rFonts w:asciiTheme="majorBidi" w:hAnsiTheme="majorBidi" w:cstheme="majorBidi"/>
            <w:sz w:val="24"/>
            <w:szCs w:val="24"/>
          </w:rPr>
          <w:id w:val="1332955392"/>
          <w:citation/>
        </w:sdtPr>
        <w:sdtContent>
          <w:r w:rsidR="00721094">
            <w:rPr>
              <w:rFonts w:asciiTheme="majorBidi" w:hAnsiTheme="majorBidi" w:cstheme="majorBidi"/>
              <w:sz w:val="24"/>
              <w:szCs w:val="24"/>
            </w:rPr>
            <w:fldChar w:fldCharType="begin"/>
          </w:r>
          <w:r w:rsidR="00721094">
            <w:rPr>
              <w:rFonts w:asciiTheme="majorBidi" w:hAnsiTheme="majorBidi" w:cstheme="majorBidi"/>
              <w:sz w:val="24"/>
              <w:szCs w:val="24"/>
            </w:rPr>
            <w:instrText xml:space="preserve"> CITATION San22 \l 1033 </w:instrText>
          </w:r>
          <w:r w:rsidR="00721094">
            <w:rPr>
              <w:rFonts w:asciiTheme="majorBidi" w:hAnsiTheme="majorBidi" w:cstheme="majorBidi"/>
              <w:sz w:val="24"/>
              <w:szCs w:val="24"/>
            </w:rPr>
            <w:fldChar w:fldCharType="separate"/>
          </w:r>
          <w:r w:rsidR="00721094" w:rsidRPr="00721094">
            <w:rPr>
              <w:rFonts w:asciiTheme="majorBidi" w:hAnsiTheme="majorBidi" w:cstheme="majorBidi"/>
              <w:noProof/>
              <w:sz w:val="24"/>
              <w:szCs w:val="24"/>
            </w:rPr>
            <w:t>(Santoso, 2022)</w:t>
          </w:r>
          <w:r w:rsidR="00721094">
            <w:rPr>
              <w:rFonts w:asciiTheme="majorBidi" w:hAnsiTheme="majorBidi" w:cstheme="majorBidi"/>
              <w:sz w:val="24"/>
              <w:szCs w:val="24"/>
            </w:rPr>
            <w:fldChar w:fldCharType="end"/>
          </w:r>
        </w:sdtContent>
      </w:sdt>
      <w:r w:rsidR="00721094">
        <w:rPr>
          <w:rFonts w:asciiTheme="majorBidi" w:hAnsiTheme="majorBidi" w:cstheme="majorBidi"/>
          <w:sz w:val="24"/>
          <w:szCs w:val="24"/>
        </w:rPr>
        <w:t xml:space="preserve"> </w:t>
      </w:r>
      <w:r w:rsidR="006F7473">
        <w:rPr>
          <w:rFonts w:asciiTheme="majorBidi" w:hAnsiTheme="majorBidi" w:cstheme="majorBidi"/>
          <w:sz w:val="24"/>
          <w:szCs w:val="24"/>
        </w:rPr>
        <w:t>beberapa h</w:t>
      </w:r>
      <w:r>
        <w:rPr>
          <w:rFonts w:asciiTheme="majorBidi" w:hAnsiTheme="majorBidi" w:cstheme="majorBidi"/>
          <w:sz w:val="24"/>
          <w:szCs w:val="24"/>
        </w:rPr>
        <w:t xml:space="preserve">ama Dan Penyakit padi </w:t>
      </w:r>
      <w:r w:rsidR="006F7473">
        <w:rPr>
          <w:rFonts w:asciiTheme="majorBidi" w:hAnsiTheme="majorBidi" w:cstheme="majorBidi"/>
          <w:sz w:val="24"/>
          <w:szCs w:val="24"/>
        </w:rPr>
        <w:t>meliputi</w:t>
      </w:r>
      <w:r w:rsidR="0033680A">
        <w:rPr>
          <w:rFonts w:asciiTheme="majorBidi" w:hAnsiTheme="majorBidi" w:cstheme="majorBidi"/>
          <w:sz w:val="24"/>
          <w:szCs w:val="24"/>
        </w:rPr>
        <w:t xml:space="preserve">, </w:t>
      </w:r>
      <w:r w:rsidR="00FB2119">
        <w:rPr>
          <w:rFonts w:asciiTheme="majorBidi" w:hAnsiTheme="majorBidi" w:cstheme="majorBidi"/>
          <w:sz w:val="24"/>
          <w:szCs w:val="24"/>
        </w:rPr>
        <w:t>P</w:t>
      </w:r>
      <w:r w:rsidR="0033680A">
        <w:rPr>
          <w:rFonts w:asciiTheme="majorBidi" w:hAnsiTheme="majorBidi" w:cstheme="majorBidi"/>
          <w:sz w:val="24"/>
          <w:szCs w:val="24"/>
        </w:rPr>
        <w:t xml:space="preserve">enggerek batang padi </w:t>
      </w:r>
      <w:r w:rsidR="0033680A">
        <w:rPr>
          <w:rFonts w:asciiTheme="majorBidi" w:hAnsiTheme="majorBidi" w:cstheme="majorBidi"/>
          <w:i/>
          <w:iCs/>
          <w:sz w:val="24"/>
          <w:szCs w:val="24"/>
        </w:rPr>
        <w:t xml:space="preserve">(Scirpophaga innotata), </w:t>
      </w:r>
      <w:r w:rsidR="0033680A">
        <w:rPr>
          <w:rFonts w:asciiTheme="majorBidi" w:hAnsiTheme="majorBidi" w:cstheme="majorBidi"/>
          <w:sz w:val="24"/>
          <w:szCs w:val="24"/>
        </w:rPr>
        <w:t xml:space="preserve">Wereng batang coklat </w:t>
      </w:r>
      <w:r w:rsidR="0033680A">
        <w:rPr>
          <w:rFonts w:asciiTheme="majorBidi" w:hAnsiTheme="majorBidi" w:cstheme="majorBidi"/>
          <w:i/>
          <w:iCs/>
          <w:sz w:val="24"/>
          <w:szCs w:val="24"/>
        </w:rPr>
        <w:t xml:space="preserve">(Nilaparvata lugens), </w:t>
      </w:r>
      <w:r w:rsidR="0033680A">
        <w:rPr>
          <w:rFonts w:asciiTheme="majorBidi" w:hAnsiTheme="majorBidi" w:cstheme="majorBidi"/>
          <w:sz w:val="24"/>
          <w:szCs w:val="24"/>
        </w:rPr>
        <w:t xml:space="preserve">Tikus </w:t>
      </w:r>
      <w:r w:rsidR="0033680A">
        <w:rPr>
          <w:rFonts w:asciiTheme="majorBidi" w:hAnsiTheme="majorBidi" w:cstheme="majorBidi"/>
          <w:i/>
          <w:iCs/>
          <w:sz w:val="24"/>
          <w:szCs w:val="24"/>
        </w:rPr>
        <w:t>(</w:t>
      </w:r>
      <w:r w:rsidR="00FB2119">
        <w:rPr>
          <w:rFonts w:asciiTheme="majorBidi" w:hAnsiTheme="majorBidi" w:cstheme="majorBidi"/>
          <w:i/>
          <w:iCs/>
          <w:sz w:val="24"/>
          <w:szCs w:val="24"/>
        </w:rPr>
        <w:t xml:space="preserve">Rattus argentiventer), </w:t>
      </w:r>
      <w:r w:rsidR="00FB2119">
        <w:rPr>
          <w:rFonts w:asciiTheme="majorBidi" w:hAnsiTheme="majorBidi" w:cstheme="majorBidi"/>
          <w:sz w:val="24"/>
          <w:szCs w:val="24"/>
        </w:rPr>
        <w:t xml:space="preserve">Blas </w:t>
      </w:r>
      <w:r w:rsidR="00FB2119">
        <w:rPr>
          <w:rFonts w:asciiTheme="majorBidi" w:hAnsiTheme="majorBidi" w:cstheme="majorBidi"/>
          <w:i/>
          <w:iCs/>
          <w:sz w:val="24"/>
          <w:szCs w:val="24"/>
        </w:rPr>
        <w:t xml:space="preserve">(Pyricularia oryzae), </w:t>
      </w:r>
      <w:r w:rsidR="00FB2119">
        <w:rPr>
          <w:rFonts w:asciiTheme="majorBidi" w:hAnsiTheme="majorBidi" w:cstheme="majorBidi"/>
          <w:sz w:val="24"/>
          <w:szCs w:val="24"/>
        </w:rPr>
        <w:t xml:space="preserve">Hawar daun bakteri atau kresek </w:t>
      </w:r>
      <w:r w:rsidR="00FB2119">
        <w:rPr>
          <w:rFonts w:asciiTheme="majorBidi" w:hAnsiTheme="majorBidi" w:cstheme="majorBidi"/>
          <w:i/>
          <w:iCs/>
          <w:sz w:val="24"/>
          <w:szCs w:val="24"/>
        </w:rPr>
        <w:t>(Xanthomonas oryzae pv),</w:t>
      </w:r>
      <w:r w:rsidR="00FB2119">
        <w:rPr>
          <w:rFonts w:asciiTheme="majorBidi" w:hAnsiTheme="majorBidi" w:cstheme="majorBidi"/>
          <w:sz w:val="24"/>
          <w:szCs w:val="24"/>
        </w:rPr>
        <w:t xml:space="preserve"> Tugro </w:t>
      </w:r>
      <w:r w:rsidR="00FB2119">
        <w:rPr>
          <w:rFonts w:asciiTheme="majorBidi" w:hAnsiTheme="majorBidi" w:cstheme="majorBidi"/>
          <w:i/>
          <w:iCs/>
          <w:sz w:val="24"/>
          <w:szCs w:val="24"/>
        </w:rPr>
        <w:t>(Bacilliform virus),</w:t>
      </w:r>
      <w:r w:rsidR="006F7473">
        <w:rPr>
          <w:rFonts w:asciiTheme="majorBidi" w:hAnsiTheme="majorBidi" w:cstheme="majorBidi"/>
          <w:i/>
          <w:iCs/>
          <w:sz w:val="24"/>
          <w:szCs w:val="24"/>
        </w:rPr>
        <w:t xml:space="preserve"> </w:t>
      </w:r>
      <w:r w:rsidR="006F7473">
        <w:rPr>
          <w:rFonts w:asciiTheme="majorBidi" w:hAnsiTheme="majorBidi" w:cstheme="majorBidi"/>
          <w:sz w:val="24"/>
          <w:szCs w:val="24"/>
        </w:rPr>
        <w:t>serta</w:t>
      </w:r>
      <w:r w:rsidR="00FB2119">
        <w:rPr>
          <w:rFonts w:asciiTheme="majorBidi" w:hAnsiTheme="majorBidi" w:cstheme="majorBidi"/>
          <w:i/>
          <w:iCs/>
          <w:sz w:val="24"/>
          <w:szCs w:val="24"/>
        </w:rPr>
        <w:t xml:space="preserve"> </w:t>
      </w:r>
      <w:r w:rsidR="00FB2119">
        <w:rPr>
          <w:rFonts w:asciiTheme="majorBidi" w:hAnsiTheme="majorBidi" w:cstheme="majorBidi"/>
          <w:sz w:val="24"/>
          <w:szCs w:val="24"/>
        </w:rPr>
        <w:t xml:space="preserve">Kerdil rumput atau hampa </w:t>
      </w:r>
      <w:r w:rsidR="00FB2119">
        <w:rPr>
          <w:rFonts w:asciiTheme="majorBidi" w:hAnsiTheme="majorBidi" w:cstheme="majorBidi"/>
          <w:i/>
          <w:iCs/>
          <w:sz w:val="24"/>
          <w:szCs w:val="24"/>
        </w:rPr>
        <w:t xml:space="preserve">(Rice grassy stunt virus dan Rice ragged stunt virus). </w:t>
      </w:r>
    </w:p>
    <w:p w14:paraId="14E70025" w14:textId="77777777" w:rsidR="0008606B" w:rsidRPr="0008606B" w:rsidRDefault="0008606B" w:rsidP="003F77FA">
      <w:pPr>
        <w:spacing w:after="0" w:line="360" w:lineRule="auto"/>
        <w:jc w:val="both"/>
        <w:rPr>
          <w:rFonts w:asciiTheme="majorBidi" w:hAnsiTheme="majorBidi" w:cstheme="majorBidi"/>
          <w:sz w:val="24"/>
          <w:szCs w:val="24"/>
        </w:rPr>
      </w:pPr>
    </w:p>
    <w:p w14:paraId="6C361761" w14:textId="0F714128" w:rsidR="00960BD3" w:rsidRPr="00856363" w:rsidRDefault="00960BD3" w:rsidP="003F77FA">
      <w:pPr>
        <w:pStyle w:val="ListParagraph"/>
        <w:numPr>
          <w:ilvl w:val="2"/>
          <w:numId w:val="3"/>
        </w:numPr>
        <w:spacing w:after="0" w:line="360" w:lineRule="auto"/>
        <w:jc w:val="both"/>
        <w:rPr>
          <w:rFonts w:asciiTheme="majorBidi" w:hAnsiTheme="majorBidi" w:cstheme="majorBidi"/>
          <w:b/>
          <w:bCs/>
          <w:sz w:val="24"/>
          <w:szCs w:val="24"/>
        </w:rPr>
      </w:pPr>
      <w:r w:rsidRPr="00856363">
        <w:rPr>
          <w:rFonts w:asciiTheme="majorBidi" w:hAnsiTheme="majorBidi" w:cstheme="majorBidi"/>
          <w:b/>
          <w:bCs/>
          <w:sz w:val="24"/>
          <w:szCs w:val="24"/>
        </w:rPr>
        <w:t>Pemeliharaa</w:t>
      </w:r>
      <w:r w:rsidR="00FB2119">
        <w:rPr>
          <w:rFonts w:asciiTheme="majorBidi" w:hAnsiTheme="majorBidi" w:cstheme="majorBidi"/>
          <w:b/>
          <w:bCs/>
          <w:sz w:val="24"/>
          <w:szCs w:val="24"/>
        </w:rPr>
        <w:t>n</w:t>
      </w:r>
    </w:p>
    <w:p w14:paraId="4234CD12" w14:textId="71BD7227" w:rsidR="00393186" w:rsidRDefault="00960BD3"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Pe</w:t>
      </w:r>
      <w:r w:rsidR="00C36E94">
        <w:rPr>
          <w:rFonts w:asciiTheme="majorBidi" w:hAnsiTheme="majorBidi" w:cstheme="majorBidi"/>
          <w:sz w:val="24"/>
          <w:szCs w:val="24"/>
        </w:rPr>
        <w:t>rawatan dari</w:t>
      </w:r>
      <w:r>
        <w:rPr>
          <w:rFonts w:asciiTheme="majorBidi" w:hAnsiTheme="majorBidi" w:cstheme="majorBidi"/>
          <w:sz w:val="24"/>
          <w:szCs w:val="24"/>
        </w:rPr>
        <w:t xml:space="preserve"> tanaman padi dimulai dengan proses penyulaman, yang </w:t>
      </w:r>
      <w:r w:rsidR="00C36E94">
        <w:rPr>
          <w:rFonts w:asciiTheme="majorBidi" w:hAnsiTheme="majorBidi" w:cstheme="majorBidi"/>
          <w:sz w:val="24"/>
          <w:szCs w:val="24"/>
        </w:rPr>
        <w:t xml:space="preserve">bertujuan </w:t>
      </w:r>
      <w:r>
        <w:rPr>
          <w:rFonts w:asciiTheme="majorBidi" w:hAnsiTheme="majorBidi" w:cstheme="majorBidi"/>
          <w:sz w:val="24"/>
          <w:szCs w:val="24"/>
        </w:rPr>
        <w:t>untuk men</w:t>
      </w:r>
      <w:r w:rsidR="00C36E94">
        <w:rPr>
          <w:rFonts w:asciiTheme="majorBidi" w:hAnsiTheme="majorBidi" w:cstheme="majorBidi"/>
          <w:sz w:val="24"/>
          <w:szCs w:val="24"/>
        </w:rPr>
        <w:t>gganti</w:t>
      </w:r>
      <w:r>
        <w:rPr>
          <w:rFonts w:asciiTheme="majorBidi" w:hAnsiTheme="majorBidi" w:cstheme="majorBidi"/>
          <w:sz w:val="24"/>
          <w:szCs w:val="24"/>
        </w:rPr>
        <w:t xml:space="preserve"> tanaman yang </w:t>
      </w:r>
      <w:r w:rsidR="00C36E94">
        <w:rPr>
          <w:rFonts w:asciiTheme="majorBidi" w:hAnsiTheme="majorBidi" w:cstheme="majorBidi"/>
          <w:sz w:val="24"/>
          <w:szCs w:val="24"/>
        </w:rPr>
        <w:t>diserang oleh</w:t>
      </w:r>
      <w:r>
        <w:rPr>
          <w:rFonts w:asciiTheme="majorBidi" w:hAnsiTheme="majorBidi" w:cstheme="majorBidi"/>
          <w:sz w:val="24"/>
          <w:szCs w:val="24"/>
        </w:rPr>
        <w:t xml:space="preserve"> hama atau penyakit, </w:t>
      </w:r>
      <w:r w:rsidR="00C36E94">
        <w:rPr>
          <w:rFonts w:asciiTheme="majorBidi" w:hAnsiTheme="majorBidi" w:cstheme="majorBidi"/>
          <w:sz w:val="24"/>
          <w:szCs w:val="24"/>
        </w:rPr>
        <w:t xml:space="preserve">sehingga tanaman tersebut menjadi </w:t>
      </w:r>
      <w:r>
        <w:rPr>
          <w:rFonts w:asciiTheme="majorBidi" w:hAnsiTheme="majorBidi" w:cstheme="majorBidi"/>
          <w:sz w:val="24"/>
          <w:szCs w:val="24"/>
        </w:rPr>
        <w:t>layu atau mati. Penyulaman ini sebaiknya dilakukan paling lambat</w:t>
      </w:r>
      <w:r w:rsidR="00C36E94">
        <w:rPr>
          <w:rFonts w:asciiTheme="majorBidi" w:hAnsiTheme="majorBidi" w:cstheme="majorBidi"/>
          <w:sz w:val="24"/>
          <w:szCs w:val="24"/>
        </w:rPr>
        <w:t xml:space="preserve"> dua minggu</w:t>
      </w:r>
      <w:r>
        <w:rPr>
          <w:rFonts w:asciiTheme="majorBidi" w:hAnsiTheme="majorBidi" w:cstheme="majorBidi"/>
          <w:sz w:val="24"/>
          <w:szCs w:val="24"/>
        </w:rPr>
        <w:t xml:space="preserve"> setelah </w:t>
      </w:r>
      <w:r w:rsidR="00C36E94">
        <w:rPr>
          <w:rFonts w:asciiTheme="majorBidi" w:hAnsiTheme="majorBidi" w:cstheme="majorBidi"/>
          <w:sz w:val="24"/>
          <w:szCs w:val="24"/>
        </w:rPr>
        <w:t>penanaman</w:t>
      </w:r>
      <w:r>
        <w:rPr>
          <w:rFonts w:asciiTheme="majorBidi" w:hAnsiTheme="majorBidi" w:cstheme="majorBidi"/>
          <w:sz w:val="24"/>
          <w:szCs w:val="24"/>
        </w:rPr>
        <w:t xml:space="preserve">. Bibit yang digunakan berasal dari jenis padi yang sama dan diambil dari </w:t>
      </w:r>
      <w:r w:rsidR="00C36E94">
        <w:rPr>
          <w:rFonts w:asciiTheme="majorBidi" w:hAnsiTheme="majorBidi" w:cstheme="majorBidi"/>
          <w:sz w:val="24"/>
          <w:szCs w:val="24"/>
        </w:rPr>
        <w:t xml:space="preserve">stok </w:t>
      </w:r>
      <w:r>
        <w:rPr>
          <w:rFonts w:asciiTheme="majorBidi" w:hAnsiTheme="majorBidi" w:cstheme="majorBidi"/>
          <w:sz w:val="24"/>
          <w:szCs w:val="24"/>
        </w:rPr>
        <w:t xml:space="preserve">di persemaian. Setelah penyulaman selesai, Langkah </w:t>
      </w:r>
      <w:r w:rsidR="00C36E94">
        <w:rPr>
          <w:rFonts w:asciiTheme="majorBidi" w:hAnsiTheme="majorBidi" w:cstheme="majorBidi"/>
          <w:sz w:val="24"/>
          <w:szCs w:val="24"/>
        </w:rPr>
        <w:t>selanjutnya</w:t>
      </w:r>
      <w:r>
        <w:rPr>
          <w:rFonts w:asciiTheme="majorBidi" w:hAnsiTheme="majorBidi" w:cstheme="majorBidi"/>
          <w:sz w:val="24"/>
          <w:szCs w:val="24"/>
        </w:rPr>
        <w:t xml:space="preserve"> adalah penyiangan</w:t>
      </w:r>
      <w:r w:rsidR="00C36E94">
        <w:rPr>
          <w:rFonts w:asciiTheme="majorBidi" w:hAnsiTheme="majorBidi" w:cstheme="majorBidi"/>
          <w:sz w:val="24"/>
          <w:szCs w:val="24"/>
        </w:rPr>
        <w:t xml:space="preserve">, </w:t>
      </w:r>
      <w:r>
        <w:rPr>
          <w:rFonts w:asciiTheme="majorBidi" w:hAnsiTheme="majorBidi" w:cstheme="majorBidi"/>
          <w:sz w:val="24"/>
          <w:szCs w:val="24"/>
        </w:rPr>
        <w:t>dengan</w:t>
      </w:r>
      <w:r w:rsidR="00C36E94">
        <w:rPr>
          <w:rFonts w:asciiTheme="majorBidi" w:hAnsiTheme="majorBidi" w:cstheme="majorBidi"/>
          <w:sz w:val="24"/>
          <w:szCs w:val="24"/>
        </w:rPr>
        <w:t xml:space="preserve"> menjaga </w:t>
      </w:r>
      <w:r>
        <w:rPr>
          <w:rFonts w:asciiTheme="majorBidi" w:hAnsiTheme="majorBidi" w:cstheme="majorBidi"/>
          <w:sz w:val="24"/>
          <w:szCs w:val="24"/>
        </w:rPr>
        <w:t>volume air di</w:t>
      </w:r>
      <w:r w:rsidR="00C36E94">
        <w:rPr>
          <w:rFonts w:asciiTheme="majorBidi" w:hAnsiTheme="majorBidi" w:cstheme="majorBidi"/>
          <w:sz w:val="24"/>
          <w:szCs w:val="24"/>
        </w:rPr>
        <w:t xml:space="preserve"> </w:t>
      </w:r>
      <w:r>
        <w:rPr>
          <w:rFonts w:asciiTheme="majorBidi" w:hAnsiTheme="majorBidi" w:cstheme="majorBidi"/>
          <w:sz w:val="24"/>
          <w:szCs w:val="24"/>
        </w:rPr>
        <w:t>lahan</w:t>
      </w:r>
      <w:r w:rsidR="00C36E94">
        <w:rPr>
          <w:rFonts w:asciiTheme="majorBidi" w:hAnsiTheme="majorBidi" w:cstheme="majorBidi"/>
          <w:sz w:val="24"/>
          <w:szCs w:val="24"/>
        </w:rPr>
        <w:t xml:space="preserve"> agar</w:t>
      </w:r>
      <w:r>
        <w:rPr>
          <w:rFonts w:asciiTheme="majorBidi" w:hAnsiTheme="majorBidi" w:cstheme="majorBidi"/>
          <w:sz w:val="24"/>
          <w:szCs w:val="24"/>
        </w:rPr>
        <w:t xml:space="preserve"> memudahkan pencabutan gulma, baik </w:t>
      </w:r>
      <w:r w:rsidR="00C36E94">
        <w:rPr>
          <w:rFonts w:asciiTheme="majorBidi" w:hAnsiTheme="majorBidi" w:cstheme="majorBidi"/>
          <w:sz w:val="24"/>
          <w:szCs w:val="24"/>
        </w:rPr>
        <w:t>dengan tangan maupun memakai alat penyiangan</w:t>
      </w:r>
      <w:r>
        <w:rPr>
          <w:rFonts w:asciiTheme="majorBidi" w:hAnsiTheme="majorBidi" w:cstheme="majorBidi"/>
          <w:sz w:val="24"/>
          <w:szCs w:val="24"/>
        </w:rPr>
        <w:t xml:space="preserve"> yang </w:t>
      </w:r>
      <w:r w:rsidR="00C36E94">
        <w:rPr>
          <w:rFonts w:asciiTheme="majorBidi" w:hAnsiTheme="majorBidi" w:cstheme="majorBidi"/>
          <w:sz w:val="24"/>
          <w:szCs w:val="24"/>
        </w:rPr>
        <w:t>disebut</w:t>
      </w:r>
      <w:r>
        <w:rPr>
          <w:rFonts w:asciiTheme="majorBidi" w:hAnsiTheme="majorBidi" w:cstheme="majorBidi"/>
          <w:sz w:val="24"/>
          <w:szCs w:val="24"/>
        </w:rPr>
        <w:t xml:space="preserve"> landak atau gasrukan dalam </w:t>
      </w:r>
      <w:r w:rsidR="00C36E94">
        <w:rPr>
          <w:rFonts w:asciiTheme="majorBidi" w:hAnsiTheme="majorBidi" w:cstheme="majorBidi"/>
          <w:sz w:val="24"/>
          <w:szCs w:val="24"/>
        </w:rPr>
        <w:t>Bahasa J</w:t>
      </w:r>
      <w:r>
        <w:rPr>
          <w:rFonts w:asciiTheme="majorBidi" w:hAnsiTheme="majorBidi" w:cstheme="majorBidi"/>
          <w:sz w:val="24"/>
          <w:szCs w:val="24"/>
        </w:rPr>
        <w:t xml:space="preserve">awa. </w:t>
      </w:r>
      <w:r w:rsidR="00186FE8">
        <w:rPr>
          <w:rFonts w:asciiTheme="majorBidi" w:hAnsiTheme="majorBidi" w:cstheme="majorBidi"/>
          <w:sz w:val="24"/>
          <w:szCs w:val="24"/>
        </w:rPr>
        <w:t>P</w:t>
      </w:r>
      <w:r>
        <w:rPr>
          <w:rFonts w:asciiTheme="majorBidi" w:hAnsiTheme="majorBidi" w:cstheme="majorBidi"/>
          <w:sz w:val="24"/>
          <w:szCs w:val="24"/>
        </w:rPr>
        <w:t xml:space="preserve">enyiangan dilakukan dua kali, yaitu </w:t>
      </w:r>
      <w:r w:rsidR="00186FE8">
        <w:rPr>
          <w:rFonts w:asciiTheme="majorBidi" w:hAnsiTheme="majorBidi" w:cstheme="majorBidi"/>
          <w:sz w:val="24"/>
          <w:szCs w:val="24"/>
        </w:rPr>
        <w:t>ketika</w:t>
      </w:r>
      <w:r>
        <w:rPr>
          <w:rFonts w:asciiTheme="majorBidi" w:hAnsiTheme="majorBidi" w:cstheme="majorBidi"/>
          <w:sz w:val="24"/>
          <w:szCs w:val="24"/>
        </w:rPr>
        <w:t xml:space="preserve"> tanaman </w:t>
      </w:r>
      <w:r w:rsidR="00186FE8">
        <w:rPr>
          <w:rFonts w:asciiTheme="majorBidi" w:hAnsiTheme="majorBidi" w:cstheme="majorBidi"/>
          <w:sz w:val="24"/>
          <w:szCs w:val="24"/>
        </w:rPr>
        <w:t>berusia</w:t>
      </w:r>
      <w:r>
        <w:rPr>
          <w:rFonts w:asciiTheme="majorBidi" w:hAnsiTheme="majorBidi" w:cstheme="majorBidi"/>
          <w:sz w:val="24"/>
          <w:szCs w:val="24"/>
        </w:rPr>
        <w:t xml:space="preserve"> </w:t>
      </w:r>
      <w:r w:rsidR="00186FE8">
        <w:rPr>
          <w:rFonts w:asciiTheme="majorBidi" w:hAnsiTheme="majorBidi" w:cstheme="majorBidi"/>
          <w:sz w:val="24"/>
          <w:szCs w:val="24"/>
        </w:rPr>
        <w:t>tiga</w:t>
      </w:r>
      <w:r>
        <w:rPr>
          <w:rFonts w:asciiTheme="majorBidi" w:hAnsiTheme="majorBidi" w:cstheme="majorBidi"/>
          <w:sz w:val="24"/>
          <w:szCs w:val="24"/>
        </w:rPr>
        <w:t xml:space="preserve"> minggu dan </w:t>
      </w:r>
      <w:r w:rsidR="00186FE8">
        <w:rPr>
          <w:rFonts w:asciiTheme="majorBidi" w:hAnsiTheme="majorBidi" w:cstheme="majorBidi"/>
          <w:sz w:val="24"/>
          <w:szCs w:val="24"/>
        </w:rPr>
        <w:t>enam</w:t>
      </w:r>
      <w:r>
        <w:rPr>
          <w:rFonts w:asciiTheme="majorBidi" w:hAnsiTheme="majorBidi" w:cstheme="majorBidi"/>
          <w:sz w:val="24"/>
          <w:szCs w:val="24"/>
        </w:rPr>
        <w:t xml:space="preserve"> minggu. Penyiangan ini </w:t>
      </w:r>
      <w:r w:rsidR="00186FE8">
        <w:rPr>
          <w:rFonts w:asciiTheme="majorBidi" w:hAnsiTheme="majorBidi" w:cstheme="majorBidi"/>
          <w:sz w:val="24"/>
          <w:szCs w:val="24"/>
        </w:rPr>
        <w:t>meliputi</w:t>
      </w:r>
      <w:r>
        <w:rPr>
          <w:rFonts w:asciiTheme="majorBidi" w:hAnsiTheme="majorBidi" w:cstheme="majorBidi"/>
          <w:sz w:val="24"/>
          <w:szCs w:val="24"/>
        </w:rPr>
        <w:t xml:space="preserve"> pembersihan</w:t>
      </w:r>
      <w:r w:rsidR="00186FE8">
        <w:rPr>
          <w:rFonts w:asciiTheme="majorBidi" w:hAnsiTheme="majorBidi" w:cstheme="majorBidi"/>
          <w:sz w:val="24"/>
          <w:szCs w:val="24"/>
        </w:rPr>
        <w:t xml:space="preserve"> di</w:t>
      </w:r>
      <w:r>
        <w:rPr>
          <w:rFonts w:asciiTheme="majorBidi" w:hAnsiTheme="majorBidi" w:cstheme="majorBidi"/>
          <w:sz w:val="24"/>
          <w:szCs w:val="24"/>
        </w:rPr>
        <w:t xml:space="preserve"> antara baris tanaman secara horizontal dan verti</w:t>
      </w:r>
      <w:r w:rsidR="00186FE8">
        <w:rPr>
          <w:rFonts w:asciiTheme="majorBidi" w:hAnsiTheme="majorBidi" w:cstheme="majorBidi"/>
          <w:sz w:val="24"/>
          <w:szCs w:val="24"/>
        </w:rPr>
        <w:t>k</w:t>
      </w:r>
      <w:r>
        <w:rPr>
          <w:rFonts w:asciiTheme="majorBidi" w:hAnsiTheme="majorBidi" w:cstheme="majorBidi"/>
          <w:sz w:val="24"/>
          <w:szCs w:val="24"/>
        </w:rPr>
        <w:t>al, yang dilakukan sete</w:t>
      </w:r>
      <w:r w:rsidR="00186FE8">
        <w:rPr>
          <w:rFonts w:asciiTheme="majorBidi" w:hAnsiTheme="majorBidi" w:cstheme="majorBidi"/>
          <w:sz w:val="24"/>
          <w:szCs w:val="24"/>
        </w:rPr>
        <w:t>lah</w:t>
      </w:r>
      <w:r>
        <w:rPr>
          <w:rFonts w:asciiTheme="majorBidi" w:hAnsiTheme="majorBidi" w:cstheme="majorBidi"/>
          <w:sz w:val="24"/>
          <w:szCs w:val="24"/>
        </w:rPr>
        <w:t xml:space="preserve"> penanaman </w:t>
      </w:r>
      <w:r w:rsidR="00186FE8">
        <w:rPr>
          <w:rFonts w:asciiTheme="majorBidi" w:hAnsiTheme="majorBidi" w:cstheme="majorBidi"/>
          <w:sz w:val="24"/>
          <w:szCs w:val="24"/>
        </w:rPr>
        <w:t xml:space="preserve">sebelum </w:t>
      </w:r>
      <w:r>
        <w:rPr>
          <w:rFonts w:asciiTheme="majorBidi" w:hAnsiTheme="majorBidi" w:cstheme="majorBidi"/>
          <w:sz w:val="24"/>
          <w:szCs w:val="24"/>
        </w:rPr>
        <w:t xml:space="preserve">pemupukan </w:t>
      </w:r>
      <w:r w:rsidR="00186FE8">
        <w:rPr>
          <w:rFonts w:asciiTheme="majorBidi" w:hAnsiTheme="majorBidi" w:cstheme="majorBidi"/>
          <w:sz w:val="24"/>
          <w:szCs w:val="24"/>
        </w:rPr>
        <w:t>tambahan</w:t>
      </w:r>
      <w:r>
        <w:rPr>
          <w:rFonts w:asciiTheme="majorBidi" w:hAnsiTheme="majorBidi" w:cstheme="majorBidi"/>
          <w:sz w:val="24"/>
          <w:szCs w:val="24"/>
        </w:rPr>
        <w:t xml:space="preserve"> pertama dan kedua. </w:t>
      </w:r>
      <w:sdt>
        <w:sdtPr>
          <w:rPr>
            <w:rFonts w:asciiTheme="majorBidi" w:hAnsiTheme="majorBidi" w:cstheme="majorBidi"/>
            <w:sz w:val="24"/>
            <w:szCs w:val="24"/>
          </w:rPr>
          <w:id w:val="1413194841"/>
          <w:citation/>
        </w:sdtPr>
        <w:sdtContent>
          <w:r w:rsidR="00AB092F">
            <w:rPr>
              <w:rFonts w:asciiTheme="majorBidi" w:hAnsiTheme="majorBidi" w:cstheme="majorBidi"/>
              <w:sz w:val="24"/>
              <w:szCs w:val="24"/>
            </w:rPr>
            <w:fldChar w:fldCharType="begin"/>
          </w:r>
          <w:r w:rsidR="00AB092F">
            <w:rPr>
              <w:rFonts w:asciiTheme="majorBidi" w:hAnsiTheme="majorBidi" w:cstheme="majorBidi"/>
              <w:sz w:val="24"/>
              <w:szCs w:val="24"/>
            </w:rPr>
            <w:instrText xml:space="preserve"> CITATION Buh19 \l 1033 </w:instrText>
          </w:r>
          <w:r w:rsidR="00AB092F">
            <w:rPr>
              <w:rFonts w:asciiTheme="majorBidi" w:hAnsiTheme="majorBidi" w:cstheme="majorBidi"/>
              <w:sz w:val="24"/>
              <w:szCs w:val="24"/>
            </w:rPr>
            <w:fldChar w:fldCharType="separate"/>
          </w:r>
          <w:r w:rsidR="00AB092F" w:rsidRPr="00AB092F">
            <w:rPr>
              <w:rFonts w:asciiTheme="majorBidi" w:hAnsiTheme="majorBidi" w:cstheme="majorBidi"/>
              <w:noProof/>
              <w:sz w:val="24"/>
              <w:szCs w:val="24"/>
            </w:rPr>
            <w:t>(Buhaira, 2019)</w:t>
          </w:r>
          <w:r w:rsidR="00AB092F">
            <w:rPr>
              <w:rFonts w:asciiTheme="majorBidi" w:hAnsiTheme="majorBidi" w:cstheme="majorBidi"/>
              <w:sz w:val="24"/>
              <w:szCs w:val="24"/>
            </w:rPr>
            <w:fldChar w:fldCharType="end"/>
          </w:r>
        </w:sdtContent>
      </w:sdt>
    </w:p>
    <w:p w14:paraId="49CB43D4" w14:textId="477715A0" w:rsidR="00960BD3" w:rsidRDefault="00960BD3"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Setelah </w:t>
      </w:r>
      <w:r w:rsidR="00186FE8">
        <w:rPr>
          <w:rFonts w:asciiTheme="majorBidi" w:hAnsiTheme="majorBidi" w:cstheme="majorBidi"/>
          <w:sz w:val="24"/>
          <w:szCs w:val="24"/>
        </w:rPr>
        <w:t xml:space="preserve">proses </w:t>
      </w:r>
      <w:r>
        <w:rPr>
          <w:rFonts w:asciiTheme="majorBidi" w:hAnsiTheme="majorBidi" w:cstheme="majorBidi"/>
          <w:sz w:val="24"/>
          <w:szCs w:val="24"/>
        </w:rPr>
        <w:t xml:space="preserve">penyiangan </w:t>
      </w:r>
      <w:r w:rsidR="00186FE8">
        <w:rPr>
          <w:rFonts w:asciiTheme="majorBidi" w:hAnsiTheme="majorBidi" w:cstheme="majorBidi"/>
          <w:sz w:val="24"/>
          <w:szCs w:val="24"/>
        </w:rPr>
        <w:t>dilakukan</w:t>
      </w:r>
      <w:r>
        <w:rPr>
          <w:rFonts w:asciiTheme="majorBidi" w:hAnsiTheme="majorBidi" w:cstheme="majorBidi"/>
          <w:sz w:val="24"/>
          <w:szCs w:val="24"/>
        </w:rPr>
        <w:t xml:space="preserve">, memperhatikan </w:t>
      </w:r>
      <w:r w:rsidR="00186FE8">
        <w:rPr>
          <w:rFonts w:asciiTheme="majorBidi" w:hAnsiTheme="majorBidi" w:cstheme="majorBidi"/>
          <w:sz w:val="24"/>
          <w:szCs w:val="24"/>
        </w:rPr>
        <w:t>tinggi</w:t>
      </w:r>
      <w:r>
        <w:rPr>
          <w:rFonts w:asciiTheme="majorBidi" w:hAnsiTheme="majorBidi" w:cstheme="majorBidi"/>
          <w:sz w:val="24"/>
          <w:szCs w:val="24"/>
        </w:rPr>
        <w:t xml:space="preserve"> air yang </w:t>
      </w:r>
      <w:r w:rsidR="00186FE8">
        <w:rPr>
          <w:rFonts w:asciiTheme="majorBidi" w:hAnsiTheme="majorBidi" w:cstheme="majorBidi"/>
          <w:sz w:val="24"/>
          <w:szCs w:val="24"/>
        </w:rPr>
        <w:t xml:space="preserve">sesuai </w:t>
      </w:r>
      <w:r w:rsidR="005F18A9">
        <w:rPr>
          <w:rFonts w:asciiTheme="majorBidi" w:hAnsiTheme="majorBidi" w:cstheme="majorBidi"/>
          <w:sz w:val="24"/>
          <w:szCs w:val="24"/>
        </w:rPr>
        <w:t>umur</w:t>
      </w:r>
      <w:r>
        <w:rPr>
          <w:rFonts w:asciiTheme="majorBidi" w:hAnsiTheme="majorBidi" w:cstheme="majorBidi"/>
          <w:sz w:val="24"/>
          <w:szCs w:val="24"/>
        </w:rPr>
        <w:t xml:space="preserve"> tanaman padi</w:t>
      </w:r>
      <w:r w:rsidR="005F18A9">
        <w:rPr>
          <w:rFonts w:asciiTheme="majorBidi" w:hAnsiTheme="majorBidi" w:cstheme="majorBidi"/>
          <w:sz w:val="24"/>
          <w:szCs w:val="24"/>
        </w:rPr>
        <w:t xml:space="preserve"> sangatlah penting</w:t>
      </w:r>
      <w:r>
        <w:rPr>
          <w:rFonts w:asciiTheme="majorBidi" w:hAnsiTheme="majorBidi" w:cstheme="majorBidi"/>
          <w:sz w:val="24"/>
          <w:szCs w:val="24"/>
        </w:rPr>
        <w:t xml:space="preserve">. Hal ini bertujuan </w:t>
      </w:r>
      <w:r w:rsidR="005F18A9">
        <w:rPr>
          <w:rFonts w:asciiTheme="majorBidi" w:hAnsiTheme="majorBidi" w:cstheme="majorBidi"/>
          <w:sz w:val="24"/>
          <w:szCs w:val="24"/>
        </w:rPr>
        <w:t xml:space="preserve">untuk </w:t>
      </w:r>
      <w:r>
        <w:rPr>
          <w:rFonts w:asciiTheme="majorBidi" w:hAnsiTheme="majorBidi" w:cstheme="majorBidi"/>
          <w:sz w:val="24"/>
          <w:szCs w:val="24"/>
        </w:rPr>
        <w:t>mendukung per</w:t>
      </w:r>
      <w:r w:rsidR="005F18A9">
        <w:rPr>
          <w:rFonts w:asciiTheme="majorBidi" w:hAnsiTheme="majorBidi" w:cstheme="majorBidi"/>
          <w:sz w:val="24"/>
          <w:szCs w:val="24"/>
        </w:rPr>
        <w:t>kembangan</w:t>
      </w:r>
      <w:r>
        <w:rPr>
          <w:rFonts w:asciiTheme="majorBidi" w:hAnsiTheme="majorBidi" w:cstheme="majorBidi"/>
          <w:sz w:val="24"/>
          <w:szCs w:val="24"/>
        </w:rPr>
        <w:t xml:space="preserve"> akar dan </w:t>
      </w:r>
      <w:r w:rsidR="005F18A9">
        <w:rPr>
          <w:rFonts w:asciiTheme="majorBidi" w:hAnsiTheme="majorBidi" w:cstheme="majorBidi"/>
          <w:sz w:val="24"/>
          <w:szCs w:val="24"/>
        </w:rPr>
        <w:t>tunas baru</w:t>
      </w:r>
      <w:r>
        <w:rPr>
          <w:rFonts w:asciiTheme="majorBidi" w:hAnsiTheme="majorBidi" w:cstheme="majorBidi"/>
          <w:sz w:val="24"/>
          <w:szCs w:val="24"/>
        </w:rPr>
        <w:t xml:space="preserve">, </w:t>
      </w:r>
      <w:r w:rsidR="00E200F6">
        <w:rPr>
          <w:rFonts w:asciiTheme="majorBidi" w:hAnsiTheme="majorBidi" w:cstheme="majorBidi"/>
          <w:sz w:val="24"/>
          <w:szCs w:val="24"/>
        </w:rPr>
        <w:t>terutama</w:t>
      </w:r>
      <w:r w:rsidR="005F18A9">
        <w:rPr>
          <w:rFonts w:asciiTheme="majorBidi" w:hAnsiTheme="majorBidi" w:cstheme="majorBidi"/>
          <w:sz w:val="24"/>
          <w:szCs w:val="24"/>
        </w:rPr>
        <w:t xml:space="preserve"> dalam</w:t>
      </w:r>
      <w:r w:rsidR="00E200F6">
        <w:rPr>
          <w:rFonts w:asciiTheme="majorBidi" w:hAnsiTheme="majorBidi" w:cstheme="majorBidi"/>
          <w:sz w:val="24"/>
          <w:szCs w:val="24"/>
        </w:rPr>
        <w:t xml:space="preserve"> satu minggu setelah penanaman. </w:t>
      </w:r>
      <w:r w:rsidR="005F18A9">
        <w:rPr>
          <w:rFonts w:asciiTheme="majorBidi" w:hAnsiTheme="majorBidi" w:cstheme="majorBidi"/>
          <w:sz w:val="24"/>
          <w:szCs w:val="24"/>
        </w:rPr>
        <w:t>Pada</w:t>
      </w:r>
      <w:r w:rsidR="00E200F6">
        <w:rPr>
          <w:rFonts w:asciiTheme="majorBidi" w:hAnsiTheme="majorBidi" w:cstheme="majorBidi"/>
          <w:sz w:val="24"/>
          <w:szCs w:val="24"/>
        </w:rPr>
        <w:t xml:space="preserve"> fase primordia hingga fase bunting, </w:t>
      </w:r>
      <w:r w:rsidR="005F18A9">
        <w:rPr>
          <w:rFonts w:asciiTheme="majorBidi" w:hAnsiTheme="majorBidi" w:cstheme="majorBidi"/>
          <w:sz w:val="24"/>
          <w:szCs w:val="24"/>
        </w:rPr>
        <w:t xml:space="preserve">sebaiknya air di </w:t>
      </w:r>
      <w:r w:rsidR="00E200F6">
        <w:rPr>
          <w:rFonts w:asciiTheme="majorBidi" w:hAnsiTheme="majorBidi" w:cstheme="majorBidi"/>
          <w:sz w:val="24"/>
          <w:szCs w:val="24"/>
        </w:rPr>
        <w:t xml:space="preserve">lahan sawah </w:t>
      </w:r>
      <w:r w:rsidR="005F18A9">
        <w:rPr>
          <w:rFonts w:asciiTheme="majorBidi" w:hAnsiTheme="majorBidi" w:cstheme="majorBidi"/>
          <w:sz w:val="24"/>
          <w:szCs w:val="24"/>
        </w:rPr>
        <w:t>dijaga</w:t>
      </w:r>
      <w:r w:rsidR="00E200F6">
        <w:rPr>
          <w:rFonts w:asciiTheme="majorBidi" w:hAnsiTheme="majorBidi" w:cstheme="majorBidi"/>
          <w:sz w:val="24"/>
          <w:szCs w:val="24"/>
        </w:rPr>
        <w:t xml:space="preserve"> pada </w:t>
      </w:r>
      <w:r w:rsidR="005F18A9">
        <w:rPr>
          <w:rFonts w:asciiTheme="majorBidi" w:hAnsiTheme="majorBidi" w:cstheme="majorBidi"/>
          <w:sz w:val="24"/>
          <w:szCs w:val="24"/>
        </w:rPr>
        <w:t>tinggi</w:t>
      </w:r>
      <w:r w:rsidR="00E200F6">
        <w:rPr>
          <w:rFonts w:asciiTheme="majorBidi" w:hAnsiTheme="majorBidi" w:cstheme="majorBidi"/>
          <w:sz w:val="24"/>
          <w:szCs w:val="24"/>
        </w:rPr>
        <w:t xml:space="preserve"> 3-5 cm untuk </w:t>
      </w:r>
      <w:r w:rsidR="005F18A9">
        <w:rPr>
          <w:rFonts w:asciiTheme="majorBidi" w:hAnsiTheme="majorBidi" w:cstheme="majorBidi"/>
          <w:sz w:val="24"/>
          <w:szCs w:val="24"/>
        </w:rPr>
        <w:t xml:space="preserve">mengontrol </w:t>
      </w:r>
      <w:r w:rsidR="00E200F6">
        <w:rPr>
          <w:rFonts w:asciiTheme="majorBidi" w:hAnsiTheme="majorBidi" w:cstheme="majorBidi"/>
          <w:sz w:val="24"/>
          <w:szCs w:val="24"/>
        </w:rPr>
        <w:t xml:space="preserve">pertumbuhan </w:t>
      </w:r>
      <w:r w:rsidR="005F18A9">
        <w:rPr>
          <w:rFonts w:asciiTheme="majorBidi" w:hAnsiTheme="majorBidi" w:cstheme="majorBidi"/>
          <w:sz w:val="24"/>
          <w:szCs w:val="24"/>
        </w:rPr>
        <w:t>tunas</w:t>
      </w:r>
      <w:r w:rsidR="00E200F6">
        <w:rPr>
          <w:rFonts w:asciiTheme="majorBidi" w:hAnsiTheme="majorBidi" w:cstheme="majorBidi"/>
          <w:sz w:val="24"/>
          <w:szCs w:val="24"/>
        </w:rPr>
        <w:t xml:space="preserve">. </w:t>
      </w:r>
      <w:r w:rsidR="005F18A9">
        <w:rPr>
          <w:rFonts w:asciiTheme="majorBidi" w:hAnsiTheme="majorBidi" w:cstheme="majorBidi"/>
          <w:sz w:val="24"/>
          <w:szCs w:val="24"/>
        </w:rPr>
        <w:t xml:space="preserve">Ketika </w:t>
      </w:r>
      <w:r w:rsidR="00E200F6">
        <w:rPr>
          <w:rFonts w:asciiTheme="majorBidi" w:hAnsiTheme="majorBidi" w:cstheme="majorBidi"/>
          <w:sz w:val="24"/>
          <w:szCs w:val="24"/>
        </w:rPr>
        <w:t xml:space="preserve">tanaman memasuki fase </w:t>
      </w:r>
      <w:r w:rsidR="005F18A9">
        <w:rPr>
          <w:rFonts w:asciiTheme="majorBidi" w:hAnsiTheme="majorBidi" w:cstheme="majorBidi"/>
          <w:sz w:val="24"/>
          <w:szCs w:val="24"/>
        </w:rPr>
        <w:t>pematangan</w:t>
      </w:r>
      <w:r w:rsidR="00E200F6">
        <w:rPr>
          <w:rFonts w:asciiTheme="majorBidi" w:hAnsiTheme="majorBidi" w:cstheme="majorBidi"/>
          <w:sz w:val="24"/>
          <w:szCs w:val="24"/>
        </w:rPr>
        <w:t xml:space="preserve"> biji, </w:t>
      </w:r>
      <w:r w:rsidR="005F18A9">
        <w:rPr>
          <w:rFonts w:asciiTheme="majorBidi" w:hAnsiTheme="majorBidi" w:cstheme="majorBidi"/>
          <w:sz w:val="24"/>
          <w:szCs w:val="24"/>
        </w:rPr>
        <w:t>tinggi</w:t>
      </w:r>
      <w:r w:rsidR="00E200F6">
        <w:rPr>
          <w:rFonts w:asciiTheme="majorBidi" w:hAnsiTheme="majorBidi" w:cstheme="majorBidi"/>
          <w:sz w:val="24"/>
          <w:szCs w:val="24"/>
        </w:rPr>
        <w:t xml:space="preserve"> air </w:t>
      </w:r>
      <w:r w:rsidR="005F18A9">
        <w:rPr>
          <w:rFonts w:asciiTheme="majorBidi" w:hAnsiTheme="majorBidi" w:cstheme="majorBidi"/>
          <w:sz w:val="24"/>
          <w:szCs w:val="24"/>
        </w:rPr>
        <w:t xml:space="preserve">harus </w:t>
      </w:r>
      <w:r w:rsidR="00E200F6">
        <w:rPr>
          <w:rFonts w:asciiTheme="majorBidi" w:hAnsiTheme="majorBidi" w:cstheme="majorBidi"/>
          <w:sz w:val="24"/>
          <w:szCs w:val="24"/>
        </w:rPr>
        <w:t>diturunkan menjadi sekitar 2-3 cm. selain itu, pengairan lahan sawah perlu dil</w:t>
      </w:r>
      <w:r w:rsidR="005F18A9">
        <w:rPr>
          <w:rFonts w:asciiTheme="majorBidi" w:hAnsiTheme="majorBidi" w:cstheme="majorBidi"/>
          <w:sz w:val="24"/>
          <w:szCs w:val="24"/>
        </w:rPr>
        <w:t>a</w:t>
      </w:r>
      <w:r w:rsidR="00E200F6">
        <w:rPr>
          <w:rFonts w:asciiTheme="majorBidi" w:hAnsiTheme="majorBidi" w:cstheme="majorBidi"/>
          <w:sz w:val="24"/>
          <w:szCs w:val="24"/>
        </w:rPr>
        <w:t xml:space="preserve">kukan secara </w:t>
      </w:r>
      <w:r w:rsidR="005F18A9">
        <w:rPr>
          <w:rFonts w:asciiTheme="majorBidi" w:hAnsiTheme="majorBidi" w:cstheme="majorBidi"/>
          <w:sz w:val="24"/>
          <w:szCs w:val="24"/>
        </w:rPr>
        <w:t>berkala</w:t>
      </w:r>
      <w:r w:rsidR="00E200F6">
        <w:rPr>
          <w:rFonts w:asciiTheme="majorBidi" w:hAnsiTheme="majorBidi" w:cstheme="majorBidi"/>
          <w:sz w:val="24"/>
          <w:szCs w:val="24"/>
        </w:rPr>
        <w:t xml:space="preserve">. </w:t>
      </w:r>
      <w:r w:rsidR="005F18A9">
        <w:rPr>
          <w:rFonts w:asciiTheme="majorBidi" w:hAnsiTheme="majorBidi" w:cstheme="majorBidi"/>
          <w:sz w:val="24"/>
          <w:szCs w:val="24"/>
        </w:rPr>
        <w:t>Sebelum melakukan</w:t>
      </w:r>
      <w:r w:rsidR="00E200F6">
        <w:rPr>
          <w:rFonts w:asciiTheme="majorBidi" w:hAnsiTheme="majorBidi" w:cstheme="majorBidi"/>
          <w:sz w:val="24"/>
          <w:szCs w:val="24"/>
        </w:rPr>
        <w:t xml:space="preserve"> pemupukan, lahan harus dikeringkan hingga mencapai kondisi macak-</w:t>
      </w:r>
      <w:r w:rsidR="00E200F6">
        <w:rPr>
          <w:rFonts w:asciiTheme="majorBidi" w:hAnsiTheme="majorBidi" w:cstheme="majorBidi"/>
          <w:sz w:val="24"/>
          <w:szCs w:val="24"/>
        </w:rPr>
        <w:lastRenderedPageBreak/>
        <w:t xml:space="preserve">macak. Setelah </w:t>
      </w:r>
      <w:r w:rsidR="005F18A9">
        <w:rPr>
          <w:rFonts w:asciiTheme="majorBidi" w:hAnsiTheme="majorBidi" w:cstheme="majorBidi"/>
          <w:sz w:val="24"/>
          <w:szCs w:val="24"/>
        </w:rPr>
        <w:t>fase</w:t>
      </w:r>
      <w:r w:rsidR="00E200F6">
        <w:rPr>
          <w:rFonts w:asciiTheme="majorBidi" w:hAnsiTheme="majorBidi" w:cstheme="majorBidi"/>
          <w:sz w:val="24"/>
          <w:szCs w:val="24"/>
        </w:rPr>
        <w:t xml:space="preserve"> </w:t>
      </w:r>
      <w:r w:rsidR="005F18A9">
        <w:rPr>
          <w:rFonts w:asciiTheme="majorBidi" w:hAnsiTheme="majorBidi" w:cstheme="majorBidi"/>
          <w:sz w:val="24"/>
          <w:szCs w:val="24"/>
        </w:rPr>
        <w:t>pematangan</w:t>
      </w:r>
      <w:r w:rsidR="00E200F6">
        <w:rPr>
          <w:rFonts w:asciiTheme="majorBidi" w:hAnsiTheme="majorBidi" w:cstheme="majorBidi"/>
          <w:sz w:val="24"/>
          <w:szCs w:val="24"/>
        </w:rPr>
        <w:t xml:space="preserve"> biji </w:t>
      </w:r>
      <w:r w:rsidR="005F18A9">
        <w:rPr>
          <w:rFonts w:asciiTheme="majorBidi" w:hAnsiTheme="majorBidi" w:cstheme="majorBidi"/>
          <w:sz w:val="24"/>
          <w:szCs w:val="24"/>
        </w:rPr>
        <w:t>berakhir</w:t>
      </w:r>
      <w:r w:rsidR="00E200F6">
        <w:rPr>
          <w:rFonts w:asciiTheme="majorBidi" w:hAnsiTheme="majorBidi" w:cstheme="majorBidi"/>
          <w:sz w:val="24"/>
          <w:szCs w:val="24"/>
        </w:rPr>
        <w:t>, lahan akan diairi dan dikeringkan secara bergantian. S</w:t>
      </w:r>
      <w:r w:rsidR="005F18A9">
        <w:rPr>
          <w:rFonts w:asciiTheme="majorBidi" w:hAnsiTheme="majorBidi" w:cstheme="majorBidi"/>
          <w:sz w:val="24"/>
          <w:szCs w:val="24"/>
        </w:rPr>
        <w:t xml:space="preserve">atu </w:t>
      </w:r>
      <w:r w:rsidR="00E200F6">
        <w:rPr>
          <w:rFonts w:asciiTheme="majorBidi" w:hAnsiTheme="majorBidi" w:cstheme="majorBidi"/>
          <w:sz w:val="24"/>
          <w:szCs w:val="24"/>
        </w:rPr>
        <w:t>minggu sebelum panen, lahan sawah dikeringkan</w:t>
      </w:r>
      <w:r w:rsidR="005F18A9">
        <w:rPr>
          <w:rFonts w:asciiTheme="majorBidi" w:hAnsiTheme="majorBidi" w:cstheme="majorBidi"/>
          <w:sz w:val="24"/>
          <w:szCs w:val="24"/>
        </w:rPr>
        <w:t xml:space="preserve"> untuk mempercepat </w:t>
      </w:r>
      <w:r w:rsidR="00E200F6">
        <w:rPr>
          <w:rFonts w:asciiTheme="majorBidi" w:hAnsiTheme="majorBidi" w:cstheme="majorBidi"/>
          <w:sz w:val="24"/>
          <w:szCs w:val="24"/>
        </w:rPr>
        <w:t xml:space="preserve">proses pematangan biji dan menghindari kondisi becek </w:t>
      </w:r>
      <w:r w:rsidR="005F18A9">
        <w:rPr>
          <w:rFonts w:asciiTheme="majorBidi" w:hAnsiTheme="majorBidi" w:cstheme="majorBidi"/>
          <w:sz w:val="24"/>
          <w:szCs w:val="24"/>
        </w:rPr>
        <w:t xml:space="preserve">pada </w:t>
      </w:r>
      <w:r w:rsidR="00E200F6">
        <w:rPr>
          <w:rFonts w:asciiTheme="majorBidi" w:hAnsiTheme="majorBidi" w:cstheme="majorBidi"/>
          <w:sz w:val="24"/>
          <w:szCs w:val="24"/>
        </w:rPr>
        <w:t xml:space="preserve">saat panen. </w:t>
      </w:r>
      <w:sdt>
        <w:sdtPr>
          <w:rPr>
            <w:rFonts w:asciiTheme="majorBidi" w:hAnsiTheme="majorBidi" w:cstheme="majorBidi"/>
            <w:sz w:val="24"/>
            <w:szCs w:val="24"/>
          </w:rPr>
          <w:id w:val="-308010517"/>
          <w:citation/>
        </w:sdtPr>
        <w:sdtContent>
          <w:r w:rsidR="00AB092F">
            <w:rPr>
              <w:rFonts w:asciiTheme="majorBidi" w:hAnsiTheme="majorBidi" w:cstheme="majorBidi"/>
              <w:sz w:val="24"/>
              <w:szCs w:val="24"/>
            </w:rPr>
            <w:fldChar w:fldCharType="begin"/>
          </w:r>
          <w:r w:rsidR="00AB092F">
            <w:rPr>
              <w:rFonts w:asciiTheme="majorBidi" w:hAnsiTheme="majorBidi" w:cstheme="majorBidi"/>
              <w:sz w:val="24"/>
              <w:szCs w:val="24"/>
            </w:rPr>
            <w:instrText xml:space="preserve"> CITATION Buh19 \l 1033 </w:instrText>
          </w:r>
          <w:r w:rsidR="00AB092F">
            <w:rPr>
              <w:rFonts w:asciiTheme="majorBidi" w:hAnsiTheme="majorBidi" w:cstheme="majorBidi"/>
              <w:sz w:val="24"/>
              <w:szCs w:val="24"/>
            </w:rPr>
            <w:fldChar w:fldCharType="separate"/>
          </w:r>
          <w:r w:rsidR="00AB092F" w:rsidRPr="00AB092F">
            <w:rPr>
              <w:rFonts w:asciiTheme="majorBidi" w:hAnsiTheme="majorBidi" w:cstheme="majorBidi"/>
              <w:noProof/>
              <w:sz w:val="24"/>
              <w:szCs w:val="24"/>
            </w:rPr>
            <w:t>(Buhaira, 2019)</w:t>
          </w:r>
          <w:r w:rsidR="00AB092F">
            <w:rPr>
              <w:rFonts w:asciiTheme="majorBidi" w:hAnsiTheme="majorBidi" w:cstheme="majorBidi"/>
              <w:sz w:val="24"/>
              <w:szCs w:val="24"/>
            </w:rPr>
            <w:fldChar w:fldCharType="end"/>
          </w:r>
        </w:sdtContent>
      </w:sdt>
    </w:p>
    <w:p w14:paraId="7E6DA65B" w14:textId="7CFD4B34" w:rsidR="002609A2" w:rsidRDefault="00E200F6"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Pada </w:t>
      </w:r>
      <w:r w:rsidR="005F18A9">
        <w:rPr>
          <w:rFonts w:asciiTheme="majorBidi" w:hAnsiTheme="majorBidi" w:cstheme="majorBidi"/>
          <w:sz w:val="24"/>
          <w:szCs w:val="24"/>
        </w:rPr>
        <w:t>minggu kedua</w:t>
      </w:r>
      <w:r>
        <w:rPr>
          <w:rFonts w:asciiTheme="majorBidi" w:hAnsiTheme="majorBidi" w:cstheme="majorBidi"/>
          <w:sz w:val="24"/>
          <w:szCs w:val="24"/>
        </w:rPr>
        <w:t xml:space="preserve"> atau 14 hari setelah tanam (HST), padi </w:t>
      </w:r>
      <w:r w:rsidR="005F18A9">
        <w:rPr>
          <w:rFonts w:asciiTheme="majorBidi" w:hAnsiTheme="majorBidi" w:cstheme="majorBidi"/>
          <w:sz w:val="24"/>
          <w:szCs w:val="24"/>
        </w:rPr>
        <w:t>membutuhkan</w:t>
      </w:r>
      <w:r>
        <w:rPr>
          <w:rFonts w:asciiTheme="majorBidi" w:hAnsiTheme="majorBidi" w:cstheme="majorBidi"/>
          <w:sz w:val="24"/>
          <w:szCs w:val="24"/>
        </w:rPr>
        <w:t xml:space="preserve"> pemupukan yang </w:t>
      </w:r>
      <w:r w:rsidR="005F18A9">
        <w:rPr>
          <w:rFonts w:asciiTheme="majorBidi" w:hAnsiTheme="majorBidi" w:cstheme="majorBidi"/>
          <w:sz w:val="24"/>
          <w:szCs w:val="24"/>
        </w:rPr>
        <w:t>terdiri dari</w:t>
      </w:r>
      <w:r>
        <w:rPr>
          <w:rFonts w:asciiTheme="majorBidi" w:hAnsiTheme="majorBidi" w:cstheme="majorBidi"/>
          <w:sz w:val="24"/>
          <w:szCs w:val="24"/>
        </w:rPr>
        <w:t xml:space="preserve"> pupuk Urea, SP-36, dan KCL</w:t>
      </w:r>
      <w:r w:rsidR="007234B2">
        <w:rPr>
          <w:rFonts w:asciiTheme="majorBidi" w:hAnsiTheme="majorBidi" w:cstheme="majorBidi"/>
          <w:sz w:val="24"/>
          <w:szCs w:val="24"/>
        </w:rPr>
        <w:t xml:space="preserve">. </w:t>
      </w:r>
      <w:r w:rsidR="005F18A9">
        <w:rPr>
          <w:rFonts w:asciiTheme="majorBidi" w:hAnsiTheme="majorBidi" w:cstheme="majorBidi"/>
          <w:sz w:val="24"/>
          <w:szCs w:val="24"/>
        </w:rPr>
        <w:t>Umumnya, jumlah</w:t>
      </w:r>
      <w:r>
        <w:rPr>
          <w:rFonts w:asciiTheme="majorBidi" w:hAnsiTheme="majorBidi" w:cstheme="majorBidi"/>
          <w:sz w:val="24"/>
          <w:szCs w:val="24"/>
        </w:rPr>
        <w:t xml:space="preserve"> pupuk yang dibutuhkan per hektar secara umum adalah N=90-120 kg, P=60 kg, dan K=50 kg, </w:t>
      </w:r>
      <w:r w:rsidR="005F18A9">
        <w:rPr>
          <w:rFonts w:asciiTheme="majorBidi" w:hAnsiTheme="majorBidi" w:cstheme="majorBidi"/>
          <w:sz w:val="24"/>
          <w:szCs w:val="24"/>
        </w:rPr>
        <w:t xml:space="preserve">namun ini bisa berbeda berdasarkan jenis </w:t>
      </w:r>
      <w:r>
        <w:rPr>
          <w:rFonts w:asciiTheme="majorBidi" w:hAnsiTheme="majorBidi" w:cstheme="majorBidi"/>
          <w:sz w:val="24"/>
          <w:szCs w:val="24"/>
        </w:rPr>
        <w:t>padi yang</w:t>
      </w:r>
      <w:r w:rsidR="005F18A9">
        <w:rPr>
          <w:rFonts w:asciiTheme="majorBidi" w:hAnsiTheme="majorBidi" w:cstheme="majorBidi"/>
          <w:sz w:val="24"/>
          <w:szCs w:val="24"/>
        </w:rPr>
        <w:t xml:space="preserve"> ditanam</w:t>
      </w:r>
      <w:r>
        <w:rPr>
          <w:rFonts w:asciiTheme="majorBidi" w:hAnsiTheme="majorBidi" w:cstheme="majorBidi"/>
          <w:sz w:val="24"/>
          <w:szCs w:val="24"/>
        </w:rPr>
        <w:t xml:space="preserve">. </w:t>
      </w:r>
      <w:r w:rsidR="005F18A9">
        <w:rPr>
          <w:rFonts w:asciiTheme="majorBidi" w:hAnsiTheme="majorBidi" w:cstheme="majorBidi"/>
          <w:sz w:val="24"/>
          <w:szCs w:val="24"/>
        </w:rPr>
        <w:t xml:space="preserve">Pupuk dicampur </w:t>
      </w:r>
      <w:r>
        <w:rPr>
          <w:rFonts w:asciiTheme="majorBidi" w:hAnsiTheme="majorBidi" w:cstheme="majorBidi"/>
          <w:sz w:val="24"/>
          <w:szCs w:val="24"/>
        </w:rPr>
        <w:t xml:space="preserve">dan </w:t>
      </w:r>
      <w:r w:rsidR="005F18A9">
        <w:rPr>
          <w:rFonts w:asciiTheme="majorBidi" w:hAnsiTheme="majorBidi" w:cstheme="majorBidi"/>
          <w:sz w:val="24"/>
          <w:szCs w:val="24"/>
        </w:rPr>
        <w:t>disebar</w:t>
      </w:r>
      <w:r>
        <w:rPr>
          <w:rFonts w:asciiTheme="majorBidi" w:hAnsiTheme="majorBidi" w:cstheme="majorBidi"/>
          <w:sz w:val="24"/>
          <w:szCs w:val="24"/>
        </w:rPr>
        <w:t xml:space="preserve"> </w:t>
      </w:r>
      <w:r w:rsidR="005D1466">
        <w:rPr>
          <w:rFonts w:asciiTheme="majorBidi" w:hAnsiTheme="majorBidi" w:cstheme="majorBidi"/>
          <w:sz w:val="24"/>
          <w:szCs w:val="24"/>
        </w:rPr>
        <w:t>dengan cara yang</w:t>
      </w:r>
      <w:r>
        <w:rPr>
          <w:rFonts w:asciiTheme="majorBidi" w:hAnsiTheme="majorBidi" w:cstheme="majorBidi"/>
          <w:sz w:val="24"/>
          <w:szCs w:val="24"/>
        </w:rPr>
        <w:t xml:space="preserve"> merata.</w:t>
      </w:r>
      <w:r w:rsidR="005D1466">
        <w:rPr>
          <w:rFonts w:asciiTheme="majorBidi" w:hAnsiTheme="majorBidi" w:cstheme="majorBidi"/>
          <w:sz w:val="24"/>
          <w:szCs w:val="24"/>
        </w:rPr>
        <w:t xml:space="preserve"> Untuk pemupukan</w:t>
      </w:r>
      <w:r>
        <w:rPr>
          <w:rFonts w:asciiTheme="majorBidi" w:hAnsiTheme="majorBidi" w:cstheme="majorBidi"/>
          <w:sz w:val="24"/>
          <w:szCs w:val="24"/>
        </w:rPr>
        <w:t xml:space="preserve"> pertama, setengah dari </w:t>
      </w:r>
      <w:r w:rsidR="005D1466">
        <w:rPr>
          <w:rFonts w:asciiTheme="majorBidi" w:hAnsiTheme="majorBidi" w:cstheme="majorBidi"/>
          <w:sz w:val="24"/>
          <w:szCs w:val="24"/>
        </w:rPr>
        <w:t>jumlah</w:t>
      </w:r>
      <w:r>
        <w:rPr>
          <w:rFonts w:asciiTheme="majorBidi" w:hAnsiTheme="majorBidi" w:cstheme="majorBidi"/>
          <w:sz w:val="24"/>
          <w:szCs w:val="24"/>
        </w:rPr>
        <w:t xml:space="preserve"> pupuk yang diberikan </w:t>
      </w:r>
      <w:r w:rsidR="005D1466">
        <w:rPr>
          <w:rFonts w:asciiTheme="majorBidi" w:hAnsiTheme="majorBidi" w:cstheme="majorBidi"/>
          <w:sz w:val="24"/>
          <w:szCs w:val="24"/>
        </w:rPr>
        <w:t>saat tanaman berumur</w:t>
      </w:r>
      <w:r>
        <w:rPr>
          <w:rFonts w:asciiTheme="majorBidi" w:hAnsiTheme="majorBidi" w:cstheme="majorBidi"/>
          <w:sz w:val="24"/>
          <w:szCs w:val="24"/>
        </w:rPr>
        <w:t xml:space="preserve"> 14 HST, </w:t>
      </w:r>
      <w:r w:rsidR="005D1466">
        <w:rPr>
          <w:rFonts w:asciiTheme="majorBidi" w:hAnsiTheme="majorBidi" w:cstheme="majorBidi"/>
          <w:sz w:val="24"/>
          <w:szCs w:val="24"/>
        </w:rPr>
        <w:t>sedangkan</w:t>
      </w:r>
      <w:r>
        <w:rPr>
          <w:rFonts w:asciiTheme="majorBidi" w:hAnsiTheme="majorBidi" w:cstheme="majorBidi"/>
          <w:sz w:val="24"/>
          <w:szCs w:val="24"/>
        </w:rPr>
        <w:t xml:space="preserve"> </w:t>
      </w:r>
      <w:r w:rsidR="00DF355C">
        <w:rPr>
          <w:rFonts w:asciiTheme="majorBidi" w:hAnsiTheme="majorBidi" w:cstheme="majorBidi"/>
          <w:sz w:val="24"/>
          <w:szCs w:val="24"/>
        </w:rPr>
        <w:t xml:space="preserve">setengah sisanya </w:t>
      </w:r>
      <w:r w:rsidR="005D1466">
        <w:rPr>
          <w:rFonts w:asciiTheme="majorBidi" w:hAnsiTheme="majorBidi" w:cstheme="majorBidi"/>
          <w:sz w:val="24"/>
          <w:szCs w:val="24"/>
        </w:rPr>
        <w:t>diberikan</w:t>
      </w:r>
      <w:r w:rsidR="00DF355C">
        <w:rPr>
          <w:rFonts w:asciiTheme="majorBidi" w:hAnsiTheme="majorBidi" w:cstheme="majorBidi"/>
          <w:sz w:val="24"/>
          <w:szCs w:val="24"/>
        </w:rPr>
        <w:t xml:space="preserve"> pada pemupukan kedua, yang dilakukan antara 25 hingga 30 HST. Pengendalian organisme penganggu tanaman (OPT) biasanya dilakukan </w:t>
      </w:r>
      <w:r w:rsidR="005D1466">
        <w:rPr>
          <w:rFonts w:asciiTheme="majorBidi" w:hAnsiTheme="majorBidi" w:cstheme="majorBidi"/>
          <w:sz w:val="24"/>
          <w:szCs w:val="24"/>
        </w:rPr>
        <w:t>dengan menggunakan</w:t>
      </w:r>
      <w:r w:rsidR="00DF355C">
        <w:rPr>
          <w:rFonts w:asciiTheme="majorBidi" w:hAnsiTheme="majorBidi" w:cstheme="majorBidi"/>
          <w:sz w:val="24"/>
          <w:szCs w:val="24"/>
        </w:rPr>
        <w:t xml:space="preserve"> metode hayati, biopestisida, serta </w:t>
      </w:r>
      <w:r w:rsidR="005D1466">
        <w:rPr>
          <w:rFonts w:asciiTheme="majorBidi" w:hAnsiTheme="majorBidi" w:cstheme="majorBidi"/>
          <w:sz w:val="24"/>
          <w:szCs w:val="24"/>
        </w:rPr>
        <w:t>t</w:t>
      </w:r>
      <w:r w:rsidR="00DF355C">
        <w:rPr>
          <w:rFonts w:asciiTheme="majorBidi" w:hAnsiTheme="majorBidi" w:cstheme="majorBidi"/>
          <w:sz w:val="24"/>
          <w:szCs w:val="24"/>
        </w:rPr>
        <w:t>eknik fisik dan mekani</w:t>
      </w:r>
      <w:r w:rsidR="005D1466">
        <w:rPr>
          <w:rFonts w:asciiTheme="majorBidi" w:hAnsiTheme="majorBidi" w:cstheme="majorBidi"/>
          <w:sz w:val="24"/>
          <w:szCs w:val="24"/>
        </w:rPr>
        <w:t>k</w:t>
      </w:r>
      <w:r w:rsidR="00DF355C">
        <w:rPr>
          <w:rFonts w:asciiTheme="majorBidi" w:hAnsiTheme="majorBidi" w:cstheme="majorBidi"/>
          <w:sz w:val="24"/>
          <w:szCs w:val="24"/>
        </w:rPr>
        <w:t>. Pestisida kimia juga</w:t>
      </w:r>
      <w:r w:rsidR="005D1466">
        <w:rPr>
          <w:rFonts w:asciiTheme="majorBidi" w:hAnsiTheme="majorBidi" w:cstheme="majorBidi"/>
          <w:sz w:val="24"/>
          <w:szCs w:val="24"/>
        </w:rPr>
        <w:t xml:space="preserve"> diterapkan</w:t>
      </w:r>
      <w:r w:rsidR="00DF355C">
        <w:rPr>
          <w:rFonts w:asciiTheme="majorBidi" w:hAnsiTheme="majorBidi" w:cstheme="majorBidi"/>
          <w:sz w:val="24"/>
          <w:szCs w:val="24"/>
        </w:rPr>
        <w:t xml:space="preserve"> sesuai dengan </w:t>
      </w:r>
      <w:r w:rsidR="005D1466">
        <w:rPr>
          <w:rFonts w:asciiTheme="majorBidi" w:hAnsiTheme="majorBidi" w:cstheme="majorBidi"/>
          <w:sz w:val="24"/>
          <w:szCs w:val="24"/>
        </w:rPr>
        <w:t>saran</w:t>
      </w:r>
      <w:r w:rsidR="00DF355C">
        <w:rPr>
          <w:rFonts w:asciiTheme="majorBidi" w:hAnsiTheme="majorBidi" w:cstheme="majorBidi"/>
          <w:sz w:val="24"/>
          <w:szCs w:val="24"/>
        </w:rPr>
        <w:t xml:space="preserve"> yang ada. Beberapa hama yang </w:t>
      </w:r>
      <w:r w:rsidR="005D1466">
        <w:rPr>
          <w:rFonts w:asciiTheme="majorBidi" w:hAnsiTheme="majorBidi" w:cstheme="majorBidi"/>
          <w:sz w:val="24"/>
          <w:szCs w:val="24"/>
        </w:rPr>
        <w:t>sering menyerang padi</w:t>
      </w:r>
      <w:r w:rsidR="00DF355C">
        <w:rPr>
          <w:rFonts w:asciiTheme="majorBidi" w:hAnsiTheme="majorBidi" w:cstheme="majorBidi"/>
          <w:sz w:val="24"/>
          <w:szCs w:val="24"/>
        </w:rPr>
        <w:t xml:space="preserve"> </w:t>
      </w:r>
      <w:r w:rsidR="005D1466">
        <w:rPr>
          <w:rFonts w:asciiTheme="majorBidi" w:hAnsiTheme="majorBidi" w:cstheme="majorBidi"/>
          <w:sz w:val="24"/>
          <w:szCs w:val="24"/>
        </w:rPr>
        <w:t xml:space="preserve">adalah </w:t>
      </w:r>
      <w:r w:rsidR="00DF355C">
        <w:rPr>
          <w:rFonts w:asciiTheme="majorBidi" w:hAnsiTheme="majorBidi" w:cstheme="majorBidi"/>
          <w:sz w:val="24"/>
          <w:szCs w:val="24"/>
        </w:rPr>
        <w:t xml:space="preserve">tikus sawah, wereng coklat, penggerek </w:t>
      </w:r>
      <w:r w:rsidR="005D1466">
        <w:rPr>
          <w:rFonts w:asciiTheme="majorBidi" w:hAnsiTheme="majorBidi" w:cstheme="majorBidi"/>
          <w:sz w:val="24"/>
          <w:szCs w:val="24"/>
        </w:rPr>
        <w:t>b</w:t>
      </w:r>
      <w:r w:rsidR="00DF355C">
        <w:rPr>
          <w:rFonts w:asciiTheme="majorBidi" w:hAnsiTheme="majorBidi" w:cstheme="majorBidi"/>
          <w:sz w:val="24"/>
          <w:szCs w:val="24"/>
        </w:rPr>
        <w:t xml:space="preserve">atang padi, dan keong mas. </w:t>
      </w:r>
      <w:r w:rsidR="005D1466">
        <w:rPr>
          <w:rFonts w:asciiTheme="majorBidi" w:hAnsiTheme="majorBidi" w:cstheme="majorBidi"/>
          <w:sz w:val="24"/>
          <w:szCs w:val="24"/>
        </w:rPr>
        <w:t>Mengenai</w:t>
      </w:r>
      <w:r w:rsidR="00DF355C">
        <w:rPr>
          <w:rFonts w:asciiTheme="majorBidi" w:hAnsiTheme="majorBidi" w:cstheme="majorBidi"/>
          <w:sz w:val="24"/>
          <w:szCs w:val="24"/>
        </w:rPr>
        <w:t xml:space="preserve"> penyakit, padi </w:t>
      </w:r>
      <w:r w:rsidR="005D1466">
        <w:rPr>
          <w:rFonts w:asciiTheme="majorBidi" w:hAnsiTheme="majorBidi" w:cstheme="majorBidi"/>
          <w:sz w:val="24"/>
          <w:szCs w:val="24"/>
        </w:rPr>
        <w:t>dapat terpengaruh oleh</w:t>
      </w:r>
      <w:r w:rsidR="00DF355C">
        <w:rPr>
          <w:rFonts w:asciiTheme="majorBidi" w:hAnsiTheme="majorBidi" w:cstheme="majorBidi"/>
          <w:sz w:val="24"/>
          <w:szCs w:val="24"/>
        </w:rPr>
        <w:t xml:space="preserve"> tungro dan hawar daun </w:t>
      </w:r>
      <w:r w:rsidR="005D1466">
        <w:rPr>
          <w:rFonts w:asciiTheme="majorBidi" w:hAnsiTheme="majorBidi" w:cstheme="majorBidi"/>
          <w:sz w:val="24"/>
          <w:szCs w:val="24"/>
        </w:rPr>
        <w:t xml:space="preserve">yang disebabkan oleh </w:t>
      </w:r>
      <w:r w:rsidR="00DF355C">
        <w:rPr>
          <w:rFonts w:asciiTheme="majorBidi" w:hAnsiTheme="majorBidi" w:cstheme="majorBidi"/>
          <w:sz w:val="24"/>
          <w:szCs w:val="24"/>
        </w:rPr>
        <w:t xml:space="preserve">bakteri. </w:t>
      </w:r>
      <w:sdt>
        <w:sdtPr>
          <w:rPr>
            <w:rFonts w:asciiTheme="majorBidi" w:hAnsiTheme="majorBidi" w:cstheme="majorBidi"/>
            <w:sz w:val="24"/>
            <w:szCs w:val="24"/>
          </w:rPr>
          <w:id w:val="933785468"/>
          <w:citation/>
        </w:sdtPr>
        <w:sdtContent>
          <w:r w:rsidR="001674DA">
            <w:rPr>
              <w:rFonts w:asciiTheme="majorBidi" w:hAnsiTheme="majorBidi" w:cstheme="majorBidi"/>
              <w:sz w:val="24"/>
              <w:szCs w:val="24"/>
            </w:rPr>
            <w:fldChar w:fldCharType="begin"/>
          </w:r>
          <w:r w:rsidR="001674DA">
            <w:rPr>
              <w:rFonts w:asciiTheme="majorBidi" w:hAnsiTheme="majorBidi" w:cstheme="majorBidi"/>
              <w:sz w:val="24"/>
              <w:szCs w:val="24"/>
            </w:rPr>
            <w:instrText xml:space="preserve"> CITATION Hid201 \l 1033 </w:instrText>
          </w:r>
          <w:r w:rsidR="001674DA">
            <w:rPr>
              <w:rFonts w:asciiTheme="majorBidi" w:hAnsiTheme="majorBidi" w:cstheme="majorBidi"/>
              <w:sz w:val="24"/>
              <w:szCs w:val="24"/>
            </w:rPr>
            <w:fldChar w:fldCharType="separate"/>
          </w:r>
          <w:r w:rsidR="001674DA" w:rsidRPr="001674DA">
            <w:rPr>
              <w:rFonts w:asciiTheme="majorBidi" w:hAnsiTheme="majorBidi" w:cstheme="majorBidi"/>
              <w:noProof/>
              <w:sz w:val="24"/>
              <w:szCs w:val="24"/>
            </w:rPr>
            <w:t>(Hidayat, 2020)</w:t>
          </w:r>
          <w:r w:rsidR="001674DA">
            <w:rPr>
              <w:rFonts w:asciiTheme="majorBidi" w:hAnsiTheme="majorBidi" w:cstheme="majorBidi"/>
              <w:sz w:val="24"/>
              <w:szCs w:val="24"/>
            </w:rPr>
            <w:fldChar w:fldCharType="end"/>
          </w:r>
        </w:sdtContent>
      </w:sdt>
      <w:r w:rsidR="002609A2">
        <w:rPr>
          <w:rFonts w:asciiTheme="majorBidi" w:hAnsiTheme="majorBidi" w:cstheme="majorBidi"/>
          <w:sz w:val="24"/>
          <w:szCs w:val="24"/>
        </w:rPr>
        <w:t>.</w:t>
      </w:r>
    </w:p>
    <w:p w14:paraId="1C3AF9D6" w14:textId="77777777" w:rsidR="0008606B" w:rsidRDefault="0008606B" w:rsidP="003F77FA">
      <w:pPr>
        <w:spacing w:after="0" w:line="360" w:lineRule="auto"/>
        <w:jc w:val="both"/>
        <w:rPr>
          <w:rFonts w:asciiTheme="majorBidi" w:hAnsiTheme="majorBidi" w:cstheme="majorBidi"/>
          <w:sz w:val="24"/>
          <w:szCs w:val="24"/>
        </w:rPr>
      </w:pPr>
    </w:p>
    <w:p w14:paraId="4AE17C8A" w14:textId="6F2BDD54" w:rsidR="00E252A5" w:rsidRPr="00620D08" w:rsidRDefault="00E252A5" w:rsidP="003F77FA">
      <w:pPr>
        <w:pStyle w:val="ListParagraph"/>
        <w:numPr>
          <w:ilvl w:val="2"/>
          <w:numId w:val="3"/>
        </w:numPr>
        <w:spacing w:after="0" w:line="360" w:lineRule="auto"/>
        <w:jc w:val="both"/>
        <w:rPr>
          <w:rFonts w:asciiTheme="majorBidi" w:hAnsiTheme="majorBidi" w:cstheme="majorBidi"/>
          <w:b/>
          <w:bCs/>
          <w:sz w:val="24"/>
          <w:szCs w:val="24"/>
        </w:rPr>
      </w:pPr>
      <w:r w:rsidRPr="00620D08">
        <w:rPr>
          <w:rFonts w:asciiTheme="majorBidi" w:hAnsiTheme="majorBidi" w:cstheme="majorBidi"/>
          <w:b/>
          <w:bCs/>
          <w:sz w:val="24"/>
          <w:szCs w:val="24"/>
        </w:rPr>
        <w:t>Panen</w:t>
      </w:r>
    </w:p>
    <w:p w14:paraId="3210B7AF" w14:textId="1CE12F30" w:rsidR="003A58B2" w:rsidRDefault="00E252A5"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Padi sawah </w:t>
      </w:r>
      <w:r w:rsidR="00D20B88">
        <w:rPr>
          <w:rFonts w:asciiTheme="majorBidi" w:hAnsiTheme="majorBidi" w:cstheme="majorBidi"/>
          <w:sz w:val="24"/>
          <w:szCs w:val="24"/>
        </w:rPr>
        <w:t xml:space="preserve">bisa </w:t>
      </w:r>
      <w:r>
        <w:rPr>
          <w:rFonts w:asciiTheme="majorBidi" w:hAnsiTheme="majorBidi" w:cstheme="majorBidi"/>
          <w:sz w:val="24"/>
          <w:szCs w:val="24"/>
        </w:rPr>
        <w:t xml:space="preserve">dipanen ketika 90-95% </w:t>
      </w:r>
      <w:r w:rsidR="00D20B88">
        <w:rPr>
          <w:rFonts w:asciiTheme="majorBidi" w:hAnsiTheme="majorBidi" w:cstheme="majorBidi"/>
          <w:sz w:val="24"/>
          <w:szCs w:val="24"/>
        </w:rPr>
        <w:t>dari malai atau butir sudah</w:t>
      </w:r>
      <w:r>
        <w:rPr>
          <w:rFonts w:asciiTheme="majorBidi" w:hAnsiTheme="majorBidi" w:cstheme="majorBidi"/>
          <w:sz w:val="24"/>
          <w:szCs w:val="24"/>
        </w:rPr>
        <w:t xml:space="preserve"> berwarna kuning,</w:t>
      </w:r>
      <w:r w:rsidR="00D20B88">
        <w:rPr>
          <w:rFonts w:asciiTheme="majorBidi" w:hAnsiTheme="majorBidi" w:cstheme="majorBidi"/>
          <w:sz w:val="24"/>
          <w:szCs w:val="24"/>
        </w:rPr>
        <w:t xml:space="preserve"> </w:t>
      </w:r>
      <w:r>
        <w:rPr>
          <w:rFonts w:asciiTheme="majorBidi" w:hAnsiTheme="majorBidi" w:cstheme="majorBidi"/>
          <w:sz w:val="24"/>
          <w:szCs w:val="24"/>
        </w:rPr>
        <w:t xml:space="preserve">biasanya terjadi sekitar 33-36 hari setelah berbunga, tergantung pada varietas padi yang </w:t>
      </w:r>
      <w:r w:rsidR="00D20B88">
        <w:rPr>
          <w:rFonts w:asciiTheme="majorBidi" w:hAnsiTheme="majorBidi" w:cstheme="majorBidi"/>
          <w:sz w:val="24"/>
          <w:szCs w:val="24"/>
        </w:rPr>
        <w:t>ditanam</w:t>
      </w:r>
      <w:r>
        <w:rPr>
          <w:rFonts w:asciiTheme="majorBidi" w:hAnsiTheme="majorBidi" w:cstheme="majorBidi"/>
          <w:sz w:val="24"/>
          <w:szCs w:val="24"/>
        </w:rPr>
        <w:t xml:space="preserve">. </w:t>
      </w:r>
      <w:r w:rsidR="00D20B88">
        <w:rPr>
          <w:rFonts w:asciiTheme="majorBidi" w:hAnsiTheme="majorBidi" w:cstheme="majorBidi"/>
          <w:sz w:val="24"/>
          <w:szCs w:val="24"/>
        </w:rPr>
        <w:t>Ciri-ciri</w:t>
      </w:r>
      <w:r>
        <w:rPr>
          <w:rFonts w:asciiTheme="majorBidi" w:hAnsiTheme="majorBidi" w:cstheme="majorBidi"/>
          <w:sz w:val="24"/>
          <w:szCs w:val="24"/>
        </w:rPr>
        <w:t xml:space="preserve"> </w:t>
      </w:r>
      <w:r w:rsidR="00D20B88">
        <w:rPr>
          <w:rFonts w:asciiTheme="majorBidi" w:hAnsiTheme="majorBidi" w:cstheme="majorBidi"/>
          <w:sz w:val="24"/>
          <w:szCs w:val="24"/>
        </w:rPr>
        <w:t>padi siap di</w:t>
      </w:r>
      <w:r>
        <w:rPr>
          <w:rFonts w:asciiTheme="majorBidi" w:hAnsiTheme="majorBidi" w:cstheme="majorBidi"/>
          <w:sz w:val="24"/>
          <w:szCs w:val="24"/>
        </w:rPr>
        <w:t xml:space="preserve">panen </w:t>
      </w:r>
      <w:r w:rsidR="00D20B88">
        <w:rPr>
          <w:rFonts w:asciiTheme="majorBidi" w:hAnsiTheme="majorBidi" w:cstheme="majorBidi"/>
          <w:sz w:val="24"/>
          <w:szCs w:val="24"/>
        </w:rPr>
        <w:t>adalah</w:t>
      </w:r>
      <w:r>
        <w:rPr>
          <w:rFonts w:asciiTheme="majorBidi" w:hAnsiTheme="majorBidi" w:cstheme="majorBidi"/>
          <w:sz w:val="24"/>
          <w:szCs w:val="24"/>
        </w:rPr>
        <w:t xml:space="preserve"> biji yang </w:t>
      </w:r>
      <w:r w:rsidR="00D20B88">
        <w:rPr>
          <w:rFonts w:asciiTheme="majorBidi" w:hAnsiTheme="majorBidi" w:cstheme="majorBidi"/>
          <w:sz w:val="24"/>
          <w:szCs w:val="24"/>
        </w:rPr>
        <w:t xml:space="preserve">sudah </w:t>
      </w:r>
      <w:r>
        <w:rPr>
          <w:rFonts w:asciiTheme="majorBidi" w:hAnsiTheme="majorBidi" w:cstheme="majorBidi"/>
          <w:sz w:val="24"/>
          <w:szCs w:val="24"/>
        </w:rPr>
        <w:t xml:space="preserve">mencapai </w:t>
      </w:r>
      <w:r w:rsidR="00D20B88">
        <w:rPr>
          <w:rFonts w:asciiTheme="majorBidi" w:hAnsiTheme="majorBidi" w:cstheme="majorBidi"/>
          <w:sz w:val="24"/>
          <w:szCs w:val="24"/>
        </w:rPr>
        <w:t xml:space="preserve">tahap </w:t>
      </w:r>
      <w:r>
        <w:rPr>
          <w:rFonts w:asciiTheme="majorBidi" w:hAnsiTheme="majorBidi" w:cstheme="majorBidi"/>
          <w:sz w:val="24"/>
          <w:szCs w:val="24"/>
        </w:rPr>
        <w:t>kematangan fisiologis, di</w:t>
      </w:r>
      <w:r w:rsidR="00D20B88">
        <w:rPr>
          <w:rFonts w:asciiTheme="majorBidi" w:hAnsiTheme="majorBidi" w:cstheme="majorBidi"/>
          <w:sz w:val="24"/>
          <w:szCs w:val="24"/>
        </w:rPr>
        <w:t xml:space="preserve"> </w:t>
      </w:r>
      <w:r>
        <w:rPr>
          <w:rFonts w:asciiTheme="majorBidi" w:hAnsiTheme="majorBidi" w:cstheme="majorBidi"/>
          <w:sz w:val="24"/>
          <w:szCs w:val="24"/>
        </w:rPr>
        <w:t xml:space="preserve">mana bagian bawah malai masih </w:t>
      </w:r>
      <w:r w:rsidR="00D20B88">
        <w:rPr>
          <w:rFonts w:asciiTheme="majorBidi" w:hAnsiTheme="majorBidi" w:cstheme="majorBidi"/>
          <w:sz w:val="24"/>
          <w:szCs w:val="24"/>
        </w:rPr>
        <w:t xml:space="preserve">memiliki </w:t>
      </w:r>
      <w:r>
        <w:rPr>
          <w:rFonts w:asciiTheme="majorBidi" w:hAnsiTheme="majorBidi" w:cstheme="majorBidi"/>
          <w:sz w:val="24"/>
          <w:szCs w:val="24"/>
        </w:rPr>
        <w:t>sedikit gabah hijau, kadar air gabah berkisaran</w:t>
      </w:r>
      <w:r w:rsidR="00BE686F">
        <w:rPr>
          <w:rFonts w:asciiTheme="majorBidi" w:hAnsiTheme="majorBidi" w:cstheme="majorBidi"/>
          <w:sz w:val="24"/>
          <w:szCs w:val="24"/>
        </w:rPr>
        <w:t xml:space="preserve"> antara</w:t>
      </w:r>
      <w:r>
        <w:rPr>
          <w:rFonts w:asciiTheme="majorBidi" w:hAnsiTheme="majorBidi" w:cstheme="majorBidi"/>
          <w:sz w:val="24"/>
          <w:szCs w:val="24"/>
        </w:rPr>
        <w:t xml:space="preserve"> 21-26%, dan jumlah butir hijau yang sangat sedikit. </w:t>
      </w:r>
      <w:r w:rsidR="00BE686F">
        <w:rPr>
          <w:rFonts w:asciiTheme="majorBidi" w:hAnsiTheme="majorBidi" w:cstheme="majorBidi"/>
          <w:sz w:val="24"/>
          <w:szCs w:val="24"/>
        </w:rPr>
        <w:t>Untuk memanen</w:t>
      </w:r>
      <w:r>
        <w:rPr>
          <w:rFonts w:asciiTheme="majorBidi" w:hAnsiTheme="majorBidi" w:cstheme="majorBidi"/>
          <w:sz w:val="24"/>
          <w:szCs w:val="24"/>
        </w:rPr>
        <w:t xml:space="preserve"> padi sawah</w:t>
      </w:r>
      <w:r w:rsidR="00BE686F">
        <w:rPr>
          <w:rFonts w:asciiTheme="majorBidi" w:hAnsiTheme="majorBidi" w:cstheme="majorBidi"/>
          <w:sz w:val="24"/>
          <w:szCs w:val="24"/>
        </w:rPr>
        <w:t>,</w:t>
      </w:r>
      <w:r>
        <w:rPr>
          <w:rFonts w:asciiTheme="majorBidi" w:hAnsiTheme="majorBidi" w:cstheme="majorBidi"/>
          <w:sz w:val="24"/>
          <w:szCs w:val="24"/>
        </w:rPr>
        <w:t xml:space="preserve"> </w:t>
      </w:r>
      <w:r w:rsidR="00BE686F">
        <w:rPr>
          <w:rFonts w:asciiTheme="majorBidi" w:hAnsiTheme="majorBidi" w:cstheme="majorBidi"/>
          <w:sz w:val="24"/>
          <w:szCs w:val="24"/>
        </w:rPr>
        <w:t>alat yang digunakan adalah</w:t>
      </w:r>
      <w:r>
        <w:rPr>
          <w:rFonts w:asciiTheme="majorBidi" w:hAnsiTheme="majorBidi" w:cstheme="majorBidi"/>
          <w:sz w:val="24"/>
          <w:szCs w:val="24"/>
        </w:rPr>
        <w:t xml:space="preserve"> sabit tajam</w:t>
      </w:r>
      <w:r w:rsidR="00BE686F">
        <w:rPr>
          <w:rFonts w:asciiTheme="majorBidi" w:hAnsiTheme="majorBidi" w:cstheme="majorBidi"/>
          <w:sz w:val="24"/>
          <w:szCs w:val="24"/>
        </w:rPr>
        <w:t xml:space="preserve"> dengan gigi </w:t>
      </w:r>
      <w:r>
        <w:rPr>
          <w:rFonts w:asciiTheme="majorBidi" w:hAnsiTheme="majorBidi" w:cstheme="majorBidi"/>
          <w:sz w:val="24"/>
          <w:szCs w:val="24"/>
        </w:rPr>
        <w:t>yang</w:t>
      </w:r>
      <w:r w:rsidR="00BE686F">
        <w:rPr>
          <w:rFonts w:asciiTheme="majorBidi" w:hAnsiTheme="majorBidi" w:cstheme="majorBidi"/>
          <w:sz w:val="24"/>
          <w:szCs w:val="24"/>
        </w:rPr>
        <w:t>,</w:t>
      </w:r>
      <w:r>
        <w:rPr>
          <w:rFonts w:asciiTheme="majorBidi" w:hAnsiTheme="majorBidi" w:cstheme="majorBidi"/>
          <w:sz w:val="24"/>
          <w:szCs w:val="24"/>
        </w:rPr>
        <w:t xml:space="preserve"> </w:t>
      </w:r>
      <w:r w:rsidR="00BE686F">
        <w:rPr>
          <w:rFonts w:asciiTheme="majorBidi" w:hAnsiTheme="majorBidi" w:cstheme="majorBidi"/>
          <w:sz w:val="24"/>
          <w:szCs w:val="24"/>
        </w:rPr>
        <w:t xml:space="preserve">membantu </w:t>
      </w:r>
      <w:r>
        <w:rPr>
          <w:rFonts w:asciiTheme="majorBidi" w:hAnsiTheme="majorBidi" w:cstheme="majorBidi"/>
          <w:sz w:val="24"/>
          <w:szCs w:val="24"/>
        </w:rPr>
        <w:t>mengurangi kerontokan gabah saat panen. Di</w:t>
      </w:r>
      <w:r w:rsidR="00BE686F">
        <w:rPr>
          <w:rFonts w:asciiTheme="majorBidi" w:hAnsiTheme="majorBidi" w:cstheme="majorBidi"/>
          <w:sz w:val="24"/>
          <w:szCs w:val="24"/>
        </w:rPr>
        <w:t xml:space="preserve"> </w:t>
      </w:r>
      <w:r>
        <w:rPr>
          <w:rFonts w:asciiTheme="majorBidi" w:hAnsiTheme="majorBidi" w:cstheme="majorBidi"/>
          <w:sz w:val="24"/>
          <w:szCs w:val="24"/>
        </w:rPr>
        <w:t xml:space="preserve">lahan sawah yang lebih luas, </w:t>
      </w:r>
      <w:r w:rsidR="00BE686F">
        <w:rPr>
          <w:rFonts w:asciiTheme="majorBidi" w:hAnsiTheme="majorBidi" w:cstheme="majorBidi"/>
          <w:sz w:val="24"/>
          <w:szCs w:val="24"/>
        </w:rPr>
        <w:t>menggunakan</w:t>
      </w:r>
      <w:r>
        <w:rPr>
          <w:rFonts w:asciiTheme="majorBidi" w:hAnsiTheme="majorBidi" w:cstheme="majorBidi"/>
          <w:sz w:val="24"/>
          <w:szCs w:val="24"/>
        </w:rPr>
        <w:t xml:space="preserve"> mesin panen menjadi pilihan yang lebih efisien. Mesin ini tidak hanya mempercepat proses </w:t>
      </w:r>
      <w:r w:rsidR="00BE686F">
        <w:rPr>
          <w:rFonts w:asciiTheme="majorBidi" w:hAnsiTheme="majorBidi" w:cstheme="majorBidi"/>
          <w:sz w:val="24"/>
          <w:szCs w:val="24"/>
        </w:rPr>
        <w:t>panen</w:t>
      </w:r>
      <w:r>
        <w:rPr>
          <w:rFonts w:asciiTheme="majorBidi" w:hAnsiTheme="majorBidi" w:cstheme="majorBidi"/>
          <w:sz w:val="24"/>
          <w:szCs w:val="24"/>
        </w:rPr>
        <w:t xml:space="preserve"> tetapi juga </w:t>
      </w:r>
      <w:r w:rsidR="00BE686F">
        <w:rPr>
          <w:rFonts w:asciiTheme="majorBidi" w:hAnsiTheme="majorBidi" w:cstheme="majorBidi"/>
          <w:sz w:val="24"/>
          <w:szCs w:val="24"/>
        </w:rPr>
        <w:t>mengurangi</w:t>
      </w:r>
      <w:r>
        <w:rPr>
          <w:rFonts w:asciiTheme="majorBidi" w:hAnsiTheme="majorBidi" w:cstheme="majorBidi"/>
          <w:sz w:val="24"/>
          <w:szCs w:val="24"/>
        </w:rPr>
        <w:t xml:space="preserve"> kerusak</w:t>
      </w:r>
      <w:r w:rsidR="00BE686F">
        <w:rPr>
          <w:rFonts w:asciiTheme="majorBidi" w:hAnsiTheme="majorBidi" w:cstheme="majorBidi"/>
          <w:sz w:val="24"/>
          <w:szCs w:val="24"/>
        </w:rPr>
        <w:t>a</w:t>
      </w:r>
      <w:r>
        <w:rPr>
          <w:rFonts w:asciiTheme="majorBidi" w:hAnsiTheme="majorBidi" w:cstheme="majorBidi"/>
          <w:sz w:val="24"/>
          <w:szCs w:val="24"/>
        </w:rPr>
        <w:t xml:space="preserve">n yang dapat </w:t>
      </w:r>
      <w:r w:rsidR="00BE686F">
        <w:rPr>
          <w:rFonts w:asciiTheme="majorBidi" w:hAnsiTheme="majorBidi" w:cstheme="majorBidi"/>
          <w:sz w:val="24"/>
          <w:szCs w:val="24"/>
        </w:rPr>
        <w:t>menyebabkan</w:t>
      </w:r>
      <w:r>
        <w:rPr>
          <w:rFonts w:asciiTheme="majorBidi" w:hAnsiTheme="majorBidi" w:cstheme="majorBidi"/>
          <w:sz w:val="24"/>
          <w:szCs w:val="24"/>
        </w:rPr>
        <w:t xml:space="preserve"> kehilangan hasil panen. Proses pemanenan dimulai dengan memotong </w:t>
      </w:r>
      <w:r w:rsidR="00BE686F">
        <w:rPr>
          <w:rFonts w:asciiTheme="majorBidi" w:hAnsiTheme="majorBidi" w:cstheme="majorBidi"/>
          <w:sz w:val="24"/>
          <w:szCs w:val="24"/>
        </w:rPr>
        <w:t>j</w:t>
      </w:r>
      <w:r>
        <w:rPr>
          <w:rFonts w:asciiTheme="majorBidi" w:hAnsiTheme="majorBidi" w:cstheme="majorBidi"/>
          <w:sz w:val="24"/>
          <w:szCs w:val="24"/>
        </w:rPr>
        <w:t xml:space="preserve">erami pada </w:t>
      </w:r>
      <w:r w:rsidR="00BE686F">
        <w:rPr>
          <w:rFonts w:asciiTheme="majorBidi" w:hAnsiTheme="majorBidi" w:cstheme="majorBidi"/>
          <w:sz w:val="24"/>
          <w:szCs w:val="24"/>
        </w:rPr>
        <w:t>tinggi</w:t>
      </w:r>
      <w:r>
        <w:rPr>
          <w:rFonts w:asciiTheme="majorBidi" w:hAnsiTheme="majorBidi" w:cstheme="majorBidi"/>
          <w:sz w:val="24"/>
          <w:szCs w:val="24"/>
        </w:rPr>
        <w:t xml:space="preserve"> sekitar 20-25 cm di atas tanah. Setelah itu, rumpun padi </w:t>
      </w:r>
      <w:r w:rsidR="00BE686F">
        <w:rPr>
          <w:rFonts w:asciiTheme="majorBidi" w:hAnsiTheme="majorBidi" w:cstheme="majorBidi"/>
          <w:sz w:val="24"/>
          <w:szCs w:val="24"/>
        </w:rPr>
        <w:t>perlu ditumpukkan di atas</w:t>
      </w:r>
      <w:r>
        <w:rPr>
          <w:rFonts w:asciiTheme="majorBidi" w:hAnsiTheme="majorBidi" w:cstheme="majorBidi"/>
          <w:sz w:val="24"/>
          <w:szCs w:val="24"/>
        </w:rPr>
        <w:t xml:space="preserve"> alas terpal. </w:t>
      </w:r>
      <w:r w:rsidR="00BE686F">
        <w:rPr>
          <w:rFonts w:asciiTheme="majorBidi" w:hAnsiTheme="majorBidi" w:cstheme="majorBidi"/>
          <w:sz w:val="24"/>
          <w:szCs w:val="24"/>
        </w:rPr>
        <w:t>Begitu</w:t>
      </w:r>
      <w:r>
        <w:rPr>
          <w:rFonts w:asciiTheme="majorBidi" w:hAnsiTheme="majorBidi" w:cstheme="majorBidi"/>
          <w:sz w:val="24"/>
          <w:szCs w:val="24"/>
        </w:rPr>
        <w:t xml:space="preserve">  </w:t>
      </w:r>
      <w:r>
        <w:rPr>
          <w:rFonts w:asciiTheme="majorBidi" w:hAnsiTheme="majorBidi" w:cstheme="majorBidi"/>
          <w:sz w:val="24"/>
          <w:szCs w:val="24"/>
        </w:rPr>
        <w:lastRenderedPageBreak/>
        <w:t xml:space="preserve">dipanen, padi yang </w:t>
      </w:r>
      <w:r w:rsidR="00BE686F">
        <w:rPr>
          <w:rFonts w:asciiTheme="majorBidi" w:hAnsiTheme="majorBidi" w:cstheme="majorBidi"/>
          <w:sz w:val="24"/>
          <w:szCs w:val="24"/>
        </w:rPr>
        <w:t>sudah terkumpul</w:t>
      </w:r>
      <w:r>
        <w:rPr>
          <w:rFonts w:asciiTheme="majorBidi" w:hAnsiTheme="majorBidi" w:cstheme="majorBidi"/>
          <w:sz w:val="24"/>
          <w:szCs w:val="24"/>
        </w:rPr>
        <w:t xml:space="preserve"> dirontokkan menggunakan </w:t>
      </w:r>
      <w:r w:rsidR="00BE686F">
        <w:rPr>
          <w:rFonts w:asciiTheme="majorBidi" w:hAnsiTheme="majorBidi" w:cstheme="majorBidi"/>
          <w:sz w:val="24"/>
          <w:szCs w:val="24"/>
        </w:rPr>
        <w:t xml:space="preserve">alat </w:t>
      </w:r>
      <w:r>
        <w:rPr>
          <w:rFonts w:asciiTheme="majorBidi" w:hAnsiTheme="majorBidi" w:cstheme="majorBidi"/>
          <w:sz w:val="24"/>
          <w:szCs w:val="24"/>
        </w:rPr>
        <w:t xml:space="preserve">banting bertirai atau power thresher untuk memisahkan biji dari jerami. </w:t>
      </w:r>
      <w:sdt>
        <w:sdtPr>
          <w:rPr>
            <w:rFonts w:asciiTheme="majorBidi" w:hAnsiTheme="majorBidi" w:cstheme="majorBidi"/>
            <w:sz w:val="24"/>
            <w:szCs w:val="24"/>
          </w:rPr>
          <w:id w:val="-1522082318"/>
          <w:citation/>
        </w:sdtPr>
        <w:sdtContent>
          <w:r w:rsidR="00AB092F">
            <w:rPr>
              <w:rFonts w:asciiTheme="majorBidi" w:hAnsiTheme="majorBidi" w:cstheme="majorBidi"/>
              <w:sz w:val="24"/>
              <w:szCs w:val="24"/>
            </w:rPr>
            <w:fldChar w:fldCharType="begin"/>
          </w:r>
          <w:r w:rsidR="00AB092F">
            <w:rPr>
              <w:rFonts w:asciiTheme="majorBidi" w:hAnsiTheme="majorBidi" w:cstheme="majorBidi"/>
              <w:sz w:val="24"/>
              <w:szCs w:val="24"/>
            </w:rPr>
            <w:instrText xml:space="preserve"> CITATION Jal20 \l 1033 </w:instrText>
          </w:r>
          <w:r w:rsidR="00AB092F">
            <w:rPr>
              <w:rFonts w:asciiTheme="majorBidi" w:hAnsiTheme="majorBidi" w:cstheme="majorBidi"/>
              <w:sz w:val="24"/>
              <w:szCs w:val="24"/>
            </w:rPr>
            <w:fldChar w:fldCharType="separate"/>
          </w:r>
          <w:r w:rsidR="00AB092F" w:rsidRPr="00AB092F">
            <w:rPr>
              <w:rFonts w:asciiTheme="majorBidi" w:hAnsiTheme="majorBidi" w:cstheme="majorBidi"/>
              <w:noProof/>
              <w:sz w:val="24"/>
              <w:szCs w:val="24"/>
            </w:rPr>
            <w:t>(Jalil, 2020)</w:t>
          </w:r>
          <w:r w:rsidR="00AB092F">
            <w:rPr>
              <w:rFonts w:asciiTheme="majorBidi" w:hAnsiTheme="majorBidi" w:cstheme="majorBidi"/>
              <w:sz w:val="24"/>
              <w:szCs w:val="24"/>
            </w:rPr>
            <w:fldChar w:fldCharType="end"/>
          </w:r>
        </w:sdtContent>
      </w:sdt>
      <w:r w:rsidR="0008606B">
        <w:rPr>
          <w:rFonts w:asciiTheme="majorBidi" w:hAnsiTheme="majorBidi" w:cstheme="majorBidi"/>
          <w:sz w:val="24"/>
          <w:szCs w:val="24"/>
        </w:rPr>
        <w:t>.</w:t>
      </w:r>
    </w:p>
    <w:p w14:paraId="05DC05DB" w14:textId="77777777" w:rsidR="0008606B" w:rsidRDefault="0008606B" w:rsidP="003F77FA">
      <w:pPr>
        <w:spacing w:after="0" w:line="360" w:lineRule="auto"/>
        <w:jc w:val="both"/>
        <w:rPr>
          <w:rFonts w:asciiTheme="majorBidi" w:hAnsiTheme="majorBidi" w:cstheme="majorBidi"/>
          <w:sz w:val="24"/>
          <w:szCs w:val="24"/>
        </w:rPr>
      </w:pPr>
    </w:p>
    <w:p w14:paraId="14D8490D" w14:textId="61B4DB3A" w:rsidR="00620D08" w:rsidRPr="008012CB" w:rsidRDefault="00620D08" w:rsidP="003F77FA">
      <w:pPr>
        <w:pStyle w:val="ListParagraph"/>
        <w:numPr>
          <w:ilvl w:val="2"/>
          <w:numId w:val="3"/>
        </w:numPr>
        <w:spacing w:after="0" w:line="360" w:lineRule="auto"/>
        <w:jc w:val="both"/>
        <w:rPr>
          <w:rFonts w:asciiTheme="majorBidi" w:hAnsiTheme="majorBidi" w:cstheme="majorBidi"/>
          <w:b/>
          <w:bCs/>
          <w:sz w:val="24"/>
          <w:szCs w:val="24"/>
        </w:rPr>
      </w:pPr>
      <w:r w:rsidRPr="008012CB">
        <w:rPr>
          <w:rFonts w:asciiTheme="majorBidi" w:hAnsiTheme="majorBidi" w:cstheme="majorBidi"/>
          <w:b/>
          <w:bCs/>
          <w:sz w:val="24"/>
          <w:szCs w:val="24"/>
        </w:rPr>
        <w:t>Pasca Panen</w:t>
      </w:r>
    </w:p>
    <w:p w14:paraId="43EDF281" w14:textId="2BB81A2B" w:rsidR="00241166" w:rsidRDefault="00620D08"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Setelah padi di</w:t>
      </w:r>
      <w:r w:rsidR="007E2BAD">
        <w:rPr>
          <w:rFonts w:asciiTheme="majorBidi" w:hAnsiTheme="majorBidi" w:cstheme="majorBidi"/>
          <w:sz w:val="24"/>
          <w:szCs w:val="24"/>
        </w:rPr>
        <w:t>panen</w:t>
      </w:r>
      <w:r>
        <w:rPr>
          <w:rFonts w:asciiTheme="majorBidi" w:hAnsiTheme="majorBidi" w:cstheme="majorBidi"/>
          <w:sz w:val="24"/>
          <w:szCs w:val="24"/>
        </w:rPr>
        <w:t xml:space="preserve">, Langkah </w:t>
      </w:r>
      <w:r w:rsidR="007E2BAD">
        <w:rPr>
          <w:rFonts w:asciiTheme="majorBidi" w:hAnsiTheme="majorBidi" w:cstheme="majorBidi"/>
          <w:sz w:val="24"/>
          <w:szCs w:val="24"/>
        </w:rPr>
        <w:t>berikutnya</w:t>
      </w:r>
      <w:r>
        <w:rPr>
          <w:rFonts w:asciiTheme="majorBidi" w:hAnsiTheme="majorBidi" w:cstheme="majorBidi"/>
          <w:sz w:val="24"/>
          <w:szCs w:val="24"/>
        </w:rPr>
        <w:t xml:space="preserve"> adalah melakukan penanganan pascapanen, yang </w:t>
      </w:r>
      <w:r w:rsidR="007E2BAD">
        <w:rPr>
          <w:rFonts w:asciiTheme="majorBidi" w:hAnsiTheme="majorBidi" w:cstheme="majorBidi"/>
          <w:sz w:val="24"/>
          <w:szCs w:val="24"/>
        </w:rPr>
        <w:t>terdiri dari</w:t>
      </w:r>
      <w:r>
        <w:rPr>
          <w:rFonts w:asciiTheme="majorBidi" w:hAnsiTheme="majorBidi" w:cstheme="majorBidi"/>
          <w:sz w:val="24"/>
          <w:szCs w:val="24"/>
        </w:rPr>
        <w:t xml:space="preserve"> pembersihan dan penjemuran. </w:t>
      </w:r>
      <w:r w:rsidR="007E2BAD">
        <w:rPr>
          <w:rFonts w:asciiTheme="majorBidi" w:hAnsiTheme="majorBidi" w:cstheme="majorBidi"/>
          <w:sz w:val="24"/>
          <w:szCs w:val="24"/>
        </w:rPr>
        <w:t>Proses p</w:t>
      </w:r>
      <w:r>
        <w:rPr>
          <w:rFonts w:asciiTheme="majorBidi" w:hAnsiTheme="majorBidi" w:cstheme="majorBidi"/>
          <w:sz w:val="24"/>
          <w:szCs w:val="24"/>
        </w:rPr>
        <w:t>embersihan gabah yang telah d</w:t>
      </w:r>
      <w:r w:rsidR="007E2BAD">
        <w:rPr>
          <w:rFonts w:asciiTheme="majorBidi" w:hAnsiTheme="majorBidi" w:cstheme="majorBidi"/>
          <w:sz w:val="24"/>
          <w:szCs w:val="24"/>
        </w:rPr>
        <w:t>ikumpulkan</w:t>
      </w:r>
      <w:r>
        <w:rPr>
          <w:rFonts w:asciiTheme="majorBidi" w:hAnsiTheme="majorBidi" w:cstheme="majorBidi"/>
          <w:sz w:val="24"/>
          <w:szCs w:val="24"/>
        </w:rPr>
        <w:t xml:space="preserve"> dapat dilakukan dengan cara mengayak, menapih, atau</w:t>
      </w:r>
      <w:r w:rsidR="007E2BAD">
        <w:rPr>
          <w:rFonts w:asciiTheme="majorBidi" w:hAnsiTheme="majorBidi" w:cstheme="majorBidi"/>
          <w:sz w:val="24"/>
          <w:szCs w:val="24"/>
        </w:rPr>
        <w:t xml:space="preserve"> dengan menggunakan</w:t>
      </w:r>
      <w:r>
        <w:rPr>
          <w:rFonts w:asciiTheme="majorBidi" w:hAnsiTheme="majorBidi" w:cstheme="majorBidi"/>
          <w:sz w:val="24"/>
          <w:szCs w:val="24"/>
        </w:rPr>
        <w:t xml:space="preserve"> blower manual. </w:t>
      </w:r>
      <w:r w:rsidR="007E2BAD">
        <w:rPr>
          <w:rFonts w:asciiTheme="majorBidi" w:hAnsiTheme="majorBidi" w:cstheme="majorBidi"/>
          <w:sz w:val="24"/>
          <w:szCs w:val="24"/>
        </w:rPr>
        <w:t>Sangat p</w:t>
      </w:r>
      <w:r>
        <w:rPr>
          <w:rFonts w:asciiTheme="majorBidi" w:hAnsiTheme="majorBidi" w:cstheme="majorBidi"/>
          <w:sz w:val="24"/>
          <w:szCs w:val="24"/>
        </w:rPr>
        <w:t xml:space="preserve">enting untuk memastikan </w:t>
      </w:r>
      <w:r w:rsidR="007E2BAD">
        <w:rPr>
          <w:rFonts w:asciiTheme="majorBidi" w:hAnsiTheme="majorBidi" w:cstheme="majorBidi"/>
          <w:sz w:val="24"/>
          <w:szCs w:val="24"/>
        </w:rPr>
        <w:t>kandungan</w:t>
      </w:r>
      <w:r>
        <w:rPr>
          <w:rFonts w:asciiTheme="majorBidi" w:hAnsiTheme="majorBidi" w:cstheme="majorBidi"/>
          <w:sz w:val="24"/>
          <w:szCs w:val="24"/>
        </w:rPr>
        <w:t xml:space="preserve"> kotoran </w:t>
      </w:r>
      <w:r w:rsidR="007E2BAD">
        <w:rPr>
          <w:rFonts w:asciiTheme="majorBidi" w:hAnsiTheme="majorBidi" w:cstheme="majorBidi"/>
          <w:sz w:val="24"/>
          <w:szCs w:val="24"/>
        </w:rPr>
        <w:t xml:space="preserve">pada </w:t>
      </w:r>
      <w:r>
        <w:rPr>
          <w:rFonts w:asciiTheme="majorBidi" w:hAnsiTheme="majorBidi" w:cstheme="majorBidi"/>
          <w:sz w:val="24"/>
          <w:szCs w:val="24"/>
        </w:rPr>
        <w:t xml:space="preserve">gabah tidak </w:t>
      </w:r>
      <w:r w:rsidR="007E2BAD">
        <w:rPr>
          <w:rFonts w:asciiTheme="majorBidi" w:hAnsiTheme="majorBidi" w:cstheme="majorBidi"/>
          <w:sz w:val="24"/>
          <w:szCs w:val="24"/>
        </w:rPr>
        <w:t xml:space="preserve">lebih dari </w:t>
      </w:r>
      <w:r>
        <w:rPr>
          <w:rFonts w:asciiTheme="majorBidi" w:hAnsiTheme="majorBidi" w:cstheme="majorBidi"/>
          <w:sz w:val="24"/>
          <w:szCs w:val="24"/>
        </w:rPr>
        <w:t xml:space="preserve">3%. Setelah </w:t>
      </w:r>
      <w:r w:rsidR="007E2BAD">
        <w:rPr>
          <w:rFonts w:asciiTheme="majorBidi" w:hAnsiTheme="majorBidi" w:cstheme="majorBidi"/>
          <w:sz w:val="24"/>
          <w:szCs w:val="24"/>
        </w:rPr>
        <w:t>selesai dibersihkan</w:t>
      </w:r>
      <w:r>
        <w:rPr>
          <w:rFonts w:asciiTheme="majorBidi" w:hAnsiTheme="majorBidi" w:cstheme="majorBidi"/>
          <w:sz w:val="24"/>
          <w:szCs w:val="24"/>
        </w:rPr>
        <w:t>, g</w:t>
      </w:r>
      <w:r w:rsidR="007E2BAD">
        <w:rPr>
          <w:rFonts w:asciiTheme="majorBidi" w:hAnsiTheme="majorBidi" w:cstheme="majorBidi"/>
          <w:sz w:val="24"/>
          <w:szCs w:val="24"/>
        </w:rPr>
        <w:t>a</w:t>
      </w:r>
      <w:r>
        <w:rPr>
          <w:rFonts w:asciiTheme="majorBidi" w:hAnsiTheme="majorBidi" w:cstheme="majorBidi"/>
          <w:sz w:val="24"/>
          <w:szCs w:val="24"/>
        </w:rPr>
        <w:t xml:space="preserve">bah yang bersih dijemur untuk </w:t>
      </w:r>
      <w:r w:rsidR="007E2BAD">
        <w:rPr>
          <w:rFonts w:asciiTheme="majorBidi" w:hAnsiTheme="majorBidi" w:cstheme="majorBidi"/>
          <w:sz w:val="24"/>
          <w:szCs w:val="24"/>
        </w:rPr>
        <w:t>menurunkan</w:t>
      </w:r>
      <w:r>
        <w:rPr>
          <w:rFonts w:asciiTheme="majorBidi" w:hAnsiTheme="majorBidi" w:cstheme="majorBidi"/>
          <w:sz w:val="24"/>
          <w:szCs w:val="24"/>
        </w:rPr>
        <w:t xml:space="preserve"> kadar airnya. </w:t>
      </w:r>
      <w:r w:rsidR="007E2BAD">
        <w:rPr>
          <w:rFonts w:asciiTheme="majorBidi" w:hAnsiTheme="majorBidi" w:cstheme="majorBidi"/>
          <w:sz w:val="24"/>
          <w:szCs w:val="24"/>
        </w:rPr>
        <w:t>Waktu yang diperlukan untuk menjemur tergantung pada</w:t>
      </w:r>
      <w:r>
        <w:rPr>
          <w:rFonts w:asciiTheme="majorBidi" w:hAnsiTheme="majorBidi" w:cstheme="majorBidi"/>
          <w:sz w:val="24"/>
          <w:szCs w:val="24"/>
        </w:rPr>
        <w:t xml:space="preserve"> kondisi cuaca, dan biasanya </w:t>
      </w:r>
      <w:r w:rsidR="007E2BAD">
        <w:rPr>
          <w:rFonts w:asciiTheme="majorBidi" w:hAnsiTheme="majorBidi" w:cstheme="majorBidi"/>
          <w:sz w:val="24"/>
          <w:szCs w:val="24"/>
        </w:rPr>
        <w:t>diteruskan sampai</w:t>
      </w:r>
      <w:r>
        <w:rPr>
          <w:rFonts w:asciiTheme="majorBidi" w:hAnsiTheme="majorBidi" w:cstheme="majorBidi"/>
          <w:sz w:val="24"/>
          <w:szCs w:val="24"/>
        </w:rPr>
        <w:t xml:space="preserve"> kadar air</w:t>
      </w:r>
      <w:r w:rsidR="007E2BAD">
        <w:rPr>
          <w:rFonts w:asciiTheme="majorBidi" w:hAnsiTheme="majorBidi" w:cstheme="majorBidi"/>
          <w:sz w:val="24"/>
          <w:szCs w:val="24"/>
        </w:rPr>
        <w:t>nya</w:t>
      </w:r>
      <w:r>
        <w:rPr>
          <w:rFonts w:asciiTheme="majorBidi" w:hAnsiTheme="majorBidi" w:cstheme="majorBidi"/>
          <w:sz w:val="24"/>
          <w:szCs w:val="24"/>
        </w:rPr>
        <w:t xml:space="preserve"> mencapai</w:t>
      </w:r>
      <w:r w:rsidR="007E2BAD">
        <w:rPr>
          <w:rFonts w:asciiTheme="majorBidi" w:hAnsiTheme="majorBidi" w:cstheme="majorBidi"/>
          <w:sz w:val="24"/>
          <w:szCs w:val="24"/>
        </w:rPr>
        <w:t xml:space="preserve"> antara</w:t>
      </w:r>
      <w:r>
        <w:rPr>
          <w:rFonts w:asciiTheme="majorBidi" w:hAnsiTheme="majorBidi" w:cstheme="majorBidi"/>
          <w:sz w:val="24"/>
          <w:szCs w:val="24"/>
        </w:rPr>
        <w:t xml:space="preserve"> 14</w:t>
      </w:r>
      <w:r w:rsidR="007E2BAD">
        <w:rPr>
          <w:rFonts w:asciiTheme="majorBidi" w:hAnsiTheme="majorBidi" w:cstheme="majorBidi"/>
          <w:sz w:val="24"/>
          <w:szCs w:val="24"/>
        </w:rPr>
        <w:t xml:space="preserve"> hingga </w:t>
      </w:r>
      <w:r>
        <w:rPr>
          <w:rFonts w:asciiTheme="majorBidi" w:hAnsiTheme="majorBidi" w:cstheme="majorBidi"/>
          <w:sz w:val="24"/>
          <w:szCs w:val="24"/>
        </w:rPr>
        <w:t>13%. Penjemuran secara tradisional dapat dilakukan dengan menyebar padi di</w:t>
      </w:r>
      <w:r w:rsidR="007E2BAD">
        <w:rPr>
          <w:rFonts w:asciiTheme="majorBidi" w:hAnsiTheme="majorBidi" w:cstheme="majorBidi"/>
          <w:sz w:val="24"/>
          <w:szCs w:val="24"/>
        </w:rPr>
        <w:t xml:space="preserve"> </w:t>
      </w:r>
      <w:r>
        <w:rPr>
          <w:rFonts w:asciiTheme="majorBidi" w:hAnsiTheme="majorBidi" w:cstheme="majorBidi"/>
          <w:sz w:val="24"/>
          <w:szCs w:val="24"/>
        </w:rPr>
        <w:t xml:space="preserve">halaman atau </w:t>
      </w:r>
      <w:r w:rsidR="007E2BAD">
        <w:rPr>
          <w:rFonts w:asciiTheme="majorBidi" w:hAnsiTheme="majorBidi" w:cstheme="majorBidi"/>
          <w:sz w:val="24"/>
          <w:szCs w:val="24"/>
        </w:rPr>
        <w:t>area</w:t>
      </w:r>
      <w:r>
        <w:rPr>
          <w:rFonts w:asciiTheme="majorBidi" w:hAnsiTheme="majorBidi" w:cstheme="majorBidi"/>
          <w:sz w:val="24"/>
          <w:szCs w:val="24"/>
        </w:rPr>
        <w:t xml:space="preserve"> terbuka </w:t>
      </w:r>
      <w:r w:rsidR="007E2BAD">
        <w:rPr>
          <w:rFonts w:asciiTheme="majorBidi" w:hAnsiTheme="majorBidi" w:cstheme="majorBidi"/>
          <w:sz w:val="24"/>
          <w:szCs w:val="24"/>
        </w:rPr>
        <w:t>agar dapat menggunakan</w:t>
      </w:r>
      <w:r>
        <w:rPr>
          <w:rFonts w:asciiTheme="majorBidi" w:hAnsiTheme="majorBidi" w:cstheme="majorBidi"/>
          <w:sz w:val="24"/>
          <w:szCs w:val="24"/>
        </w:rPr>
        <w:t xml:space="preserve"> sinar matah</w:t>
      </w:r>
      <w:r w:rsidR="007E2BAD">
        <w:rPr>
          <w:rFonts w:asciiTheme="majorBidi" w:hAnsiTheme="majorBidi" w:cstheme="majorBidi"/>
          <w:sz w:val="24"/>
          <w:szCs w:val="24"/>
        </w:rPr>
        <w:t>a</w:t>
      </w:r>
      <w:r>
        <w:rPr>
          <w:rFonts w:asciiTheme="majorBidi" w:hAnsiTheme="majorBidi" w:cstheme="majorBidi"/>
          <w:sz w:val="24"/>
          <w:szCs w:val="24"/>
        </w:rPr>
        <w:t xml:space="preserve">ri. Namun, jika menggunakan mesin pengering, </w:t>
      </w:r>
      <w:r w:rsidR="007E2BAD">
        <w:rPr>
          <w:rFonts w:asciiTheme="majorBidi" w:hAnsiTheme="majorBidi" w:cstheme="majorBidi"/>
          <w:sz w:val="24"/>
          <w:szCs w:val="24"/>
        </w:rPr>
        <w:t>biasanya</w:t>
      </w:r>
      <w:r>
        <w:rPr>
          <w:rFonts w:asciiTheme="majorBidi" w:hAnsiTheme="majorBidi" w:cstheme="majorBidi"/>
          <w:sz w:val="24"/>
          <w:szCs w:val="24"/>
        </w:rPr>
        <w:t xml:space="preserve"> kebersihan gabah yang dihasilkan lebih terjamin dibandingkan dengan penjemuran di</w:t>
      </w:r>
      <w:r w:rsidR="007E2BAD">
        <w:rPr>
          <w:rFonts w:asciiTheme="majorBidi" w:hAnsiTheme="majorBidi" w:cstheme="majorBidi"/>
          <w:sz w:val="24"/>
          <w:szCs w:val="24"/>
        </w:rPr>
        <w:t xml:space="preserve"> </w:t>
      </w:r>
      <w:r>
        <w:rPr>
          <w:rFonts w:asciiTheme="majorBidi" w:hAnsiTheme="majorBidi" w:cstheme="majorBidi"/>
          <w:sz w:val="24"/>
          <w:szCs w:val="24"/>
        </w:rPr>
        <w:t xml:space="preserve">luar. </w:t>
      </w:r>
      <w:r w:rsidR="008012CB">
        <w:rPr>
          <w:rFonts w:asciiTheme="majorBidi" w:hAnsiTheme="majorBidi" w:cstheme="majorBidi"/>
          <w:sz w:val="24"/>
          <w:szCs w:val="24"/>
        </w:rPr>
        <w:t xml:space="preserve">Gabah yang telah </w:t>
      </w:r>
      <w:r w:rsidR="0089726A">
        <w:rPr>
          <w:rFonts w:asciiTheme="majorBidi" w:hAnsiTheme="majorBidi" w:cstheme="majorBidi"/>
          <w:sz w:val="24"/>
          <w:szCs w:val="24"/>
        </w:rPr>
        <w:t xml:space="preserve">selesai </w:t>
      </w:r>
      <w:r w:rsidR="008012CB">
        <w:rPr>
          <w:rFonts w:asciiTheme="majorBidi" w:hAnsiTheme="majorBidi" w:cstheme="majorBidi"/>
          <w:sz w:val="24"/>
          <w:szCs w:val="24"/>
        </w:rPr>
        <w:t>dijemur</w:t>
      </w:r>
      <w:r w:rsidR="0089726A">
        <w:rPr>
          <w:rFonts w:asciiTheme="majorBidi" w:hAnsiTheme="majorBidi" w:cstheme="majorBidi"/>
          <w:sz w:val="24"/>
          <w:szCs w:val="24"/>
        </w:rPr>
        <w:t xml:space="preserve"> lalu</w:t>
      </w:r>
      <w:r w:rsidR="008012CB">
        <w:rPr>
          <w:rFonts w:asciiTheme="majorBidi" w:hAnsiTheme="majorBidi" w:cstheme="majorBidi"/>
          <w:sz w:val="24"/>
          <w:szCs w:val="24"/>
        </w:rPr>
        <w:t xml:space="preserve"> kemudian disimpan dalam</w:t>
      </w:r>
      <w:r w:rsidR="0089726A">
        <w:rPr>
          <w:rFonts w:asciiTheme="majorBidi" w:hAnsiTheme="majorBidi" w:cstheme="majorBidi"/>
          <w:sz w:val="24"/>
          <w:szCs w:val="24"/>
        </w:rPr>
        <w:t xml:space="preserve"> di</w:t>
      </w:r>
      <w:r w:rsidR="008012CB">
        <w:rPr>
          <w:rFonts w:asciiTheme="majorBidi" w:hAnsiTheme="majorBidi" w:cstheme="majorBidi"/>
          <w:sz w:val="24"/>
          <w:szCs w:val="24"/>
        </w:rPr>
        <w:t xml:space="preserve"> </w:t>
      </w:r>
      <w:r w:rsidR="0089726A">
        <w:rPr>
          <w:rFonts w:asciiTheme="majorBidi" w:hAnsiTheme="majorBidi" w:cstheme="majorBidi"/>
          <w:sz w:val="24"/>
          <w:szCs w:val="24"/>
        </w:rPr>
        <w:t>Gudang, dengan</w:t>
      </w:r>
      <w:r w:rsidR="008012CB">
        <w:rPr>
          <w:rFonts w:asciiTheme="majorBidi" w:hAnsiTheme="majorBidi" w:cstheme="majorBidi"/>
          <w:sz w:val="24"/>
          <w:szCs w:val="24"/>
        </w:rPr>
        <w:t xml:space="preserve"> c</w:t>
      </w:r>
      <w:r w:rsidR="0089726A">
        <w:rPr>
          <w:rFonts w:asciiTheme="majorBidi" w:hAnsiTheme="majorBidi" w:cstheme="majorBidi"/>
          <w:sz w:val="24"/>
          <w:szCs w:val="24"/>
        </w:rPr>
        <w:t>a</w:t>
      </w:r>
      <w:r w:rsidR="008012CB">
        <w:rPr>
          <w:rFonts w:asciiTheme="majorBidi" w:hAnsiTheme="majorBidi" w:cstheme="majorBidi"/>
          <w:sz w:val="24"/>
          <w:szCs w:val="24"/>
        </w:rPr>
        <w:t xml:space="preserve">ra </w:t>
      </w:r>
      <w:r w:rsidR="0089726A">
        <w:rPr>
          <w:rFonts w:asciiTheme="majorBidi" w:hAnsiTheme="majorBidi" w:cstheme="majorBidi"/>
          <w:sz w:val="24"/>
          <w:szCs w:val="24"/>
        </w:rPr>
        <w:t>memasukkannya</w:t>
      </w:r>
      <w:r w:rsidR="008012CB">
        <w:rPr>
          <w:rFonts w:asciiTheme="majorBidi" w:hAnsiTheme="majorBidi" w:cstheme="majorBidi"/>
          <w:sz w:val="24"/>
          <w:szCs w:val="24"/>
        </w:rPr>
        <w:t xml:space="preserve"> ke dalam karung</w:t>
      </w:r>
      <w:r w:rsidR="0089726A">
        <w:rPr>
          <w:rFonts w:asciiTheme="majorBidi" w:hAnsiTheme="majorBidi" w:cstheme="majorBidi"/>
          <w:sz w:val="24"/>
          <w:szCs w:val="24"/>
        </w:rPr>
        <w:t xml:space="preserve"> yang</w:t>
      </w:r>
      <w:r w:rsidR="008012CB">
        <w:rPr>
          <w:rFonts w:asciiTheme="majorBidi" w:hAnsiTheme="majorBidi" w:cstheme="majorBidi"/>
          <w:sz w:val="24"/>
          <w:szCs w:val="24"/>
        </w:rPr>
        <w:t xml:space="preserve"> bersih. Penting untuk menjaga jarak antara karung gabah </w:t>
      </w:r>
      <w:r w:rsidR="0089726A">
        <w:rPr>
          <w:rFonts w:asciiTheme="majorBidi" w:hAnsiTheme="majorBidi" w:cstheme="majorBidi"/>
          <w:sz w:val="24"/>
          <w:szCs w:val="24"/>
        </w:rPr>
        <w:t>dengan</w:t>
      </w:r>
      <w:r w:rsidR="008012CB">
        <w:rPr>
          <w:rFonts w:asciiTheme="majorBidi" w:hAnsiTheme="majorBidi" w:cstheme="majorBidi"/>
          <w:sz w:val="24"/>
          <w:szCs w:val="24"/>
        </w:rPr>
        <w:t xml:space="preserve"> beras </w:t>
      </w:r>
      <w:r w:rsidR="0089726A">
        <w:rPr>
          <w:rFonts w:asciiTheme="majorBidi" w:hAnsiTheme="majorBidi" w:cstheme="majorBidi"/>
          <w:sz w:val="24"/>
          <w:szCs w:val="24"/>
        </w:rPr>
        <w:t xml:space="preserve">yang ada di </w:t>
      </w:r>
      <w:r w:rsidR="008012CB">
        <w:rPr>
          <w:rFonts w:asciiTheme="majorBidi" w:hAnsiTheme="majorBidi" w:cstheme="majorBidi"/>
          <w:sz w:val="24"/>
          <w:szCs w:val="24"/>
        </w:rPr>
        <w:t xml:space="preserve">dalam Gudang, untuk </w:t>
      </w:r>
      <w:r w:rsidR="0089726A">
        <w:rPr>
          <w:rFonts w:asciiTheme="majorBidi" w:hAnsiTheme="majorBidi" w:cstheme="majorBidi"/>
          <w:sz w:val="24"/>
          <w:szCs w:val="24"/>
        </w:rPr>
        <w:t>menghindari</w:t>
      </w:r>
      <w:r w:rsidR="008012CB">
        <w:rPr>
          <w:rFonts w:asciiTheme="majorBidi" w:hAnsiTheme="majorBidi" w:cstheme="majorBidi"/>
          <w:sz w:val="24"/>
          <w:szCs w:val="24"/>
        </w:rPr>
        <w:t xml:space="preserve"> penyebaran hama beras </w:t>
      </w:r>
      <w:r w:rsidR="0089726A">
        <w:rPr>
          <w:rFonts w:asciiTheme="majorBidi" w:hAnsiTheme="majorBidi" w:cstheme="majorBidi"/>
          <w:sz w:val="24"/>
          <w:szCs w:val="24"/>
        </w:rPr>
        <w:t>atau</w:t>
      </w:r>
      <w:r w:rsidR="008012CB">
        <w:rPr>
          <w:rFonts w:asciiTheme="majorBidi" w:hAnsiTheme="majorBidi" w:cstheme="majorBidi"/>
          <w:sz w:val="24"/>
          <w:szCs w:val="24"/>
        </w:rPr>
        <w:t xml:space="preserve"> kutu. </w:t>
      </w:r>
      <w:sdt>
        <w:sdtPr>
          <w:rPr>
            <w:rFonts w:asciiTheme="majorBidi" w:hAnsiTheme="majorBidi" w:cstheme="majorBidi"/>
            <w:sz w:val="24"/>
            <w:szCs w:val="24"/>
          </w:rPr>
          <w:id w:val="-801922408"/>
          <w:citation/>
        </w:sdtPr>
        <w:sdtContent>
          <w:r w:rsidR="00AB092F">
            <w:rPr>
              <w:rFonts w:asciiTheme="majorBidi" w:hAnsiTheme="majorBidi" w:cstheme="majorBidi"/>
              <w:sz w:val="24"/>
              <w:szCs w:val="24"/>
            </w:rPr>
            <w:fldChar w:fldCharType="begin"/>
          </w:r>
          <w:r w:rsidR="00AB092F">
            <w:rPr>
              <w:rFonts w:asciiTheme="majorBidi" w:hAnsiTheme="majorBidi" w:cstheme="majorBidi"/>
              <w:sz w:val="24"/>
              <w:szCs w:val="24"/>
            </w:rPr>
            <w:instrText xml:space="preserve"> CITATION Jal20 \l 1033 </w:instrText>
          </w:r>
          <w:r w:rsidR="00AB092F">
            <w:rPr>
              <w:rFonts w:asciiTheme="majorBidi" w:hAnsiTheme="majorBidi" w:cstheme="majorBidi"/>
              <w:sz w:val="24"/>
              <w:szCs w:val="24"/>
            </w:rPr>
            <w:fldChar w:fldCharType="separate"/>
          </w:r>
          <w:r w:rsidR="00AB092F" w:rsidRPr="00AB092F">
            <w:rPr>
              <w:rFonts w:asciiTheme="majorBidi" w:hAnsiTheme="majorBidi" w:cstheme="majorBidi"/>
              <w:noProof/>
              <w:sz w:val="24"/>
              <w:szCs w:val="24"/>
            </w:rPr>
            <w:t>(Jalil, 2020)</w:t>
          </w:r>
          <w:r w:rsidR="00AB092F">
            <w:rPr>
              <w:rFonts w:asciiTheme="majorBidi" w:hAnsiTheme="majorBidi" w:cstheme="majorBidi"/>
              <w:sz w:val="24"/>
              <w:szCs w:val="24"/>
            </w:rPr>
            <w:fldChar w:fldCharType="end"/>
          </w:r>
        </w:sdtContent>
      </w:sdt>
    </w:p>
    <w:p w14:paraId="1CE59A14" w14:textId="50D09BBE" w:rsidR="00721094" w:rsidRDefault="00721094" w:rsidP="003F77FA">
      <w:pPr>
        <w:spacing w:after="0" w:line="360" w:lineRule="auto"/>
        <w:jc w:val="both"/>
        <w:rPr>
          <w:rFonts w:asciiTheme="majorBidi" w:hAnsiTheme="majorBidi" w:cstheme="majorBidi"/>
          <w:sz w:val="24"/>
          <w:szCs w:val="24"/>
        </w:rPr>
      </w:pPr>
    </w:p>
    <w:p w14:paraId="6DF3A3BC" w14:textId="36DD49BA" w:rsidR="0089726A" w:rsidRDefault="0089726A" w:rsidP="003F77FA">
      <w:pPr>
        <w:spacing w:after="0" w:line="360" w:lineRule="auto"/>
        <w:jc w:val="both"/>
        <w:rPr>
          <w:rFonts w:asciiTheme="majorBidi" w:hAnsiTheme="majorBidi" w:cstheme="majorBidi"/>
          <w:sz w:val="24"/>
          <w:szCs w:val="24"/>
        </w:rPr>
      </w:pPr>
    </w:p>
    <w:p w14:paraId="626223BC" w14:textId="6A01C1DB" w:rsidR="0089726A" w:rsidRDefault="0089726A" w:rsidP="003F77FA">
      <w:pPr>
        <w:spacing w:after="0" w:line="360" w:lineRule="auto"/>
        <w:jc w:val="both"/>
        <w:rPr>
          <w:rFonts w:asciiTheme="majorBidi" w:hAnsiTheme="majorBidi" w:cstheme="majorBidi"/>
          <w:sz w:val="24"/>
          <w:szCs w:val="24"/>
        </w:rPr>
      </w:pPr>
    </w:p>
    <w:p w14:paraId="6076D13D" w14:textId="4945F377" w:rsidR="0089726A" w:rsidRDefault="0089726A" w:rsidP="003F77FA">
      <w:pPr>
        <w:spacing w:after="0" w:line="360" w:lineRule="auto"/>
        <w:jc w:val="both"/>
        <w:rPr>
          <w:rFonts w:asciiTheme="majorBidi" w:hAnsiTheme="majorBidi" w:cstheme="majorBidi"/>
          <w:sz w:val="24"/>
          <w:szCs w:val="24"/>
        </w:rPr>
      </w:pPr>
    </w:p>
    <w:p w14:paraId="1B9A0210" w14:textId="7E4DCD84" w:rsidR="0089726A" w:rsidRDefault="0089726A" w:rsidP="003F77FA">
      <w:pPr>
        <w:spacing w:after="0" w:line="360" w:lineRule="auto"/>
        <w:jc w:val="both"/>
        <w:rPr>
          <w:rFonts w:asciiTheme="majorBidi" w:hAnsiTheme="majorBidi" w:cstheme="majorBidi"/>
          <w:sz w:val="24"/>
          <w:szCs w:val="24"/>
        </w:rPr>
      </w:pPr>
    </w:p>
    <w:p w14:paraId="09D23984" w14:textId="60F53A78" w:rsidR="0089726A" w:rsidRDefault="0089726A" w:rsidP="003F77FA">
      <w:pPr>
        <w:spacing w:after="0" w:line="360" w:lineRule="auto"/>
        <w:jc w:val="both"/>
        <w:rPr>
          <w:rFonts w:asciiTheme="majorBidi" w:hAnsiTheme="majorBidi" w:cstheme="majorBidi"/>
          <w:sz w:val="24"/>
          <w:szCs w:val="24"/>
        </w:rPr>
      </w:pPr>
    </w:p>
    <w:p w14:paraId="3AD0EC4E" w14:textId="46636FFE" w:rsidR="0089726A" w:rsidRDefault="0089726A" w:rsidP="003F77FA">
      <w:pPr>
        <w:spacing w:after="0" w:line="360" w:lineRule="auto"/>
        <w:jc w:val="both"/>
        <w:rPr>
          <w:rFonts w:asciiTheme="majorBidi" w:hAnsiTheme="majorBidi" w:cstheme="majorBidi"/>
          <w:sz w:val="24"/>
          <w:szCs w:val="24"/>
        </w:rPr>
      </w:pPr>
    </w:p>
    <w:p w14:paraId="6FCC3EAF" w14:textId="098DB07F" w:rsidR="003A58B2" w:rsidRDefault="003A58B2" w:rsidP="003F77FA">
      <w:pPr>
        <w:spacing w:after="0" w:line="360" w:lineRule="auto"/>
        <w:jc w:val="both"/>
        <w:rPr>
          <w:rFonts w:asciiTheme="majorBidi" w:hAnsiTheme="majorBidi" w:cstheme="majorBidi"/>
          <w:sz w:val="24"/>
          <w:szCs w:val="24"/>
        </w:rPr>
      </w:pPr>
    </w:p>
    <w:p w14:paraId="1BB8A16D" w14:textId="1515894C" w:rsidR="003A58B2" w:rsidRDefault="003A58B2" w:rsidP="003F77FA">
      <w:pPr>
        <w:spacing w:after="0" w:line="360" w:lineRule="auto"/>
        <w:jc w:val="both"/>
        <w:rPr>
          <w:rFonts w:asciiTheme="majorBidi" w:hAnsiTheme="majorBidi" w:cstheme="majorBidi"/>
          <w:sz w:val="24"/>
          <w:szCs w:val="24"/>
        </w:rPr>
      </w:pPr>
    </w:p>
    <w:p w14:paraId="7640F303" w14:textId="34B7A217" w:rsidR="003A58B2" w:rsidRDefault="003A58B2" w:rsidP="003F77FA">
      <w:pPr>
        <w:spacing w:after="0" w:line="360" w:lineRule="auto"/>
        <w:jc w:val="both"/>
        <w:rPr>
          <w:rFonts w:asciiTheme="majorBidi" w:hAnsiTheme="majorBidi" w:cstheme="majorBidi"/>
          <w:sz w:val="24"/>
          <w:szCs w:val="24"/>
        </w:rPr>
      </w:pPr>
    </w:p>
    <w:p w14:paraId="41520EE9" w14:textId="64D945A0" w:rsidR="00832ACC" w:rsidRDefault="00832ACC" w:rsidP="003F77FA">
      <w:pPr>
        <w:spacing w:after="0" w:line="360" w:lineRule="auto"/>
        <w:jc w:val="both"/>
        <w:rPr>
          <w:rFonts w:asciiTheme="majorBidi" w:hAnsiTheme="majorBidi" w:cstheme="majorBidi"/>
          <w:sz w:val="24"/>
          <w:szCs w:val="24"/>
        </w:rPr>
      </w:pPr>
    </w:p>
    <w:p w14:paraId="7E50E543" w14:textId="77777777" w:rsidR="0008606B" w:rsidRDefault="0008606B" w:rsidP="003F77FA">
      <w:pPr>
        <w:spacing w:after="0" w:line="360" w:lineRule="auto"/>
        <w:jc w:val="both"/>
        <w:rPr>
          <w:rFonts w:asciiTheme="majorBidi" w:hAnsiTheme="majorBidi" w:cstheme="majorBidi"/>
          <w:sz w:val="24"/>
          <w:szCs w:val="24"/>
        </w:rPr>
      </w:pPr>
    </w:p>
    <w:p w14:paraId="0A85314B" w14:textId="77777777" w:rsidR="00821A91" w:rsidRDefault="00821A91" w:rsidP="003F77FA">
      <w:pPr>
        <w:spacing w:after="0" w:line="360" w:lineRule="auto"/>
        <w:jc w:val="both"/>
        <w:rPr>
          <w:rFonts w:asciiTheme="majorBidi" w:hAnsiTheme="majorBidi" w:cstheme="majorBidi"/>
          <w:sz w:val="24"/>
          <w:szCs w:val="24"/>
        </w:rPr>
      </w:pPr>
    </w:p>
    <w:p w14:paraId="70B300D8" w14:textId="38E02896" w:rsidR="000533D4" w:rsidRPr="00884B85" w:rsidRDefault="000533D4" w:rsidP="003F77FA">
      <w:pPr>
        <w:spacing w:after="0" w:line="360" w:lineRule="auto"/>
        <w:jc w:val="center"/>
        <w:rPr>
          <w:rFonts w:asciiTheme="majorBidi" w:hAnsiTheme="majorBidi" w:cstheme="majorBidi"/>
          <w:b/>
          <w:bCs/>
          <w:sz w:val="24"/>
          <w:szCs w:val="24"/>
        </w:rPr>
      </w:pPr>
      <w:r w:rsidRPr="00884B85">
        <w:rPr>
          <w:rFonts w:asciiTheme="majorBidi" w:hAnsiTheme="majorBidi" w:cstheme="majorBidi"/>
          <w:b/>
          <w:bCs/>
          <w:sz w:val="24"/>
          <w:szCs w:val="24"/>
        </w:rPr>
        <w:lastRenderedPageBreak/>
        <w:t>BAB III</w:t>
      </w:r>
    </w:p>
    <w:p w14:paraId="25D9A3CA" w14:textId="007828E4" w:rsidR="00821A91" w:rsidRDefault="000533D4" w:rsidP="002A12B5">
      <w:pPr>
        <w:spacing w:after="0" w:line="360" w:lineRule="auto"/>
        <w:jc w:val="center"/>
        <w:rPr>
          <w:rFonts w:asciiTheme="majorBidi" w:hAnsiTheme="majorBidi" w:cstheme="majorBidi"/>
          <w:b/>
          <w:bCs/>
          <w:sz w:val="24"/>
          <w:szCs w:val="24"/>
        </w:rPr>
      </w:pPr>
      <w:r w:rsidRPr="00884B85">
        <w:rPr>
          <w:rFonts w:asciiTheme="majorBidi" w:hAnsiTheme="majorBidi" w:cstheme="majorBidi"/>
          <w:b/>
          <w:bCs/>
          <w:sz w:val="24"/>
          <w:szCs w:val="24"/>
        </w:rPr>
        <w:t>METODE PENELITIAN</w:t>
      </w:r>
    </w:p>
    <w:p w14:paraId="1CC55586" w14:textId="77777777" w:rsidR="0008606B" w:rsidRPr="00884B85" w:rsidRDefault="0008606B" w:rsidP="002A12B5">
      <w:pPr>
        <w:spacing w:after="0" w:line="360" w:lineRule="auto"/>
        <w:jc w:val="center"/>
        <w:rPr>
          <w:rFonts w:asciiTheme="majorBidi" w:hAnsiTheme="majorBidi" w:cstheme="majorBidi"/>
          <w:b/>
          <w:bCs/>
          <w:sz w:val="24"/>
          <w:szCs w:val="24"/>
        </w:rPr>
      </w:pPr>
    </w:p>
    <w:p w14:paraId="5DEC47DF" w14:textId="678EB49C" w:rsidR="000533D4" w:rsidRPr="00884B85" w:rsidRDefault="000533D4" w:rsidP="003F77FA">
      <w:pPr>
        <w:spacing w:after="0" w:line="360" w:lineRule="auto"/>
        <w:rPr>
          <w:rFonts w:asciiTheme="majorBidi" w:hAnsiTheme="majorBidi" w:cstheme="majorBidi"/>
          <w:b/>
          <w:bCs/>
          <w:sz w:val="24"/>
          <w:szCs w:val="24"/>
        </w:rPr>
      </w:pPr>
      <w:r w:rsidRPr="00884B85">
        <w:rPr>
          <w:rFonts w:asciiTheme="majorBidi" w:hAnsiTheme="majorBidi" w:cstheme="majorBidi"/>
          <w:b/>
          <w:bCs/>
          <w:sz w:val="24"/>
          <w:szCs w:val="24"/>
        </w:rPr>
        <w:t>3.1 Waktu Dan Tempat</w:t>
      </w:r>
    </w:p>
    <w:p w14:paraId="5DF9EF46" w14:textId="596EACFA" w:rsidR="00821A91" w:rsidRDefault="000533D4"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Kegiatan magang dilakukan di P4S Tani Makmur Jaya. </w:t>
      </w:r>
      <w:r w:rsidR="000B54F8">
        <w:rPr>
          <w:rFonts w:asciiTheme="majorBidi" w:hAnsiTheme="majorBidi" w:cstheme="majorBidi"/>
          <w:sz w:val="24"/>
          <w:szCs w:val="24"/>
        </w:rPr>
        <w:t xml:space="preserve">Di </w:t>
      </w:r>
      <w:r>
        <w:rPr>
          <w:rFonts w:asciiTheme="majorBidi" w:hAnsiTheme="majorBidi" w:cstheme="majorBidi"/>
          <w:sz w:val="24"/>
          <w:szCs w:val="24"/>
        </w:rPr>
        <w:t xml:space="preserve">Desa Gogodeso Rt. 02 Rw. 03 Kec. Kanigoro, Kabupaten Blitar Provinsi Jawa Timur. waktu pelaksanaan dimulai pada January 2025 </w:t>
      </w:r>
      <w:r w:rsidR="000B54F8">
        <w:rPr>
          <w:rFonts w:asciiTheme="majorBidi" w:hAnsiTheme="majorBidi" w:cstheme="majorBidi"/>
          <w:sz w:val="24"/>
          <w:szCs w:val="24"/>
        </w:rPr>
        <w:t xml:space="preserve">- </w:t>
      </w:r>
      <w:r>
        <w:rPr>
          <w:rFonts w:asciiTheme="majorBidi" w:hAnsiTheme="majorBidi" w:cstheme="majorBidi"/>
          <w:sz w:val="24"/>
          <w:szCs w:val="24"/>
        </w:rPr>
        <w:t xml:space="preserve">February 2025. Kegiatan yang dilakukan mahasiswa dengan kantor dan kegiatan lapangan yang didampingi oleh Pak Sumidi S.P. sebagai pembimbing lapangan. </w:t>
      </w:r>
    </w:p>
    <w:p w14:paraId="05EEDA1D" w14:textId="77777777" w:rsidR="0008606B" w:rsidRDefault="0008606B" w:rsidP="003F77FA">
      <w:pPr>
        <w:spacing w:after="0" w:line="360" w:lineRule="auto"/>
        <w:jc w:val="both"/>
        <w:rPr>
          <w:rFonts w:asciiTheme="majorBidi" w:hAnsiTheme="majorBidi" w:cstheme="majorBidi"/>
          <w:sz w:val="24"/>
          <w:szCs w:val="24"/>
        </w:rPr>
      </w:pPr>
    </w:p>
    <w:p w14:paraId="08D161D1" w14:textId="6D11C6FF" w:rsidR="000533D4" w:rsidRDefault="000533D4" w:rsidP="003F77FA">
      <w:pPr>
        <w:spacing w:after="0" w:line="360" w:lineRule="auto"/>
        <w:jc w:val="both"/>
        <w:rPr>
          <w:rFonts w:asciiTheme="majorBidi" w:hAnsiTheme="majorBidi" w:cstheme="majorBidi"/>
          <w:sz w:val="24"/>
          <w:szCs w:val="24"/>
        </w:rPr>
      </w:pPr>
      <w:r w:rsidRPr="00241166">
        <w:rPr>
          <w:rFonts w:asciiTheme="majorBidi" w:hAnsiTheme="majorBidi" w:cstheme="majorBidi"/>
          <w:b/>
          <w:bCs/>
          <w:sz w:val="24"/>
          <w:szCs w:val="24"/>
        </w:rPr>
        <w:t>3.2</w:t>
      </w:r>
      <w:r>
        <w:rPr>
          <w:rFonts w:asciiTheme="majorBidi" w:hAnsiTheme="majorBidi" w:cstheme="majorBidi"/>
          <w:sz w:val="24"/>
          <w:szCs w:val="24"/>
        </w:rPr>
        <w:t xml:space="preserve"> </w:t>
      </w:r>
      <w:r w:rsidRPr="00884B85">
        <w:rPr>
          <w:rFonts w:asciiTheme="majorBidi" w:hAnsiTheme="majorBidi" w:cstheme="majorBidi"/>
          <w:b/>
          <w:bCs/>
          <w:sz w:val="24"/>
          <w:szCs w:val="24"/>
        </w:rPr>
        <w:t>Metode Pelaksanaan</w:t>
      </w:r>
    </w:p>
    <w:p w14:paraId="5E0C1939" w14:textId="285FE6E7" w:rsidR="000533D4" w:rsidRDefault="000533D4"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Metode penelitian yang akan digunakan dalam penulisan laporan Praktek Kerja Lapang (PKL) </w:t>
      </w:r>
      <w:r w:rsidR="00BD7FBD">
        <w:rPr>
          <w:rFonts w:asciiTheme="majorBidi" w:hAnsiTheme="majorBidi" w:cstheme="majorBidi"/>
          <w:sz w:val="24"/>
          <w:szCs w:val="24"/>
        </w:rPr>
        <w:t>ini menggunakan 4 cara yaitu sebagai berikut:</w:t>
      </w:r>
    </w:p>
    <w:p w14:paraId="0229EC23" w14:textId="01C25AB3" w:rsidR="00BD7FBD" w:rsidRDefault="00BD7FBD" w:rsidP="003F77FA">
      <w:pPr>
        <w:spacing w:after="0" w:line="360" w:lineRule="auto"/>
        <w:jc w:val="both"/>
        <w:rPr>
          <w:rFonts w:asciiTheme="majorBidi" w:hAnsiTheme="majorBidi" w:cstheme="majorBidi"/>
          <w:sz w:val="24"/>
          <w:szCs w:val="24"/>
        </w:rPr>
      </w:pPr>
      <w:r w:rsidRPr="00241166">
        <w:rPr>
          <w:rFonts w:asciiTheme="majorBidi" w:hAnsiTheme="majorBidi" w:cstheme="majorBidi"/>
          <w:b/>
          <w:bCs/>
          <w:sz w:val="24"/>
          <w:szCs w:val="24"/>
        </w:rPr>
        <w:t>3.2.1</w:t>
      </w:r>
      <w:r>
        <w:rPr>
          <w:rFonts w:asciiTheme="majorBidi" w:hAnsiTheme="majorBidi" w:cstheme="majorBidi"/>
          <w:sz w:val="24"/>
          <w:szCs w:val="24"/>
        </w:rPr>
        <w:t xml:space="preserve"> </w:t>
      </w:r>
      <w:r w:rsidRPr="00884B85">
        <w:rPr>
          <w:rFonts w:asciiTheme="majorBidi" w:hAnsiTheme="majorBidi" w:cstheme="majorBidi"/>
          <w:b/>
          <w:bCs/>
          <w:sz w:val="24"/>
          <w:szCs w:val="24"/>
        </w:rPr>
        <w:t>Magang Dan Observasi</w:t>
      </w:r>
    </w:p>
    <w:p w14:paraId="181E233A" w14:textId="1E129C21" w:rsidR="00BD7FBD" w:rsidRDefault="00BD7FBD"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Selain sebagai sarana pembelajaran bagi mahasiswa, dengan adanya Praktik Kerja Lapangan juga diharapkan dapat memberi mahasiswa pengalaman dengan ikut berpartisipasi secara langsung dilembaga BUMN, BUMD CV, Perusahaan Swasta, maupun Instansi Pemerintahan. Sehingga mahasiswa diwajibkan untuk mengikuti rangkaian kegiatan dan program yang telah disediakan oleh pihak perusahaan dengan harapan mahasiswa mampu mengamati, mengkaji, menganalisa, dan mengaplikasikannya dalam kegiatan lapangan. Adapun kegiatan yang akan dilakukan saat Magang dan Observasi antara lain:</w:t>
      </w:r>
    </w:p>
    <w:p w14:paraId="4AFC5BF4" w14:textId="4F1C2178" w:rsidR="00BD7FBD" w:rsidRDefault="00BD7FBD" w:rsidP="00B84439">
      <w:pPr>
        <w:pStyle w:val="ListParagraph"/>
        <w:numPr>
          <w:ilvl w:val="0"/>
          <w:numId w:val="4"/>
        </w:numPr>
        <w:spacing w:after="0" w:line="360" w:lineRule="auto"/>
        <w:ind w:left="284" w:hanging="284"/>
        <w:jc w:val="both"/>
        <w:rPr>
          <w:rFonts w:asciiTheme="majorBidi" w:hAnsiTheme="majorBidi" w:cstheme="majorBidi"/>
          <w:sz w:val="24"/>
          <w:szCs w:val="24"/>
        </w:rPr>
      </w:pPr>
      <w:r>
        <w:rPr>
          <w:rFonts w:asciiTheme="majorBidi" w:hAnsiTheme="majorBidi" w:cstheme="majorBidi"/>
          <w:sz w:val="24"/>
          <w:szCs w:val="24"/>
        </w:rPr>
        <w:t>Melakukan pengamatan langsung di PKL.</w:t>
      </w:r>
    </w:p>
    <w:p w14:paraId="053CD1FD" w14:textId="134E0620" w:rsidR="00BD7FBD" w:rsidRDefault="00BD7FBD" w:rsidP="00B84439">
      <w:pPr>
        <w:pStyle w:val="ListParagraph"/>
        <w:numPr>
          <w:ilvl w:val="0"/>
          <w:numId w:val="4"/>
        </w:numPr>
        <w:spacing w:after="0" w:line="360" w:lineRule="auto"/>
        <w:ind w:left="284" w:hanging="284"/>
        <w:jc w:val="both"/>
        <w:rPr>
          <w:rFonts w:asciiTheme="majorBidi" w:hAnsiTheme="majorBidi" w:cstheme="majorBidi"/>
          <w:sz w:val="24"/>
          <w:szCs w:val="24"/>
        </w:rPr>
      </w:pPr>
      <w:r>
        <w:rPr>
          <w:rFonts w:asciiTheme="majorBidi" w:hAnsiTheme="majorBidi" w:cstheme="majorBidi"/>
          <w:sz w:val="24"/>
          <w:szCs w:val="24"/>
        </w:rPr>
        <w:t xml:space="preserve">Kegiatan bimbingan kelas dengan pembimbing PKL, tentang </w:t>
      </w:r>
      <w:r w:rsidR="00D14CEC">
        <w:rPr>
          <w:rFonts w:asciiTheme="majorBidi" w:hAnsiTheme="majorBidi" w:cstheme="majorBidi"/>
          <w:sz w:val="24"/>
          <w:szCs w:val="24"/>
        </w:rPr>
        <w:t>tata laksana tanaman secara teori.</w:t>
      </w:r>
    </w:p>
    <w:p w14:paraId="3E5409E2" w14:textId="3FAF2931" w:rsidR="0008606B" w:rsidRDefault="00D14CEC" w:rsidP="0008606B">
      <w:pPr>
        <w:pStyle w:val="ListParagraph"/>
        <w:numPr>
          <w:ilvl w:val="0"/>
          <w:numId w:val="4"/>
        </w:numPr>
        <w:spacing w:after="0" w:line="360" w:lineRule="auto"/>
        <w:ind w:left="284" w:hanging="284"/>
        <w:jc w:val="both"/>
        <w:rPr>
          <w:rFonts w:asciiTheme="majorBidi" w:hAnsiTheme="majorBidi" w:cstheme="majorBidi"/>
          <w:sz w:val="24"/>
          <w:szCs w:val="24"/>
        </w:rPr>
      </w:pPr>
      <w:r>
        <w:rPr>
          <w:rFonts w:asciiTheme="majorBidi" w:hAnsiTheme="majorBidi" w:cstheme="majorBidi"/>
          <w:sz w:val="24"/>
          <w:szCs w:val="24"/>
        </w:rPr>
        <w:t xml:space="preserve">Berdiskusi dengan pembimbing PKL untuk memperdalami pengetahuan tentang cara budidaya tanaman padi yang baik dan supaya kegiatan berjalan dengan benar. </w:t>
      </w:r>
    </w:p>
    <w:p w14:paraId="3DCC210E" w14:textId="5B1CF146" w:rsidR="0008606B" w:rsidRDefault="0008606B" w:rsidP="0008606B">
      <w:pPr>
        <w:pStyle w:val="ListParagraph"/>
        <w:spacing w:after="0" w:line="360" w:lineRule="auto"/>
        <w:ind w:left="284"/>
        <w:jc w:val="both"/>
        <w:rPr>
          <w:rFonts w:asciiTheme="majorBidi" w:hAnsiTheme="majorBidi" w:cstheme="majorBidi"/>
          <w:sz w:val="24"/>
          <w:szCs w:val="24"/>
        </w:rPr>
      </w:pPr>
    </w:p>
    <w:p w14:paraId="0060E672" w14:textId="207558FD" w:rsidR="0008606B" w:rsidRDefault="0008606B" w:rsidP="0008606B">
      <w:pPr>
        <w:pStyle w:val="ListParagraph"/>
        <w:spacing w:after="0" w:line="360" w:lineRule="auto"/>
        <w:ind w:left="284"/>
        <w:jc w:val="both"/>
        <w:rPr>
          <w:rFonts w:asciiTheme="majorBidi" w:hAnsiTheme="majorBidi" w:cstheme="majorBidi"/>
          <w:sz w:val="24"/>
          <w:szCs w:val="24"/>
        </w:rPr>
      </w:pPr>
    </w:p>
    <w:p w14:paraId="50E3B6E1" w14:textId="4AEBBD37" w:rsidR="0008606B" w:rsidRDefault="0008606B" w:rsidP="0008606B">
      <w:pPr>
        <w:pStyle w:val="ListParagraph"/>
        <w:spacing w:after="0" w:line="360" w:lineRule="auto"/>
        <w:ind w:left="284"/>
        <w:jc w:val="both"/>
        <w:rPr>
          <w:rFonts w:asciiTheme="majorBidi" w:hAnsiTheme="majorBidi" w:cstheme="majorBidi"/>
          <w:sz w:val="24"/>
          <w:szCs w:val="24"/>
        </w:rPr>
      </w:pPr>
    </w:p>
    <w:p w14:paraId="50C6BAE6" w14:textId="77777777" w:rsidR="0008606B" w:rsidRPr="0008606B" w:rsidRDefault="0008606B" w:rsidP="0008606B">
      <w:pPr>
        <w:pStyle w:val="ListParagraph"/>
        <w:spacing w:after="0" w:line="360" w:lineRule="auto"/>
        <w:ind w:left="284"/>
        <w:jc w:val="both"/>
        <w:rPr>
          <w:rFonts w:asciiTheme="majorBidi" w:hAnsiTheme="majorBidi" w:cstheme="majorBidi"/>
          <w:sz w:val="24"/>
          <w:szCs w:val="24"/>
        </w:rPr>
      </w:pPr>
    </w:p>
    <w:p w14:paraId="3B92D167" w14:textId="109789F0" w:rsidR="00D14CEC" w:rsidRPr="00884B85" w:rsidRDefault="00D14CEC" w:rsidP="003F77FA">
      <w:pPr>
        <w:pStyle w:val="ListParagraph"/>
        <w:numPr>
          <w:ilvl w:val="2"/>
          <w:numId w:val="4"/>
        </w:numPr>
        <w:spacing w:after="0" w:line="360" w:lineRule="auto"/>
        <w:jc w:val="both"/>
        <w:rPr>
          <w:rFonts w:asciiTheme="majorBidi" w:hAnsiTheme="majorBidi" w:cstheme="majorBidi"/>
          <w:b/>
          <w:bCs/>
          <w:sz w:val="24"/>
          <w:szCs w:val="24"/>
        </w:rPr>
      </w:pPr>
      <w:r w:rsidRPr="00884B85">
        <w:rPr>
          <w:rFonts w:asciiTheme="majorBidi" w:hAnsiTheme="majorBidi" w:cstheme="majorBidi"/>
          <w:b/>
          <w:bCs/>
          <w:sz w:val="24"/>
          <w:szCs w:val="24"/>
        </w:rPr>
        <w:lastRenderedPageBreak/>
        <w:t>Praktek Lapangan</w:t>
      </w:r>
    </w:p>
    <w:p w14:paraId="639A06E6" w14:textId="19A075FF" w:rsidR="002A12B5" w:rsidRDefault="00D14CEC"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Mahasiswa melakukan kegiatan PKL, dengan terjun langsung di lapangan dan juga membantu atau praktek secara langsung tentang Teknik dan cara budidaya tanaman padi. </w:t>
      </w:r>
    </w:p>
    <w:p w14:paraId="3BDB73BB" w14:textId="77777777" w:rsidR="0008606B" w:rsidRDefault="0008606B" w:rsidP="003F77FA">
      <w:pPr>
        <w:spacing w:after="0" w:line="360" w:lineRule="auto"/>
        <w:jc w:val="both"/>
        <w:rPr>
          <w:rFonts w:asciiTheme="majorBidi" w:hAnsiTheme="majorBidi" w:cstheme="majorBidi"/>
          <w:sz w:val="24"/>
          <w:szCs w:val="24"/>
        </w:rPr>
      </w:pPr>
    </w:p>
    <w:p w14:paraId="62F063B4" w14:textId="77777777" w:rsidR="00D14CEC" w:rsidRPr="00884B85" w:rsidRDefault="00D14CEC" w:rsidP="003F77FA">
      <w:pPr>
        <w:pStyle w:val="ListParagraph"/>
        <w:numPr>
          <w:ilvl w:val="2"/>
          <w:numId w:val="4"/>
        </w:numPr>
        <w:spacing w:after="0" w:line="360" w:lineRule="auto"/>
        <w:jc w:val="both"/>
        <w:rPr>
          <w:rFonts w:asciiTheme="majorBidi" w:hAnsiTheme="majorBidi" w:cstheme="majorBidi"/>
          <w:b/>
          <w:bCs/>
          <w:sz w:val="24"/>
          <w:szCs w:val="24"/>
        </w:rPr>
      </w:pPr>
      <w:r w:rsidRPr="00884B85">
        <w:rPr>
          <w:rFonts w:asciiTheme="majorBidi" w:hAnsiTheme="majorBidi" w:cstheme="majorBidi"/>
          <w:b/>
          <w:bCs/>
          <w:sz w:val="24"/>
          <w:szCs w:val="24"/>
        </w:rPr>
        <w:t>Wawancara</w:t>
      </w:r>
    </w:p>
    <w:p w14:paraId="355BEF18" w14:textId="585D2758" w:rsidR="003A58B2" w:rsidRDefault="00D14CEC"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Untuk mengetahui informasi yang lebih banyak tentek Teknik budidaya tanaman padi varietas inpari-32, mahasiswa akan melakukan wawancara langsung dengan pembimbing Praktek Kerja Lapang (PKL) yang ada di P4S Tani Makmur Jaya. Dengan menanyakan beberapa pertanyaan sebagai berikut.:</w:t>
      </w:r>
    </w:p>
    <w:p w14:paraId="06EADB59" w14:textId="5862F788" w:rsidR="00D14CEC" w:rsidRDefault="00D14CEC" w:rsidP="00B84439">
      <w:pPr>
        <w:pStyle w:val="ListParagraph"/>
        <w:numPr>
          <w:ilvl w:val="0"/>
          <w:numId w:val="5"/>
        </w:numPr>
        <w:spacing w:after="0" w:line="360" w:lineRule="auto"/>
        <w:ind w:left="284" w:hanging="284"/>
        <w:jc w:val="both"/>
        <w:rPr>
          <w:rFonts w:asciiTheme="majorBidi" w:hAnsiTheme="majorBidi" w:cstheme="majorBidi"/>
          <w:sz w:val="24"/>
          <w:szCs w:val="24"/>
        </w:rPr>
      </w:pPr>
      <w:r>
        <w:rPr>
          <w:rFonts w:asciiTheme="majorBidi" w:hAnsiTheme="majorBidi" w:cstheme="majorBidi"/>
          <w:sz w:val="24"/>
          <w:szCs w:val="24"/>
        </w:rPr>
        <w:t xml:space="preserve">Bagaimana </w:t>
      </w:r>
      <w:r w:rsidR="0089726A">
        <w:rPr>
          <w:rFonts w:asciiTheme="majorBidi" w:hAnsiTheme="majorBidi" w:cstheme="majorBidi"/>
          <w:sz w:val="24"/>
          <w:szCs w:val="24"/>
        </w:rPr>
        <w:t>t</w:t>
      </w:r>
      <w:r>
        <w:rPr>
          <w:rFonts w:asciiTheme="majorBidi" w:hAnsiTheme="majorBidi" w:cstheme="majorBidi"/>
          <w:sz w:val="24"/>
          <w:szCs w:val="24"/>
        </w:rPr>
        <w:t>eknik budidaya tanaman padi varietas inpari-32 yang ada di P4S Tani Makmur Jaya?</w:t>
      </w:r>
    </w:p>
    <w:p w14:paraId="6CAEAB33" w14:textId="2315D830" w:rsidR="00D14CEC" w:rsidRDefault="00D14CEC" w:rsidP="00B84439">
      <w:pPr>
        <w:pStyle w:val="ListParagraph"/>
        <w:numPr>
          <w:ilvl w:val="0"/>
          <w:numId w:val="5"/>
        </w:numPr>
        <w:spacing w:after="0" w:line="360" w:lineRule="auto"/>
        <w:ind w:left="284" w:hanging="284"/>
        <w:jc w:val="both"/>
        <w:rPr>
          <w:rFonts w:asciiTheme="majorBidi" w:hAnsiTheme="majorBidi" w:cstheme="majorBidi"/>
          <w:sz w:val="24"/>
          <w:szCs w:val="24"/>
        </w:rPr>
      </w:pPr>
      <w:r>
        <w:rPr>
          <w:rFonts w:asciiTheme="majorBidi" w:hAnsiTheme="majorBidi" w:cstheme="majorBidi"/>
          <w:sz w:val="24"/>
          <w:szCs w:val="24"/>
        </w:rPr>
        <w:t>Tahapan apa saja yang perlu dilakukan dalam melaksanakan budidaya tanaman padi varietas inpari-32 di P4S Tani Makmur Jaya ini, khususnya di lapangan?</w:t>
      </w:r>
    </w:p>
    <w:p w14:paraId="181375CB" w14:textId="30CCDB9A" w:rsidR="00D14CEC" w:rsidRDefault="00D14CEC" w:rsidP="00B84439">
      <w:pPr>
        <w:pStyle w:val="ListParagraph"/>
        <w:numPr>
          <w:ilvl w:val="0"/>
          <w:numId w:val="5"/>
        </w:numPr>
        <w:spacing w:after="0" w:line="360" w:lineRule="auto"/>
        <w:ind w:left="284" w:hanging="284"/>
        <w:jc w:val="both"/>
        <w:rPr>
          <w:rFonts w:asciiTheme="majorBidi" w:hAnsiTheme="majorBidi" w:cstheme="majorBidi"/>
          <w:sz w:val="24"/>
          <w:szCs w:val="24"/>
        </w:rPr>
      </w:pPr>
      <w:r>
        <w:rPr>
          <w:rFonts w:asciiTheme="majorBidi" w:hAnsiTheme="majorBidi" w:cstheme="majorBidi"/>
          <w:sz w:val="24"/>
          <w:szCs w:val="24"/>
        </w:rPr>
        <w:t>Beberapa lama waktu yang dibutuhkan dalam pelaksanaan budidaya tanaman padi varietas inpari-32 dari awal persiapan dan sampai tahapan pasca panen?</w:t>
      </w:r>
    </w:p>
    <w:p w14:paraId="3E115EBD" w14:textId="2DE0E7FF" w:rsidR="00D14CEC" w:rsidRDefault="00D14CEC" w:rsidP="00B84439">
      <w:pPr>
        <w:pStyle w:val="ListParagraph"/>
        <w:numPr>
          <w:ilvl w:val="0"/>
          <w:numId w:val="5"/>
        </w:numPr>
        <w:spacing w:after="0" w:line="360" w:lineRule="auto"/>
        <w:ind w:left="284" w:hanging="284"/>
        <w:jc w:val="both"/>
        <w:rPr>
          <w:rFonts w:asciiTheme="majorBidi" w:hAnsiTheme="majorBidi" w:cstheme="majorBidi"/>
          <w:sz w:val="24"/>
          <w:szCs w:val="24"/>
        </w:rPr>
      </w:pPr>
      <w:r>
        <w:rPr>
          <w:rFonts w:asciiTheme="majorBidi" w:hAnsiTheme="majorBidi" w:cstheme="majorBidi"/>
          <w:sz w:val="24"/>
          <w:szCs w:val="24"/>
        </w:rPr>
        <w:t>Apa permasalahan utama yang dihadapi ketika melaksanakan budidaya tanaman padi varietas inpari-32 di P4S Tani Makmur Jaya?</w:t>
      </w:r>
    </w:p>
    <w:p w14:paraId="14F08C51" w14:textId="6CF39A55" w:rsidR="00821A91" w:rsidRDefault="009447A3" w:rsidP="00BA3ED2">
      <w:pPr>
        <w:pStyle w:val="ListParagraph"/>
        <w:numPr>
          <w:ilvl w:val="0"/>
          <w:numId w:val="5"/>
        </w:numPr>
        <w:spacing w:after="0" w:line="360" w:lineRule="auto"/>
        <w:ind w:left="284" w:hanging="284"/>
        <w:jc w:val="both"/>
        <w:rPr>
          <w:rFonts w:asciiTheme="majorBidi" w:hAnsiTheme="majorBidi" w:cstheme="majorBidi"/>
          <w:sz w:val="24"/>
          <w:szCs w:val="24"/>
        </w:rPr>
      </w:pPr>
      <w:r>
        <w:rPr>
          <w:rFonts w:asciiTheme="majorBidi" w:hAnsiTheme="majorBidi" w:cstheme="majorBidi"/>
          <w:sz w:val="24"/>
          <w:szCs w:val="24"/>
        </w:rPr>
        <w:t xml:space="preserve">Bagaimana </w:t>
      </w:r>
      <w:r w:rsidR="00D14CEC">
        <w:rPr>
          <w:rFonts w:asciiTheme="majorBidi" w:hAnsiTheme="majorBidi" w:cstheme="majorBidi"/>
          <w:sz w:val="24"/>
          <w:szCs w:val="24"/>
        </w:rPr>
        <w:t>solusi yang sudah dilakukan dalam menanggulangi perma</w:t>
      </w:r>
      <w:r w:rsidR="005F27F2">
        <w:rPr>
          <w:rFonts w:asciiTheme="majorBidi" w:hAnsiTheme="majorBidi" w:cstheme="majorBidi"/>
          <w:sz w:val="24"/>
          <w:szCs w:val="24"/>
        </w:rPr>
        <w:t>sa</w:t>
      </w:r>
      <w:r w:rsidR="00D14CEC">
        <w:rPr>
          <w:rFonts w:asciiTheme="majorBidi" w:hAnsiTheme="majorBidi" w:cstheme="majorBidi"/>
          <w:sz w:val="24"/>
          <w:szCs w:val="24"/>
        </w:rPr>
        <w:t>lah</w:t>
      </w:r>
      <w:r w:rsidR="005F27F2">
        <w:rPr>
          <w:rFonts w:asciiTheme="majorBidi" w:hAnsiTheme="majorBidi" w:cstheme="majorBidi"/>
          <w:sz w:val="24"/>
          <w:szCs w:val="24"/>
        </w:rPr>
        <w:t>a</w:t>
      </w:r>
      <w:r w:rsidR="00D14CEC">
        <w:rPr>
          <w:rFonts w:asciiTheme="majorBidi" w:hAnsiTheme="majorBidi" w:cstheme="majorBidi"/>
          <w:sz w:val="24"/>
          <w:szCs w:val="24"/>
        </w:rPr>
        <w:t xml:space="preserve">n yang dihadapi ketika melaksanakan </w:t>
      </w:r>
      <w:r w:rsidR="00FE74D2">
        <w:rPr>
          <w:rFonts w:asciiTheme="majorBidi" w:hAnsiTheme="majorBidi" w:cstheme="majorBidi"/>
          <w:sz w:val="24"/>
          <w:szCs w:val="24"/>
        </w:rPr>
        <w:t>budidaya tanaman padi varietas inpari-32?</w:t>
      </w:r>
    </w:p>
    <w:p w14:paraId="5874A112" w14:textId="77777777" w:rsidR="0008606B" w:rsidRPr="00BA3ED2" w:rsidRDefault="0008606B" w:rsidP="0008606B">
      <w:pPr>
        <w:pStyle w:val="ListParagraph"/>
        <w:spacing w:after="0" w:line="360" w:lineRule="auto"/>
        <w:ind w:left="284"/>
        <w:jc w:val="both"/>
        <w:rPr>
          <w:rFonts w:asciiTheme="majorBidi" w:hAnsiTheme="majorBidi" w:cstheme="majorBidi"/>
          <w:sz w:val="24"/>
          <w:szCs w:val="24"/>
        </w:rPr>
      </w:pPr>
    </w:p>
    <w:p w14:paraId="290CBFC3" w14:textId="11FD66FE" w:rsidR="00FE74D2" w:rsidRPr="00884B85" w:rsidRDefault="00FE74D2" w:rsidP="003F77FA">
      <w:pPr>
        <w:pStyle w:val="ListParagraph"/>
        <w:numPr>
          <w:ilvl w:val="1"/>
          <w:numId w:val="4"/>
        </w:numPr>
        <w:spacing w:after="0" w:line="360" w:lineRule="auto"/>
        <w:jc w:val="both"/>
        <w:rPr>
          <w:rFonts w:asciiTheme="majorBidi" w:hAnsiTheme="majorBidi" w:cstheme="majorBidi"/>
          <w:b/>
          <w:bCs/>
          <w:sz w:val="24"/>
          <w:szCs w:val="24"/>
        </w:rPr>
      </w:pPr>
      <w:r w:rsidRPr="00884B85">
        <w:rPr>
          <w:rFonts w:asciiTheme="majorBidi" w:hAnsiTheme="majorBidi" w:cstheme="majorBidi"/>
          <w:b/>
          <w:bCs/>
          <w:sz w:val="24"/>
          <w:szCs w:val="24"/>
        </w:rPr>
        <w:t>Pencatatan</w:t>
      </w:r>
    </w:p>
    <w:p w14:paraId="5DB0672C" w14:textId="6AF02BCE" w:rsidR="00BA3ED2" w:rsidRDefault="00FE74D2"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Melakukan pengumpulan data dengan cara me</w:t>
      </w:r>
      <w:r w:rsidR="009447A3">
        <w:rPr>
          <w:rFonts w:asciiTheme="majorBidi" w:hAnsiTheme="majorBidi" w:cstheme="majorBidi"/>
          <w:sz w:val="24"/>
          <w:szCs w:val="24"/>
        </w:rPr>
        <w:t>n</w:t>
      </w:r>
      <w:r>
        <w:rPr>
          <w:rFonts w:asciiTheme="majorBidi" w:hAnsiTheme="majorBidi" w:cstheme="majorBidi"/>
          <w:sz w:val="24"/>
          <w:szCs w:val="24"/>
        </w:rPr>
        <w:t xml:space="preserve">catat segala hal yang telah disampaikan dan diperoleh dalam setiap pelaksanaan praktek yang berkaitan dengan Praktek Kerja Lapang (PKL), pencatatan kegiatan dpat dilakukan dalam bentuk loogbook kegiatan sehari-hari yang dilakukan selama praktek kerja lapang (PKL) berlangsung. </w:t>
      </w:r>
    </w:p>
    <w:p w14:paraId="1ACD7918" w14:textId="57AB5FEA" w:rsidR="0008606B" w:rsidRDefault="0008606B" w:rsidP="003F77FA">
      <w:pPr>
        <w:spacing w:after="0" w:line="360" w:lineRule="auto"/>
        <w:jc w:val="both"/>
        <w:rPr>
          <w:rFonts w:asciiTheme="majorBidi" w:hAnsiTheme="majorBidi" w:cstheme="majorBidi"/>
          <w:sz w:val="24"/>
          <w:szCs w:val="24"/>
        </w:rPr>
      </w:pPr>
    </w:p>
    <w:p w14:paraId="648B77CF" w14:textId="55803E4D" w:rsidR="0008606B" w:rsidRDefault="0008606B" w:rsidP="003F77FA">
      <w:pPr>
        <w:spacing w:after="0" w:line="360" w:lineRule="auto"/>
        <w:jc w:val="both"/>
        <w:rPr>
          <w:rFonts w:asciiTheme="majorBidi" w:hAnsiTheme="majorBidi" w:cstheme="majorBidi"/>
          <w:sz w:val="24"/>
          <w:szCs w:val="24"/>
        </w:rPr>
      </w:pPr>
    </w:p>
    <w:p w14:paraId="33E304B6" w14:textId="273893CF" w:rsidR="0008606B" w:rsidRDefault="0008606B" w:rsidP="003F77FA">
      <w:pPr>
        <w:spacing w:after="0" w:line="360" w:lineRule="auto"/>
        <w:jc w:val="both"/>
        <w:rPr>
          <w:rFonts w:asciiTheme="majorBidi" w:hAnsiTheme="majorBidi" w:cstheme="majorBidi"/>
          <w:sz w:val="24"/>
          <w:szCs w:val="24"/>
        </w:rPr>
      </w:pPr>
    </w:p>
    <w:p w14:paraId="408B2FEF" w14:textId="36BAC575" w:rsidR="0008606B" w:rsidRDefault="0008606B" w:rsidP="003F77FA">
      <w:pPr>
        <w:spacing w:after="0" w:line="360" w:lineRule="auto"/>
        <w:jc w:val="both"/>
        <w:rPr>
          <w:rFonts w:asciiTheme="majorBidi" w:hAnsiTheme="majorBidi" w:cstheme="majorBidi"/>
          <w:sz w:val="24"/>
          <w:szCs w:val="24"/>
        </w:rPr>
      </w:pPr>
    </w:p>
    <w:p w14:paraId="3635E6FB" w14:textId="77777777" w:rsidR="0008606B" w:rsidRDefault="0008606B" w:rsidP="003F77FA">
      <w:pPr>
        <w:spacing w:after="0" w:line="360" w:lineRule="auto"/>
        <w:jc w:val="both"/>
        <w:rPr>
          <w:rFonts w:asciiTheme="majorBidi" w:hAnsiTheme="majorBidi" w:cstheme="majorBidi"/>
          <w:sz w:val="24"/>
          <w:szCs w:val="24"/>
        </w:rPr>
      </w:pPr>
    </w:p>
    <w:p w14:paraId="10A794AA" w14:textId="72FCF42D" w:rsidR="00884B85" w:rsidRPr="006C75AE" w:rsidRDefault="00FE74D2" w:rsidP="003F77FA">
      <w:pPr>
        <w:pStyle w:val="ListParagraph"/>
        <w:numPr>
          <w:ilvl w:val="1"/>
          <w:numId w:val="4"/>
        </w:numPr>
        <w:spacing w:after="0" w:line="360" w:lineRule="auto"/>
        <w:jc w:val="both"/>
        <w:rPr>
          <w:rFonts w:asciiTheme="majorBidi" w:hAnsiTheme="majorBidi" w:cstheme="majorBidi"/>
          <w:b/>
          <w:bCs/>
          <w:sz w:val="24"/>
          <w:szCs w:val="24"/>
        </w:rPr>
      </w:pPr>
      <w:r w:rsidRPr="006C75AE">
        <w:rPr>
          <w:rFonts w:asciiTheme="majorBidi" w:hAnsiTheme="majorBidi" w:cstheme="majorBidi"/>
          <w:b/>
          <w:bCs/>
          <w:sz w:val="24"/>
          <w:szCs w:val="24"/>
        </w:rPr>
        <w:lastRenderedPageBreak/>
        <w:t>Pelaksanaan Praktek Kerja Lapang (PKL)</w:t>
      </w:r>
    </w:p>
    <w:p w14:paraId="52EC7FF4" w14:textId="31CF81CF" w:rsidR="00AB37AC" w:rsidRDefault="00884B85"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Table 1: </w:t>
      </w:r>
      <w:r w:rsidR="00800463">
        <w:rPr>
          <w:rFonts w:asciiTheme="majorBidi" w:hAnsiTheme="majorBidi" w:cstheme="majorBidi"/>
          <w:sz w:val="24"/>
          <w:szCs w:val="24"/>
        </w:rPr>
        <w:t>T</w:t>
      </w:r>
      <w:r>
        <w:rPr>
          <w:rFonts w:asciiTheme="majorBidi" w:hAnsiTheme="majorBidi" w:cstheme="majorBidi"/>
          <w:sz w:val="24"/>
          <w:szCs w:val="24"/>
        </w:rPr>
        <w:t>able pelaksanaan kegiatan praktek kerja lapangan (PKL)</w:t>
      </w:r>
    </w:p>
    <w:tbl>
      <w:tblPr>
        <w:tblStyle w:val="TableGrid"/>
        <w:tblW w:w="0" w:type="auto"/>
        <w:jc w:val="center"/>
        <w:tblLayout w:type="fixed"/>
        <w:tblLook w:val="04A0" w:firstRow="1" w:lastRow="0" w:firstColumn="1" w:lastColumn="0" w:noHBand="0" w:noVBand="1"/>
      </w:tblPr>
      <w:tblGrid>
        <w:gridCol w:w="4984"/>
        <w:gridCol w:w="681"/>
        <w:gridCol w:w="630"/>
        <w:gridCol w:w="720"/>
        <w:gridCol w:w="720"/>
      </w:tblGrid>
      <w:tr w:rsidR="00AB37AC" w:rsidRPr="00AB37AC" w14:paraId="39DC2B95" w14:textId="77777777" w:rsidTr="006C63A5">
        <w:trPr>
          <w:jc w:val="center"/>
        </w:trPr>
        <w:tc>
          <w:tcPr>
            <w:tcW w:w="4984" w:type="dxa"/>
            <w:vMerge w:val="restart"/>
            <w:vAlign w:val="center"/>
          </w:tcPr>
          <w:p w14:paraId="55F59C77" w14:textId="77777777" w:rsidR="00AB37AC" w:rsidRPr="00AB37AC" w:rsidRDefault="00AB37AC" w:rsidP="003F77FA">
            <w:pPr>
              <w:spacing w:line="360" w:lineRule="auto"/>
              <w:jc w:val="center"/>
              <w:rPr>
                <w:rFonts w:ascii="Times New Roman" w:eastAsia="Calibri" w:hAnsi="Times New Roman" w:cs="Times New Roman"/>
                <w:b/>
                <w:bCs/>
                <w:kern w:val="2"/>
                <w:sz w:val="24"/>
                <w:szCs w:val="24"/>
                <w:lang w:val="id-ID"/>
                <w14:ligatures w14:val="standardContextual"/>
              </w:rPr>
            </w:pPr>
            <w:r w:rsidRPr="00AB37AC">
              <w:rPr>
                <w:rFonts w:ascii="Times New Roman" w:eastAsia="Calibri" w:hAnsi="Times New Roman" w:cs="Times New Roman"/>
                <w:b/>
                <w:bCs/>
                <w:kern w:val="2"/>
                <w:sz w:val="24"/>
                <w:szCs w:val="24"/>
                <w:lang w:val="id-ID"/>
                <w14:ligatures w14:val="standardContextual"/>
              </w:rPr>
              <w:t>KEGIATAN</w:t>
            </w:r>
          </w:p>
        </w:tc>
        <w:tc>
          <w:tcPr>
            <w:tcW w:w="2751" w:type="dxa"/>
            <w:gridSpan w:val="4"/>
            <w:vAlign w:val="center"/>
          </w:tcPr>
          <w:p w14:paraId="4A805F7D" w14:textId="77777777" w:rsidR="00AB37AC" w:rsidRPr="00AB37AC" w:rsidRDefault="00AB37AC" w:rsidP="003F77FA">
            <w:pPr>
              <w:spacing w:line="360" w:lineRule="auto"/>
              <w:jc w:val="center"/>
              <w:rPr>
                <w:rFonts w:ascii="Times New Roman" w:eastAsia="Calibri" w:hAnsi="Times New Roman" w:cs="Times New Roman"/>
                <w:b/>
                <w:bCs/>
                <w:kern w:val="2"/>
                <w:sz w:val="24"/>
                <w:szCs w:val="24"/>
                <w:lang w:val="id-ID"/>
                <w14:ligatures w14:val="standardContextual"/>
              </w:rPr>
            </w:pPr>
            <w:r w:rsidRPr="00AB37AC">
              <w:rPr>
                <w:rFonts w:ascii="Times New Roman" w:eastAsia="Calibri" w:hAnsi="Times New Roman" w:cs="Times New Roman"/>
                <w:b/>
                <w:bCs/>
                <w:kern w:val="2"/>
                <w:sz w:val="24"/>
                <w:szCs w:val="24"/>
                <w:lang w:val="id-ID"/>
                <w14:ligatures w14:val="standardContextual"/>
              </w:rPr>
              <w:t>MINGGU KE-</w:t>
            </w:r>
          </w:p>
        </w:tc>
      </w:tr>
      <w:tr w:rsidR="00AB37AC" w:rsidRPr="00AB37AC" w14:paraId="4A2F0E58" w14:textId="77777777" w:rsidTr="003F77FA">
        <w:trPr>
          <w:jc w:val="center"/>
        </w:trPr>
        <w:tc>
          <w:tcPr>
            <w:tcW w:w="4984" w:type="dxa"/>
            <w:vMerge/>
          </w:tcPr>
          <w:p w14:paraId="4E80BF8E" w14:textId="77777777" w:rsidR="00AB37AC" w:rsidRPr="00AB37AC" w:rsidRDefault="00AB37AC" w:rsidP="003F77FA">
            <w:pPr>
              <w:spacing w:line="360" w:lineRule="auto"/>
              <w:rPr>
                <w:rFonts w:ascii="Times New Roman" w:eastAsia="Calibri" w:hAnsi="Times New Roman" w:cs="Times New Roman"/>
                <w:b/>
                <w:bCs/>
                <w:kern w:val="2"/>
                <w:sz w:val="24"/>
                <w:szCs w:val="24"/>
                <w:lang w:val="id-ID"/>
                <w14:ligatures w14:val="standardContextual"/>
              </w:rPr>
            </w:pPr>
          </w:p>
        </w:tc>
        <w:tc>
          <w:tcPr>
            <w:tcW w:w="681" w:type="dxa"/>
            <w:vAlign w:val="center"/>
          </w:tcPr>
          <w:p w14:paraId="3C418EEA" w14:textId="77777777" w:rsidR="00AB37AC" w:rsidRPr="00AB37AC" w:rsidRDefault="00AB37AC" w:rsidP="003F77FA">
            <w:pPr>
              <w:spacing w:line="360" w:lineRule="auto"/>
              <w:jc w:val="center"/>
              <w:rPr>
                <w:rFonts w:ascii="Times New Roman" w:eastAsia="Calibri" w:hAnsi="Times New Roman" w:cs="Times New Roman"/>
                <w:b/>
                <w:bCs/>
                <w:kern w:val="2"/>
                <w:sz w:val="24"/>
                <w:szCs w:val="24"/>
                <w:lang w:val="id-ID"/>
                <w14:ligatures w14:val="standardContextual"/>
              </w:rPr>
            </w:pPr>
            <w:r w:rsidRPr="00AB37AC">
              <w:rPr>
                <w:rFonts w:ascii="Times New Roman" w:eastAsia="Calibri" w:hAnsi="Times New Roman" w:cs="Times New Roman"/>
                <w:b/>
                <w:bCs/>
                <w:kern w:val="2"/>
                <w:sz w:val="24"/>
                <w:szCs w:val="24"/>
                <w:lang w:val="id-ID"/>
                <w14:ligatures w14:val="standardContextual"/>
              </w:rPr>
              <w:t>1</w:t>
            </w:r>
          </w:p>
        </w:tc>
        <w:tc>
          <w:tcPr>
            <w:tcW w:w="630" w:type="dxa"/>
            <w:vAlign w:val="center"/>
          </w:tcPr>
          <w:p w14:paraId="3A14892A" w14:textId="77777777" w:rsidR="00AB37AC" w:rsidRPr="00AB37AC" w:rsidRDefault="00AB37AC" w:rsidP="003F77FA">
            <w:pPr>
              <w:spacing w:line="360" w:lineRule="auto"/>
              <w:jc w:val="center"/>
              <w:rPr>
                <w:rFonts w:ascii="Times New Roman" w:eastAsia="Calibri" w:hAnsi="Times New Roman" w:cs="Times New Roman"/>
                <w:b/>
                <w:bCs/>
                <w:kern w:val="2"/>
                <w:sz w:val="24"/>
                <w:szCs w:val="24"/>
                <w:lang w:val="id-ID"/>
                <w14:ligatures w14:val="standardContextual"/>
              </w:rPr>
            </w:pPr>
            <w:r w:rsidRPr="00AB37AC">
              <w:rPr>
                <w:rFonts w:ascii="Times New Roman" w:eastAsia="Calibri" w:hAnsi="Times New Roman" w:cs="Times New Roman"/>
                <w:b/>
                <w:bCs/>
                <w:kern w:val="2"/>
                <w:sz w:val="24"/>
                <w:szCs w:val="24"/>
                <w:lang w:val="id-ID"/>
                <w14:ligatures w14:val="standardContextual"/>
              </w:rPr>
              <w:t>2</w:t>
            </w:r>
          </w:p>
        </w:tc>
        <w:tc>
          <w:tcPr>
            <w:tcW w:w="720" w:type="dxa"/>
            <w:vAlign w:val="center"/>
          </w:tcPr>
          <w:p w14:paraId="40DEE826" w14:textId="77777777" w:rsidR="00AB37AC" w:rsidRPr="00AB37AC" w:rsidRDefault="00AB37AC" w:rsidP="003F77FA">
            <w:pPr>
              <w:spacing w:line="360" w:lineRule="auto"/>
              <w:jc w:val="center"/>
              <w:rPr>
                <w:rFonts w:ascii="Times New Roman" w:eastAsia="Calibri" w:hAnsi="Times New Roman" w:cs="Times New Roman"/>
                <w:b/>
                <w:bCs/>
                <w:kern w:val="2"/>
                <w:sz w:val="24"/>
                <w:szCs w:val="24"/>
                <w:lang w:val="id-ID"/>
                <w14:ligatures w14:val="standardContextual"/>
              </w:rPr>
            </w:pPr>
            <w:r w:rsidRPr="00AB37AC">
              <w:rPr>
                <w:rFonts w:ascii="Times New Roman" w:eastAsia="Calibri" w:hAnsi="Times New Roman" w:cs="Times New Roman"/>
                <w:b/>
                <w:bCs/>
                <w:kern w:val="2"/>
                <w:sz w:val="24"/>
                <w:szCs w:val="24"/>
                <w:lang w:val="id-ID"/>
                <w14:ligatures w14:val="standardContextual"/>
              </w:rPr>
              <w:t>3</w:t>
            </w:r>
          </w:p>
        </w:tc>
        <w:tc>
          <w:tcPr>
            <w:tcW w:w="720" w:type="dxa"/>
            <w:vAlign w:val="center"/>
          </w:tcPr>
          <w:p w14:paraId="427CD61E" w14:textId="77777777" w:rsidR="00AB37AC" w:rsidRPr="00AB37AC" w:rsidRDefault="00AB37AC" w:rsidP="003F77FA">
            <w:pPr>
              <w:spacing w:line="360" w:lineRule="auto"/>
              <w:jc w:val="center"/>
              <w:rPr>
                <w:rFonts w:ascii="Times New Roman" w:eastAsia="Calibri" w:hAnsi="Times New Roman" w:cs="Times New Roman"/>
                <w:b/>
                <w:bCs/>
                <w:kern w:val="2"/>
                <w:sz w:val="24"/>
                <w:szCs w:val="24"/>
                <w:lang w:val="id-ID"/>
                <w14:ligatures w14:val="standardContextual"/>
              </w:rPr>
            </w:pPr>
            <w:r w:rsidRPr="00AB37AC">
              <w:rPr>
                <w:rFonts w:ascii="Times New Roman" w:eastAsia="Calibri" w:hAnsi="Times New Roman" w:cs="Times New Roman"/>
                <w:b/>
                <w:bCs/>
                <w:kern w:val="2"/>
                <w:sz w:val="24"/>
                <w:szCs w:val="24"/>
                <w:lang w:val="id-ID"/>
                <w14:ligatures w14:val="standardContextual"/>
              </w:rPr>
              <w:t>4</w:t>
            </w:r>
          </w:p>
        </w:tc>
      </w:tr>
      <w:tr w:rsidR="00AB37AC" w:rsidRPr="00AB37AC" w14:paraId="4002BF67" w14:textId="77777777" w:rsidTr="003F77FA">
        <w:trPr>
          <w:jc w:val="center"/>
        </w:trPr>
        <w:tc>
          <w:tcPr>
            <w:tcW w:w="4984" w:type="dxa"/>
          </w:tcPr>
          <w:p w14:paraId="0A4630D2" w14:textId="77777777" w:rsidR="00AB37AC" w:rsidRPr="00AB37AC" w:rsidRDefault="00AB37AC" w:rsidP="003F77FA">
            <w:pPr>
              <w:spacing w:line="360" w:lineRule="auto"/>
              <w:rPr>
                <w:rFonts w:ascii="Times New Roman" w:eastAsia="Calibri" w:hAnsi="Times New Roman" w:cs="Times New Roman"/>
                <w:kern w:val="2"/>
                <w:sz w:val="24"/>
                <w:szCs w:val="24"/>
                <w:lang w:val="id-ID"/>
                <w14:ligatures w14:val="standardContextual"/>
              </w:rPr>
            </w:pPr>
            <w:r w:rsidRPr="00AB37AC">
              <w:rPr>
                <w:rFonts w:ascii="Times New Roman" w:eastAsia="Calibri" w:hAnsi="Times New Roman" w:cs="Times New Roman"/>
                <w:kern w:val="2"/>
                <w:sz w:val="24"/>
                <w:szCs w:val="24"/>
                <w:lang w:val="id-ID"/>
                <w14:ligatures w14:val="standardContextual"/>
              </w:rPr>
              <w:t xml:space="preserve">Persiapan Lahan </w:t>
            </w:r>
          </w:p>
        </w:tc>
        <w:tc>
          <w:tcPr>
            <w:tcW w:w="681" w:type="dxa"/>
            <w:shd w:val="clear" w:color="auto" w:fill="0D0D0D" w:themeFill="text1" w:themeFillTint="F2"/>
          </w:tcPr>
          <w:p w14:paraId="41CB9C84" w14:textId="715461CE" w:rsidR="00AB37AC" w:rsidRPr="008E552D" w:rsidRDefault="008E552D" w:rsidP="003F77FA">
            <w:pPr>
              <w:rPr>
                <w:highlight w:val="darkCyan"/>
              </w:rPr>
            </w:pPr>
            <w:r>
              <w:rPr>
                <w:highlight w:val="darkCyan"/>
              </w:rPr>
              <w:t xml:space="preserve"> </w:t>
            </w:r>
          </w:p>
        </w:tc>
        <w:tc>
          <w:tcPr>
            <w:tcW w:w="630" w:type="dxa"/>
            <w:shd w:val="clear" w:color="auto" w:fill="FFFFFF" w:themeFill="background1"/>
          </w:tcPr>
          <w:p w14:paraId="3B403E95" w14:textId="77777777" w:rsidR="00AB37AC" w:rsidRPr="00AB37AC" w:rsidRDefault="00AB37AC"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c>
          <w:tcPr>
            <w:tcW w:w="720" w:type="dxa"/>
            <w:shd w:val="clear" w:color="auto" w:fill="FFFFFF" w:themeFill="background1"/>
          </w:tcPr>
          <w:p w14:paraId="2AADB0AC" w14:textId="77777777" w:rsidR="00AB37AC" w:rsidRPr="00AB37AC" w:rsidRDefault="00AB37AC"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c>
          <w:tcPr>
            <w:tcW w:w="720" w:type="dxa"/>
            <w:shd w:val="clear" w:color="auto" w:fill="FFFFFF" w:themeFill="background1"/>
          </w:tcPr>
          <w:p w14:paraId="645F8874" w14:textId="77777777" w:rsidR="00AB37AC" w:rsidRPr="00AB37AC" w:rsidRDefault="00AB37AC"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r>
      <w:tr w:rsidR="00AB37AC" w:rsidRPr="00AB37AC" w14:paraId="1AEF8839" w14:textId="77777777" w:rsidTr="003F77FA">
        <w:trPr>
          <w:jc w:val="center"/>
        </w:trPr>
        <w:tc>
          <w:tcPr>
            <w:tcW w:w="4984" w:type="dxa"/>
          </w:tcPr>
          <w:p w14:paraId="4475B686" w14:textId="77777777" w:rsidR="00AB37AC" w:rsidRPr="00AB37AC" w:rsidRDefault="00AB37AC" w:rsidP="003F77FA">
            <w:pPr>
              <w:spacing w:line="360" w:lineRule="auto"/>
              <w:rPr>
                <w:rFonts w:ascii="Times New Roman" w:eastAsia="Calibri" w:hAnsi="Times New Roman" w:cs="Times New Roman"/>
                <w:kern w:val="2"/>
                <w:sz w:val="24"/>
                <w:szCs w:val="24"/>
                <w:lang w:val="id-ID"/>
                <w14:ligatures w14:val="standardContextual"/>
              </w:rPr>
            </w:pPr>
            <w:r w:rsidRPr="00AB37AC">
              <w:rPr>
                <w:rFonts w:ascii="Times New Roman" w:eastAsia="Calibri" w:hAnsi="Times New Roman" w:cs="Times New Roman"/>
                <w:kern w:val="2"/>
                <w:sz w:val="24"/>
                <w:szCs w:val="24"/>
                <w:lang w:val="id-ID"/>
                <w14:ligatures w14:val="standardContextual"/>
              </w:rPr>
              <w:t xml:space="preserve">Pengolahan Lahan </w:t>
            </w:r>
          </w:p>
        </w:tc>
        <w:tc>
          <w:tcPr>
            <w:tcW w:w="681" w:type="dxa"/>
            <w:shd w:val="clear" w:color="auto" w:fill="0D0D0D" w:themeFill="text1" w:themeFillTint="F2"/>
          </w:tcPr>
          <w:p w14:paraId="72E7FFEE" w14:textId="77777777" w:rsidR="00AB37AC" w:rsidRPr="00AB37AC" w:rsidRDefault="00AB37AC"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c>
          <w:tcPr>
            <w:tcW w:w="630" w:type="dxa"/>
            <w:shd w:val="clear" w:color="auto" w:fill="FFFFFF" w:themeFill="background1"/>
          </w:tcPr>
          <w:p w14:paraId="495231B7" w14:textId="77777777" w:rsidR="00AB37AC" w:rsidRPr="00AB37AC" w:rsidRDefault="00AB37AC"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c>
          <w:tcPr>
            <w:tcW w:w="720" w:type="dxa"/>
            <w:shd w:val="clear" w:color="auto" w:fill="000000" w:themeFill="text1"/>
          </w:tcPr>
          <w:p w14:paraId="714A14D1" w14:textId="77777777" w:rsidR="00AB37AC" w:rsidRPr="00AB37AC" w:rsidRDefault="00AB37AC"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c>
          <w:tcPr>
            <w:tcW w:w="720" w:type="dxa"/>
            <w:shd w:val="clear" w:color="auto" w:fill="000000" w:themeFill="text1"/>
          </w:tcPr>
          <w:p w14:paraId="420D7FE0" w14:textId="77777777" w:rsidR="00AB37AC" w:rsidRPr="00AB37AC" w:rsidRDefault="00AB37AC"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r>
      <w:tr w:rsidR="00AB37AC" w:rsidRPr="00AB37AC" w14:paraId="3427DF8A" w14:textId="77777777" w:rsidTr="003F77FA">
        <w:trPr>
          <w:jc w:val="center"/>
        </w:trPr>
        <w:tc>
          <w:tcPr>
            <w:tcW w:w="4984" w:type="dxa"/>
          </w:tcPr>
          <w:p w14:paraId="7249AFFF" w14:textId="4D01C4FB" w:rsidR="00AB37AC" w:rsidRPr="008E552D" w:rsidRDefault="00AB37AC" w:rsidP="003F77FA">
            <w:pPr>
              <w:spacing w:line="360" w:lineRule="auto"/>
              <w:rPr>
                <w:rFonts w:ascii="Times New Roman" w:eastAsia="Calibri" w:hAnsi="Times New Roman" w:cs="Times New Roman"/>
                <w:kern w:val="2"/>
                <w:sz w:val="24"/>
                <w:szCs w:val="24"/>
                <w14:ligatures w14:val="standardContextual"/>
              </w:rPr>
            </w:pPr>
            <w:r w:rsidRPr="00AB37AC">
              <w:rPr>
                <w:rFonts w:ascii="Times New Roman" w:eastAsia="Calibri" w:hAnsi="Times New Roman" w:cs="Times New Roman"/>
                <w:kern w:val="2"/>
                <w:sz w:val="24"/>
                <w:szCs w:val="24"/>
                <w:lang w:val="id-ID"/>
                <w14:ligatures w14:val="standardContextual"/>
              </w:rPr>
              <w:t xml:space="preserve">Persiapan Bahan </w:t>
            </w:r>
            <w:r w:rsidR="008E552D">
              <w:rPr>
                <w:rFonts w:ascii="Times New Roman" w:eastAsia="Calibri" w:hAnsi="Times New Roman" w:cs="Times New Roman"/>
                <w:kern w:val="2"/>
                <w:sz w:val="24"/>
                <w:szCs w:val="24"/>
                <w14:ligatures w14:val="standardContextual"/>
              </w:rPr>
              <w:t>Tanam</w:t>
            </w:r>
          </w:p>
        </w:tc>
        <w:tc>
          <w:tcPr>
            <w:tcW w:w="681" w:type="dxa"/>
            <w:shd w:val="clear" w:color="auto" w:fill="0D0D0D" w:themeFill="text1" w:themeFillTint="F2"/>
          </w:tcPr>
          <w:p w14:paraId="0FF1B9CF" w14:textId="77777777" w:rsidR="00AB37AC" w:rsidRPr="00AB37AC" w:rsidRDefault="00AB37AC"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c>
          <w:tcPr>
            <w:tcW w:w="630" w:type="dxa"/>
            <w:shd w:val="clear" w:color="auto" w:fill="FFFFFF" w:themeFill="background1"/>
          </w:tcPr>
          <w:p w14:paraId="4771EA87" w14:textId="77777777" w:rsidR="00AB37AC" w:rsidRPr="00AB37AC" w:rsidRDefault="00AB37AC"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c>
          <w:tcPr>
            <w:tcW w:w="720" w:type="dxa"/>
            <w:shd w:val="clear" w:color="auto" w:fill="FFFFFF" w:themeFill="background1"/>
          </w:tcPr>
          <w:p w14:paraId="783F1CF3" w14:textId="77777777" w:rsidR="00AB37AC" w:rsidRPr="00AB37AC" w:rsidRDefault="00AB37AC"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c>
          <w:tcPr>
            <w:tcW w:w="720" w:type="dxa"/>
            <w:shd w:val="clear" w:color="auto" w:fill="FFFFFF" w:themeFill="background1"/>
          </w:tcPr>
          <w:p w14:paraId="2846834D" w14:textId="77777777" w:rsidR="00AB37AC" w:rsidRPr="00AB37AC" w:rsidRDefault="00AB37AC"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r>
      <w:tr w:rsidR="00AB37AC" w:rsidRPr="00AB37AC" w14:paraId="4F5E9E8A" w14:textId="77777777" w:rsidTr="003F77FA">
        <w:trPr>
          <w:jc w:val="center"/>
        </w:trPr>
        <w:tc>
          <w:tcPr>
            <w:tcW w:w="4984" w:type="dxa"/>
          </w:tcPr>
          <w:p w14:paraId="78B77E4E" w14:textId="77777777" w:rsidR="00AB37AC" w:rsidRPr="00AB37AC" w:rsidRDefault="00AB37AC" w:rsidP="003F77FA">
            <w:pPr>
              <w:spacing w:line="360" w:lineRule="auto"/>
              <w:rPr>
                <w:rFonts w:ascii="Times New Roman" w:eastAsia="Calibri" w:hAnsi="Times New Roman" w:cs="Times New Roman"/>
                <w:kern w:val="2"/>
                <w:sz w:val="24"/>
                <w:szCs w:val="24"/>
                <w:lang w:val="id-ID"/>
                <w14:ligatures w14:val="standardContextual"/>
              </w:rPr>
            </w:pPr>
            <w:r w:rsidRPr="00AB37AC">
              <w:rPr>
                <w:rFonts w:ascii="Times New Roman" w:eastAsia="Calibri" w:hAnsi="Times New Roman" w:cs="Times New Roman"/>
                <w:kern w:val="2"/>
                <w:sz w:val="24"/>
                <w:szCs w:val="24"/>
                <w:lang w:val="id-ID"/>
                <w14:ligatures w14:val="standardContextual"/>
              </w:rPr>
              <w:t>Penanaman</w:t>
            </w:r>
          </w:p>
        </w:tc>
        <w:tc>
          <w:tcPr>
            <w:tcW w:w="681" w:type="dxa"/>
            <w:shd w:val="clear" w:color="auto" w:fill="FFFFFF" w:themeFill="background1"/>
          </w:tcPr>
          <w:p w14:paraId="327579FC" w14:textId="77777777" w:rsidR="00AB37AC" w:rsidRPr="00AB37AC" w:rsidRDefault="00AB37AC"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c>
          <w:tcPr>
            <w:tcW w:w="630" w:type="dxa"/>
            <w:shd w:val="clear" w:color="auto" w:fill="FFFFFF" w:themeFill="background1"/>
          </w:tcPr>
          <w:p w14:paraId="5FD597EE" w14:textId="77777777" w:rsidR="00AB37AC" w:rsidRPr="00AB37AC" w:rsidRDefault="00AB37AC"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c>
          <w:tcPr>
            <w:tcW w:w="720" w:type="dxa"/>
            <w:shd w:val="clear" w:color="auto" w:fill="000000" w:themeFill="text1"/>
          </w:tcPr>
          <w:p w14:paraId="20326812" w14:textId="77777777" w:rsidR="00AB37AC" w:rsidRPr="00AB37AC" w:rsidRDefault="00AB37AC"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c>
          <w:tcPr>
            <w:tcW w:w="720" w:type="dxa"/>
            <w:shd w:val="clear" w:color="auto" w:fill="FFFFFF" w:themeFill="background1"/>
          </w:tcPr>
          <w:p w14:paraId="48CF2F83" w14:textId="77777777" w:rsidR="00AB37AC" w:rsidRPr="00AB37AC" w:rsidRDefault="00AB37AC"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r>
      <w:tr w:rsidR="00AB37AC" w:rsidRPr="00AB37AC" w14:paraId="33A21C16" w14:textId="77777777" w:rsidTr="003F77FA">
        <w:trPr>
          <w:jc w:val="center"/>
        </w:trPr>
        <w:tc>
          <w:tcPr>
            <w:tcW w:w="4984" w:type="dxa"/>
          </w:tcPr>
          <w:p w14:paraId="7BF4E7D3" w14:textId="77777777" w:rsidR="00AB37AC" w:rsidRPr="00AB37AC" w:rsidRDefault="00AB37AC" w:rsidP="003F77FA">
            <w:pPr>
              <w:spacing w:line="360" w:lineRule="auto"/>
              <w:rPr>
                <w:rFonts w:ascii="Times New Roman" w:eastAsia="Calibri" w:hAnsi="Times New Roman" w:cs="Times New Roman"/>
                <w:color w:val="000000" w:themeColor="text1"/>
                <w:kern w:val="2"/>
                <w:sz w:val="24"/>
                <w:szCs w:val="24"/>
                <w:lang w:val="id-ID"/>
                <w14:ligatures w14:val="standardContextual"/>
              </w:rPr>
            </w:pPr>
            <w:r w:rsidRPr="00AB37AC">
              <w:rPr>
                <w:rFonts w:ascii="Times New Roman" w:eastAsia="Calibri" w:hAnsi="Times New Roman" w:cs="Times New Roman"/>
                <w:color w:val="000000" w:themeColor="text1"/>
                <w:kern w:val="2"/>
                <w:sz w:val="24"/>
                <w:szCs w:val="24"/>
                <w:lang w:val="id-ID"/>
                <w14:ligatures w14:val="standardContextual"/>
              </w:rPr>
              <w:t>Penyiangan Dan Sanitasi</w:t>
            </w:r>
          </w:p>
        </w:tc>
        <w:tc>
          <w:tcPr>
            <w:tcW w:w="681" w:type="dxa"/>
            <w:shd w:val="clear" w:color="auto" w:fill="000000" w:themeFill="text1"/>
          </w:tcPr>
          <w:p w14:paraId="7D6E85BB" w14:textId="77777777" w:rsidR="00AB37AC" w:rsidRPr="00AB37AC" w:rsidRDefault="00AB37AC"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c>
          <w:tcPr>
            <w:tcW w:w="630" w:type="dxa"/>
            <w:shd w:val="clear" w:color="auto" w:fill="FFFFFF" w:themeFill="background1"/>
          </w:tcPr>
          <w:p w14:paraId="140D4F59" w14:textId="77777777" w:rsidR="00AB37AC" w:rsidRPr="00AB37AC" w:rsidRDefault="00AB37AC"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c>
          <w:tcPr>
            <w:tcW w:w="720" w:type="dxa"/>
            <w:shd w:val="clear" w:color="auto" w:fill="FFFFFF" w:themeFill="background1"/>
          </w:tcPr>
          <w:p w14:paraId="5DA9B8E9" w14:textId="77777777" w:rsidR="00AB37AC" w:rsidRPr="00AB37AC" w:rsidRDefault="00AB37AC"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c>
          <w:tcPr>
            <w:tcW w:w="720" w:type="dxa"/>
            <w:shd w:val="clear" w:color="auto" w:fill="FFFFFF" w:themeFill="background1"/>
          </w:tcPr>
          <w:p w14:paraId="5327A998" w14:textId="77777777" w:rsidR="00AB37AC" w:rsidRPr="00AB37AC" w:rsidRDefault="00AB37AC"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r>
      <w:tr w:rsidR="00AB37AC" w:rsidRPr="00AB37AC" w14:paraId="40C43737" w14:textId="77777777" w:rsidTr="003F77FA">
        <w:trPr>
          <w:jc w:val="center"/>
        </w:trPr>
        <w:tc>
          <w:tcPr>
            <w:tcW w:w="4984" w:type="dxa"/>
          </w:tcPr>
          <w:p w14:paraId="6D1C5919" w14:textId="77777777" w:rsidR="00AB37AC" w:rsidRPr="00AB37AC" w:rsidRDefault="00AB37AC" w:rsidP="003F77FA">
            <w:pPr>
              <w:spacing w:line="360" w:lineRule="auto"/>
              <w:rPr>
                <w:rFonts w:ascii="Times New Roman" w:eastAsia="Calibri" w:hAnsi="Times New Roman" w:cs="Times New Roman"/>
                <w:color w:val="000000" w:themeColor="text1"/>
                <w:kern w:val="2"/>
                <w:sz w:val="24"/>
                <w:szCs w:val="24"/>
                <w:lang w:val="id-ID"/>
                <w14:ligatures w14:val="standardContextual"/>
              </w:rPr>
            </w:pPr>
            <w:r w:rsidRPr="00AB37AC">
              <w:rPr>
                <w:rFonts w:ascii="Times New Roman" w:eastAsia="Calibri" w:hAnsi="Times New Roman" w:cs="Times New Roman"/>
                <w:color w:val="000000" w:themeColor="text1"/>
                <w:kern w:val="2"/>
                <w:sz w:val="24"/>
                <w:szCs w:val="24"/>
                <w:lang w:val="id-ID"/>
                <w14:ligatures w14:val="standardContextual"/>
              </w:rPr>
              <w:t>Pengairan</w:t>
            </w:r>
          </w:p>
        </w:tc>
        <w:tc>
          <w:tcPr>
            <w:tcW w:w="681" w:type="dxa"/>
            <w:shd w:val="clear" w:color="auto" w:fill="FFFFFF" w:themeFill="background1"/>
          </w:tcPr>
          <w:p w14:paraId="7392FD81" w14:textId="77777777" w:rsidR="00AB37AC" w:rsidRPr="00AB37AC" w:rsidRDefault="00AB37AC"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c>
          <w:tcPr>
            <w:tcW w:w="630" w:type="dxa"/>
            <w:shd w:val="clear" w:color="auto" w:fill="000000" w:themeFill="text1"/>
          </w:tcPr>
          <w:p w14:paraId="69142D94" w14:textId="77777777" w:rsidR="00AB37AC" w:rsidRPr="00AB37AC" w:rsidRDefault="00AB37AC"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c>
          <w:tcPr>
            <w:tcW w:w="720" w:type="dxa"/>
            <w:shd w:val="clear" w:color="auto" w:fill="000000" w:themeFill="text1"/>
          </w:tcPr>
          <w:p w14:paraId="46258060" w14:textId="77777777" w:rsidR="00AB37AC" w:rsidRPr="00AB37AC" w:rsidRDefault="00AB37AC"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c>
          <w:tcPr>
            <w:tcW w:w="720" w:type="dxa"/>
            <w:shd w:val="clear" w:color="auto" w:fill="FFFFFF" w:themeFill="background1"/>
          </w:tcPr>
          <w:p w14:paraId="27BAB526" w14:textId="77777777" w:rsidR="00AB37AC" w:rsidRPr="00AB37AC" w:rsidRDefault="00AB37AC"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r>
      <w:tr w:rsidR="008E552D" w:rsidRPr="00AB37AC" w14:paraId="3151E1E3" w14:textId="77777777" w:rsidTr="003F77FA">
        <w:trPr>
          <w:jc w:val="center"/>
        </w:trPr>
        <w:tc>
          <w:tcPr>
            <w:tcW w:w="4984" w:type="dxa"/>
          </w:tcPr>
          <w:p w14:paraId="48D6A5D6" w14:textId="3155DA65" w:rsidR="008E552D" w:rsidRPr="008E552D" w:rsidRDefault="008E552D" w:rsidP="003F77FA">
            <w:pPr>
              <w:spacing w:line="360" w:lineRule="auto"/>
              <w:rPr>
                <w:rFonts w:ascii="Times New Roman" w:eastAsia="Calibri" w:hAnsi="Times New Roman" w:cs="Times New Roman"/>
                <w:color w:val="000000" w:themeColor="text1"/>
                <w:kern w:val="2"/>
                <w:sz w:val="24"/>
                <w:szCs w:val="24"/>
                <w14:ligatures w14:val="standardContextual"/>
              </w:rPr>
            </w:pPr>
            <w:r>
              <w:rPr>
                <w:rFonts w:ascii="Times New Roman" w:eastAsia="Calibri" w:hAnsi="Times New Roman" w:cs="Times New Roman"/>
                <w:color w:val="000000" w:themeColor="text1"/>
                <w:kern w:val="2"/>
                <w:sz w:val="24"/>
                <w:szCs w:val="24"/>
                <w14:ligatures w14:val="standardContextual"/>
              </w:rPr>
              <w:t xml:space="preserve">Pemupukan </w:t>
            </w:r>
          </w:p>
        </w:tc>
        <w:tc>
          <w:tcPr>
            <w:tcW w:w="681" w:type="dxa"/>
            <w:shd w:val="clear" w:color="auto" w:fill="FFFFFF" w:themeFill="background1"/>
          </w:tcPr>
          <w:p w14:paraId="6DA4DF5A" w14:textId="77777777" w:rsidR="008E552D" w:rsidRPr="00AB37AC" w:rsidRDefault="008E552D"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c>
          <w:tcPr>
            <w:tcW w:w="630" w:type="dxa"/>
            <w:shd w:val="clear" w:color="auto" w:fill="000000" w:themeFill="text1"/>
          </w:tcPr>
          <w:p w14:paraId="69196D03" w14:textId="77777777" w:rsidR="008E552D" w:rsidRPr="00AB37AC" w:rsidRDefault="008E552D"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c>
          <w:tcPr>
            <w:tcW w:w="720" w:type="dxa"/>
            <w:shd w:val="clear" w:color="auto" w:fill="000000" w:themeFill="text1"/>
          </w:tcPr>
          <w:p w14:paraId="0F780CE5" w14:textId="77777777" w:rsidR="008E552D" w:rsidRPr="00AB37AC" w:rsidRDefault="008E552D"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c>
          <w:tcPr>
            <w:tcW w:w="720" w:type="dxa"/>
            <w:shd w:val="clear" w:color="auto" w:fill="000000" w:themeFill="text1"/>
          </w:tcPr>
          <w:p w14:paraId="0B9369E3" w14:textId="77777777" w:rsidR="008E552D" w:rsidRPr="00AB37AC" w:rsidRDefault="008E552D"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r>
      <w:tr w:rsidR="00AB37AC" w:rsidRPr="00AB37AC" w14:paraId="49CEE82F" w14:textId="77777777" w:rsidTr="003F77FA">
        <w:trPr>
          <w:jc w:val="center"/>
        </w:trPr>
        <w:tc>
          <w:tcPr>
            <w:tcW w:w="4984" w:type="dxa"/>
          </w:tcPr>
          <w:p w14:paraId="42870C9A" w14:textId="77777777" w:rsidR="00AB37AC" w:rsidRPr="00AB37AC" w:rsidRDefault="00AB37AC" w:rsidP="003F77FA">
            <w:pPr>
              <w:spacing w:line="360" w:lineRule="auto"/>
              <w:rPr>
                <w:rFonts w:ascii="Times New Roman" w:eastAsia="Calibri" w:hAnsi="Times New Roman" w:cs="Times New Roman"/>
                <w:color w:val="000000" w:themeColor="text1"/>
                <w:kern w:val="2"/>
                <w:sz w:val="24"/>
                <w:szCs w:val="24"/>
                <w:lang w:val="id-ID"/>
                <w14:ligatures w14:val="standardContextual"/>
              </w:rPr>
            </w:pPr>
            <w:r w:rsidRPr="00AB37AC">
              <w:rPr>
                <w:rFonts w:ascii="Times New Roman" w:eastAsia="Calibri" w:hAnsi="Times New Roman" w:cs="Times New Roman"/>
                <w:color w:val="000000" w:themeColor="text1"/>
                <w:kern w:val="2"/>
                <w:sz w:val="24"/>
                <w:szCs w:val="24"/>
                <w:lang w:val="id-ID"/>
                <w14:ligatures w14:val="standardContextual"/>
              </w:rPr>
              <w:t>Pengendalian Hama Dan Penyakit</w:t>
            </w:r>
          </w:p>
        </w:tc>
        <w:tc>
          <w:tcPr>
            <w:tcW w:w="681" w:type="dxa"/>
            <w:shd w:val="clear" w:color="auto" w:fill="000000" w:themeFill="text1"/>
          </w:tcPr>
          <w:p w14:paraId="51FB3EB2" w14:textId="77777777" w:rsidR="00AB37AC" w:rsidRPr="00AB37AC" w:rsidRDefault="00AB37AC"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c>
          <w:tcPr>
            <w:tcW w:w="630" w:type="dxa"/>
            <w:shd w:val="clear" w:color="auto" w:fill="FFFFFF" w:themeFill="background1"/>
          </w:tcPr>
          <w:p w14:paraId="2EA108D5" w14:textId="77777777" w:rsidR="00AB37AC" w:rsidRPr="00AB37AC" w:rsidRDefault="00AB37AC"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c>
          <w:tcPr>
            <w:tcW w:w="720" w:type="dxa"/>
            <w:shd w:val="clear" w:color="auto" w:fill="000000" w:themeFill="text1"/>
          </w:tcPr>
          <w:p w14:paraId="72DCA8DF" w14:textId="77777777" w:rsidR="00AB37AC" w:rsidRPr="00AB37AC" w:rsidRDefault="00AB37AC"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c>
          <w:tcPr>
            <w:tcW w:w="720" w:type="dxa"/>
            <w:shd w:val="clear" w:color="auto" w:fill="FFFFFF" w:themeFill="background1"/>
          </w:tcPr>
          <w:p w14:paraId="16475685" w14:textId="77777777" w:rsidR="00AB37AC" w:rsidRPr="00AB37AC" w:rsidRDefault="00AB37AC"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r>
      <w:tr w:rsidR="008E552D" w:rsidRPr="00AB37AC" w14:paraId="3E89DE81" w14:textId="77777777" w:rsidTr="003F77FA">
        <w:trPr>
          <w:jc w:val="center"/>
        </w:trPr>
        <w:tc>
          <w:tcPr>
            <w:tcW w:w="4984" w:type="dxa"/>
          </w:tcPr>
          <w:p w14:paraId="3B410119" w14:textId="0F333DFD" w:rsidR="008E552D" w:rsidRPr="008E552D" w:rsidRDefault="008E552D" w:rsidP="003F77FA">
            <w:pPr>
              <w:spacing w:line="360" w:lineRule="auto"/>
              <w:rPr>
                <w:rFonts w:ascii="Times New Roman" w:eastAsia="Calibri" w:hAnsi="Times New Roman" w:cs="Times New Roman"/>
                <w:color w:val="000000" w:themeColor="text1"/>
                <w:kern w:val="2"/>
                <w:sz w:val="24"/>
                <w:szCs w:val="24"/>
                <w14:ligatures w14:val="standardContextual"/>
              </w:rPr>
            </w:pPr>
            <w:r>
              <w:rPr>
                <w:rFonts w:ascii="Times New Roman" w:eastAsia="Calibri" w:hAnsi="Times New Roman" w:cs="Times New Roman"/>
                <w:color w:val="000000" w:themeColor="text1"/>
                <w:kern w:val="2"/>
                <w:sz w:val="24"/>
                <w:szCs w:val="24"/>
                <w14:ligatures w14:val="standardContextual"/>
              </w:rPr>
              <w:t>Pemanenan Padi</w:t>
            </w:r>
          </w:p>
        </w:tc>
        <w:tc>
          <w:tcPr>
            <w:tcW w:w="681" w:type="dxa"/>
            <w:shd w:val="clear" w:color="auto" w:fill="0D0D0D" w:themeFill="text1" w:themeFillTint="F2"/>
          </w:tcPr>
          <w:p w14:paraId="47D3DE65" w14:textId="77777777" w:rsidR="008E552D" w:rsidRPr="00AB37AC" w:rsidRDefault="008E552D"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c>
          <w:tcPr>
            <w:tcW w:w="630" w:type="dxa"/>
            <w:shd w:val="clear" w:color="auto" w:fill="FFFFFF" w:themeFill="background1"/>
          </w:tcPr>
          <w:p w14:paraId="26079904" w14:textId="77777777" w:rsidR="008E552D" w:rsidRPr="00AB37AC" w:rsidRDefault="008E552D"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c>
          <w:tcPr>
            <w:tcW w:w="720" w:type="dxa"/>
            <w:shd w:val="clear" w:color="auto" w:fill="FFFFFF" w:themeFill="background1"/>
          </w:tcPr>
          <w:p w14:paraId="0C85FD82" w14:textId="77777777" w:rsidR="008E552D" w:rsidRPr="00AB37AC" w:rsidRDefault="008E552D"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c>
          <w:tcPr>
            <w:tcW w:w="720" w:type="dxa"/>
            <w:shd w:val="clear" w:color="auto" w:fill="FFFFFF" w:themeFill="background1"/>
          </w:tcPr>
          <w:p w14:paraId="0B5B098B" w14:textId="77777777" w:rsidR="008E552D" w:rsidRPr="00AB37AC" w:rsidRDefault="008E552D"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r>
      <w:tr w:rsidR="00AB37AC" w:rsidRPr="00AB37AC" w14:paraId="5866E485" w14:textId="77777777" w:rsidTr="003F77FA">
        <w:trPr>
          <w:jc w:val="center"/>
        </w:trPr>
        <w:tc>
          <w:tcPr>
            <w:tcW w:w="4984" w:type="dxa"/>
          </w:tcPr>
          <w:p w14:paraId="21AE31F0" w14:textId="77777777" w:rsidR="00AB37AC" w:rsidRPr="00AB37AC" w:rsidRDefault="00AB37AC" w:rsidP="003F77FA">
            <w:pPr>
              <w:spacing w:line="360" w:lineRule="auto"/>
              <w:rPr>
                <w:rFonts w:ascii="Times New Roman" w:eastAsia="Calibri" w:hAnsi="Times New Roman" w:cs="Times New Roman"/>
                <w:color w:val="000000" w:themeColor="text1"/>
                <w:kern w:val="2"/>
                <w:sz w:val="24"/>
                <w:szCs w:val="24"/>
                <w:lang w:val="id-ID"/>
                <w14:ligatures w14:val="standardContextual"/>
              </w:rPr>
            </w:pPr>
            <w:r w:rsidRPr="00AB37AC">
              <w:rPr>
                <w:rFonts w:ascii="Times New Roman" w:eastAsia="Calibri" w:hAnsi="Times New Roman" w:cs="Times New Roman"/>
                <w:color w:val="000000" w:themeColor="text1"/>
                <w:kern w:val="2"/>
                <w:sz w:val="24"/>
                <w:szCs w:val="24"/>
                <w:lang w:val="id-ID"/>
                <w14:ligatures w14:val="standardContextual"/>
              </w:rPr>
              <w:t>Kegiatan Pasca Panen</w:t>
            </w:r>
          </w:p>
        </w:tc>
        <w:tc>
          <w:tcPr>
            <w:tcW w:w="681" w:type="dxa"/>
            <w:shd w:val="clear" w:color="auto" w:fill="000000" w:themeFill="text1"/>
          </w:tcPr>
          <w:p w14:paraId="32BE7604" w14:textId="77777777" w:rsidR="00AB37AC" w:rsidRPr="00AB37AC" w:rsidRDefault="00AB37AC"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c>
          <w:tcPr>
            <w:tcW w:w="630" w:type="dxa"/>
            <w:shd w:val="clear" w:color="auto" w:fill="FFFFFF" w:themeFill="background1"/>
          </w:tcPr>
          <w:p w14:paraId="4FC24946" w14:textId="77777777" w:rsidR="00AB37AC" w:rsidRPr="00AB37AC" w:rsidRDefault="00AB37AC"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c>
          <w:tcPr>
            <w:tcW w:w="720" w:type="dxa"/>
            <w:shd w:val="clear" w:color="auto" w:fill="FFFFFF" w:themeFill="background1"/>
          </w:tcPr>
          <w:p w14:paraId="6B81E9C1" w14:textId="77777777" w:rsidR="00AB37AC" w:rsidRPr="00AB37AC" w:rsidRDefault="00AB37AC"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c>
          <w:tcPr>
            <w:tcW w:w="720" w:type="dxa"/>
            <w:shd w:val="clear" w:color="auto" w:fill="000000" w:themeFill="text1"/>
          </w:tcPr>
          <w:p w14:paraId="71F17D75" w14:textId="77777777" w:rsidR="00AB37AC" w:rsidRPr="00AB37AC" w:rsidRDefault="00AB37AC"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r>
      <w:tr w:rsidR="00AB37AC" w:rsidRPr="00AB37AC" w14:paraId="72077B0C" w14:textId="77777777" w:rsidTr="003F77FA">
        <w:trPr>
          <w:jc w:val="center"/>
        </w:trPr>
        <w:tc>
          <w:tcPr>
            <w:tcW w:w="4984" w:type="dxa"/>
          </w:tcPr>
          <w:p w14:paraId="7E599542" w14:textId="77777777" w:rsidR="00AB37AC" w:rsidRPr="00AB37AC" w:rsidRDefault="00AB37AC" w:rsidP="003F77FA">
            <w:pPr>
              <w:spacing w:line="360" w:lineRule="auto"/>
              <w:rPr>
                <w:rFonts w:ascii="Times New Roman" w:eastAsia="Calibri" w:hAnsi="Times New Roman" w:cs="Times New Roman"/>
                <w:color w:val="000000" w:themeColor="text1"/>
                <w:kern w:val="2"/>
                <w:sz w:val="24"/>
                <w:szCs w:val="24"/>
                <w:lang w:val="id-ID"/>
                <w14:ligatures w14:val="standardContextual"/>
              </w:rPr>
            </w:pPr>
            <w:r w:rsidRPr="00AB37AC">
              <w:rPr>
                <w:rFonts w:ascii="Times New Roman" w:eastAsia="Calibri" w:hAnsi="Times New Roman" w:cs="Times New Roman"/>
                <w:color w:val="000000" w:themeColor="text1"/>
                <w:kern w:val="2"/>
                <w:sz w:val="24"/>
                <w:szCs w:val="24"/>
                <w:lang w:val="id-ID"/>
                <w14:ligatures w14:val="standardContextual"/>
              </w:rPr>
              <w:t>Penulisan Laporan</w:t>
            </w:r>
          </w:p>
        </w:tc>
        <w:tc>
          <w:tcPr>
            <w:tcW w:w="681" w:type="dxa"/>
          </w:tcPr>
          <w:p w14:paraId="4DC0081A" w14:textId="77777777" w:rsidR="00AB37AC" w:rsidRPr="00AB37AC" w:rsidRDefault="00AB37AC"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c>
          <w:tcPr>
            <w:tcW w:w="630" w:type="dxa"/>
            <w:shd w:val="clear" w:color="auto" w:fill="FFFFFF" w:themeFill="background1"/>
          </w:tcPr>
          <w:p w14:paraId="5B03A27D" w14:textId="77777777" w:rsidR="00AB37AC" w:rsidRPr="00AB37AC" w:rsidRDefault="00AB37AC"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c>
          <w:tcPr>
            <w:tcW w:w="720" w:type="dxa"/>
            <w:shd w:val="clear" w:color="auto" w:fill="FFFFFF" w:themeFill="background1"/>
          </w:tcPr>
          <w:p w14:paraId="357D7578" w14:textId="77777777" w:rsidR="00AB37AC" w:rsidRPr="00AB37AC" w:rsidRDefault="00AB37AC"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c>
          <w:tcPr>
            <w:tcW w:w="720" w:type="dxa"/>
            <w:shd w:val="clear" w:color="auto" w:fill="000000" w:themeFill="text1"/>
          </w:tcPr>
          <w:p w14:paraId="29105131" w14:textId="77777777" w:rsidR="00AB37AC" w:rsidRPr="00AB37AC" w:rsidRDefault="00AB37AC" w:rsidP="003F77FA">
            <w:pPr>
              <w:spacing w:line="360" w:lineRule="auto"/>
              <w:rPr>
                <w:rFonts w:ascii="Times New Roman" w:eastAsia="Calibri" w:hAnsi="Times New Roman" w:cs="Times New Roman"/>
                <w:color w:val="FFFFFF" w:themeColor="background1"/>
                <w:kern w:val="2"/>
                <w:sz w:val="24"/>
                <w:szCs w:val="24"/>
                <w:lang w:val="id-ID"/>
                <w14:ligatures w14:val="standardContextual"/>
              </w:rPr>
            </w:pPr>
          </w:p>
        </w:tc>
      </w:tr>
    </w:tbl>
    <w:p w14:paraId="630ADD07" w14:textId="3841E49F" w:rsidR="001674DA" w:rsidRDefault="001674DA" w:rsidP="003F77FA">
      <w:pPr>
        <w:spacing w:after="0" w:line="360" w:lineRule="auto"/>
        <w:rPr>
          <w:rFonts w:asciiTheme="majorBidi" w:hAnsiTheme="majorBidi" w:cstheme="majorBidi"/>
          <w:sz w:val="24"/>
          <w:szCs w:val="24"/>
        </w:rPr>
      </w:pPr>
    </w:p>
    <w:p w14:paraId="57DFB80C" w14:textId="22F049FB" w:rsidR="00A52535" w:rsidRDefault="00A52535" w:rsidP="003F77FA">
      <w:pPr>
        <w:spacing w:after="0" w:line="360" w:lineRule="auto"/>
        <w:rPr>
          <w:rFonts w:asciiTheme="majorBidi" w:hAnsiTheme="majorBidi" w:cstheme="majorBidi"/>
          <w:sz w:val="24"/>
          <w:szCs w:val="24"/>
        </w:rPr>
      </w:pPr>
    </w:p>
    <w:p w14:paraId="7752E8FD" w14:textId="055A573F" w:rsidR="003A58B2" w:rsidRDefault="003A58B2" w:rsidP="003F77FA">
      <w:pPr>
        <w:spacing w:after="0" w:line="360" w:lineRule="auto"/>
        <w:rPr>
          <w:rFonts w:asciiTheme="majorBidi" w:hAnsiTheme="majorBidi" w:cstheme="majorBidi"/>
          <w:sz w:val="24"/>
          <w:szCs w:val="24"/>
        </w:rPr>
      </w:pPr>
    </w:p>
    <w:p w14:paraId="75D1BC5D" w14:textId="0A3429A2" w:rsidR="00821A91" w:rsidRDefault="00821A91" w:rsidP="003F77FA">
      <w:pPr>
        <w:spacing w:after="0" w:line="360" w:lineRule="auto"/>
        <w:rPr>
          <w:rFonts w:asciiTheme="majorBidi" w:hAnsiTheme="majorBidi" w:cstheme="majorBidi"/>
          <w:sz w:val="24"/>
          <w:szCs w:val="24"/>
        </w:rPr>
      </w:pPr>
    </w:p>
    <w:p w14:paraId="0E2DEA6C" w14:textId="1286D80D" w:rsidR="00821A91" w:rsidRDefault="00821A91" w:rsidP="003F77FA">
      <w:pPr>
        <w:spacing w:after="0" w:line="360" w:lineRule="auto"/>
        <w:rPr>
          <w:rFonts w:asciiTheme="majorBidi" w:hAnsiTheme="majorBidi" w:cstheme="majorBidi"/>
          <w:sz w:val="24"/>
          <w:szCs w:val="24"/>
        </w:rPr>
      </w:pPr>
    </w:p>
    <w:p w14:paraId="5A1B21A5" w14:textId="5DE69640" w:rsidR="00821A91" w:rsidRDefault="00821A91" w:rsidP="003F77FA">
      <w:pPr>
        <w:spacing w:after="0" w:line="360" w:lineRule="auto"/>
        <w:rPr>
          <w:rFonts w:asciiTheme="majorBidi" w:hAnsiTheme="majorBidi" w:cstheme="majorBidi"/>
          <w:sz w:val="24"/>
          <w:szCs w:val="24"/>
        </w:rPr>
      </w:pPr>
    </w:p>
    <w:p w14:paraId="721EF0E2" w14:textId="280C13ED" w:rsidR="00821A91" w:rsidRDefault="00821A91" w:rsidP="003F77FA">
      <w:pPr>
        <w:spacing w:after="0" w:line="360" w:lineRule="auto"/>
        <w:rPr>
          <w:rFonts w:asciiTheme="majorBidi" w:hAnsiTheme="majorBidi" w:cstheme="majorBidi"/>
          <w:sz w:val="24"/>
          <w:szCs w:val="24"/>
        </w:rPr>
      </w:pPr>
    </w:p>
    <w:p w14:paraId="72652E75" w14:textId="2EB423A9" w:rsidR="00821A91" w:rsidRDefault="00821A91" w:rsidP="003F77FA">
      <w:pPr>
        <w:spacing w:after="0" w:line="360" w:lineRule="auto"/>
        <w:rPr>
          <w:rFonts w:asciiTheme="majorBidi" w:hAnsiTheme="majorBidi" w:cstheme="majorBidi"/>
          <w:sz w:val="24"/>
          <w:szCs w:val="24"/>
        </w:rPr>
      </w:pPr>
    </w:p>
    <w:p w14:paraId="4FC8C643" w14:textId="646AD732" w:rsidR="00821A91" w:rsidRDefault="00821A91" w:rsidP="003F77FA">
      <w:pPr>
        <w:spacing w:after="0" w:line="360" w:lineRule="auto"/>
        <w:rPr>
          <w:rFonts w:asciiTheme="majorBidi" w:hAnsiTheme="majorBidi" w:cstheme="majorBidi"/>
          <w:sz w:val="24"/>
          <w:szCs w:val="24"/>
        </w:rPr>
      </w:pPr>
    </w:p>
    <w:p w14:paraId="71CE97B7" w14:textId="1D9F3FAB" w:rsidR="00821A91" w:rsidRDefault="00821A91" w:rsidP="003F77FA">
      <w:pPr>
        <w:spacing w:after="0" w:line="360" w:lineRule="auto"/>
        <w:rPr>
          <w:rFonts w:asciiTheme="majorBidi" w:hAnsiTheme="majorBidi" w:cstheme="majorBidi"/>
          <w:sz w:val="24"/>
          <w:szCs w:val="24"/>
        </w:rPr>
      </w:pPr>
    </w:p>
    <w:p w14:paraId="015A4417" w14:textId="7EF2C5F9" w:rsidR="00821A91" w:rsidRDefault="00821A91" w:rsidP="003F77FA">
      <w:pPr>
        <w:spacing w:after="0" w:line="360" w:lineRule="auto"/>
        <w:rPr>
          <w:rFonts w:asciiTheme="majorBidi" w:hAnsiTheme="majorBidi" w:cstheme="majorBidi"/>
          <w:sz w:val="24"/>
          <w:szCs w:val="24"/>
        </w:rPr>
      </w:pPr>
    </w:p>
    <w:p w14:paraId="42A1D453" w14:textId="555B44B3" w:rsidR="00821A91" w:rsidRDefault="00821A91" w:rsidP="003F77FA">
      <w:pPr>
        <w:spacing w:after="0" w:line="360" w:lineRule="auto"/>
        <w:rPr>
          <w:rFonts w:asciiTheme="majorBidi" w:hAnsiTheme="majorBidi" w:cstheme="majorBidi"/>
          <w:sz w:val="24"/>
          <w:szCs w:val="24"/>
        </w:rPr>
      </w:pPr>
    </w:p>
    <w:p w14:paraId="29676AFC" w14:textId="7F8004DC" w:rsidR="00821A91" w:rsidRDefault="00821A91" w:rsidP="003F77FA">
      <w:pPr>
        <w:spacing w:after="0" w:line="360" w:lineRule="auto"/>
        <w:rPr>
          <w:rFonts w:asciiTheme="majorBidi" w:hAnsiTheme="majorBidi" w:cstheme="majorBidi"/>
          <w:sz w:val="24"/>
          <w:szCs w:val="24"/>
        </w:rPr>
      </w:pPr>
    </w:p>
    <w:p w14:paraId="6D47586A" w14:textId="6517DB4F" w:rsidR="00821A91" w:rsidRDefault="00821A91" w:rsidP="003F77FA">
      <w:pPr>
        <w:spacing w:after="0" w:line="360" w:lineRule="auto"/>
        <w:rPr>
          <w:rFonts w:asciiTheme="majorBidi" w:hAnsiTheme="majorBidi" w:cstheme="majorBidi"/>
          <w:sz w:val="24"/>
          <w:szCs w:val="24"/>
        </w:rPr>
      </w:pPr>
    </w:p>
    <w:p w14:paraId="5F4548D4" w14:textId="0007D2C6" w:rsidR="00821A91" w:rsidRDefault="00821A91" w:rsidP="003F77FA">
      <w:pPr>
        <w:spacing w:after="0" w:line="360" w:lineRule="auto"/>
        <w:rPr>
          <w:rFonts w:asciiTheme="majorBidi" w:hAnsiTheme="majorBidi" w:cstheme="majorBidi"/>
          <w:sz w:val="24"/>
          <w:szCs w:val="24"/>
        </w:rPr>
      </w:pPr>
    </w:p>
    <w:p w14:paraId="08EA1151" w14:textId="16A6F3A5" w:rsidR="00821A91" w:rsidRDefault="00821A91" w:rsidP="003F77FA">
      <w:pPr>
        <w:spacing w:after="0" w:line="360" w:lineRule="auto"/>
        <w:rPr>
          <w:rFonts w:asciiTheme="majorBidi" w:hAnsiTheme="majorBidi" w:cstheme="majorBidi"/>
          <w:sz w:val="24"/>
          <w:szCs w:val="24"/>
        </w:rPr>
      </w:pPr>
    </w:p>
    <w:p w14:paraId="1DDDC2A8" w14:textId="77777777" w:rsidR="00821A91" w:rsidRDefault="00821A91" w:rsidP="003F77FA">
      <w:pPr>
        <w:spacing w:after="0" w:line="360" w:lineRule="auto"/>
        <w:rPr>
          <w:rFonts w:asciiTheme="majorBidi" w:hAnsiTheme="majorBidi" w:cstheme="majorBidi"/>
          <w:sz w:val="24"/>
          <w:szCs w:val="24"/>
        </w:rPr>
      </w:pPr>
    </w:p>
    <w:p w14:paraId="0D07D8A1" w14:textId="5B479503" w:rsidR="00696797" w:rsidRPr="00344EA2" w:rsidRDefault="00696797" w:rsidP="003F77FA">
      <w:pPr>
        <w:spacing w:after="0" w:line="360" w:lineRule="auto"/>
        <w:jc w:val="center"/>
        <w:rPr>
          <w:rFonts w:asciiTheme="majorBidi" w:hAnsiTheme="majorBidi" w:cstheme="majorBidi"/>
          <w:b/>
          <w:bCs/>
          <w:sz w:val="24"/>
          <w:szCs w:val="24"/>
        </w:rPr>
      </w:pPr>
      <w:r w:rsidRPr="00344EA2">
        <w:rPr>
          <w:rFonts w:asciiTheme="majorBidi" w:hAnsiTheme="majorBidi" w:cstheme="majorBidi"/>
          <w:b/>
          <w:bCs/>
          <w:sz w:val="24"/>
          <w:szCs w:val="24"/>
        </w:rPr>
        <w:lastRenderedPageBreak/>
        <w:t>BAB IV</w:t>
      </w:r>
    </w:p>
    <w:p w14:paraId="0231CB1E" w14:textId="00B3BD8A" w:rsidR="00821A91" w:rsidRDefault="00696797" w:rsidP="00385974">
      <w:pPr>
        <w:spacing w:after="0" w:line="360" w:lineRule="auto"/>
        <w:jc w:val="center"/>
        <w:rPr>
          <w:rFonts w:asciiTheme="majorBidi" w:hAnsiTheme="majorBidi" w:cstheme="majorBidi"/>
          <w:b/>
          <w:bCs/>
          <w:sz w:val="24"/>
          <w:szCs w:val="24"/>
        </w:rPr>
      </w:pPr>
      <w:r w:rsidRPr="00344EA2">
        <w:rPr>
          <w:rFonts w:asciiTheme="majorBidi" w:hAnsiTheme="majorBidi" w:cstheme="majorBidi"/>
          <w:b/>
          <w:bCs/>
          <w:sz w:val="24"/>
          <w:szCs w:val="24"/>
        </w:rPr>
        <w:t>HASIL DAN PEMB</w:t>
      </w:r>
      <w:r w:rsidR="00917D44">
        <w:rPr>
          <w:rFonts w:asciiTheme="majorBidi" w:hAnsiTheme="majorBidi" w:cstheme="majorBidi"/>
          <w:b/>
          <w:bCs/>
          <w:sz w:val="24"/>
          <w:szCs w:val="24"/>
        </w:rPr>
        <w:t>A</w:t>
      </w:r>
      <w:r w:rsidRPr="00344EA2">
        <w:rPr>
          <w:rFonts w:asciiTheme="majorBidi" w:hAnsiTheme="majorBidi" w:cstheme="majorBidi"/>
          <w:b/>
          <w:bCs/>
          <w:sz w:val="24"/>
          <w:szCs w:val="24"/>
        </w:rPr>
        <w:t>HASAN</w:t>
      </w:r>
    </w:p>
    <w:p w14:paraId="0A7B1AB9" w14:textId="77777777" w:rsidR="0008606B" w:rsidRPr="00344EA2" w:rsidRDefault="0008606B" w:rsidP="00385974">
      <w:pPr>
        <w:spacing w:after="0" w:line="360" w:lineRule="auto"/>
        <w:jc w:val="center"/>
        <w:rPr>
          <w:rFonts w:asciiTheme="majorBidi" w:hAnsiTheme="majorBidi" w:cstheme="majorBidi"/>
          <w:b/>
          <w:bCs/>
          <w:sz w:val="24"/>
          <w:szCs w:val="24"/>
        </w:rPr>
      </w:pPr>
    </w:p>
    <w:p w14:paraId="2A967A0B" w14:textId="4C37E3A6" w:rsidR="004605A8" w:rsidRDefault="00696797" w:rsidP="003F77FA">
      <w:pPr>
        <w:pStyle w:val="ListParagraph"/>
        <w:numPr>
          <w:ilvl w:val="1"/>
          <w:numId w:val="24"/>
        </w:numPr>
        <w:spacing w:after="0" w:line="360" w:lineRule="auto"/>
        <w:rPr>
          <w:rFonts w:asciiTheme="majorBidi" w:hAnsiTheme="majorBidi" w:cstheme="majorBidi"/>
          <w:b/>
          <w:bCs/>
          <w:sz w:val="24"/>
          <w:szCs w:val="24"/>
        </w:rPr>
      </w:pPr>
      <w:r w:rsidRPr="00E05DB8">
        <w:rPr>
          <w:rFonts w:asciiTheme="majorBidi" w:hAnsiTheme="majorBidi" w:cstheme="majorBidi"/>
          <w:b/>
          <w:bCs/>
          <w:sz w:val="24"/>
          <w:szCs w:val="24"/>
        </w:rPr>
        <w:t xml:space="preserve">Hasil </w:t>
      </w:r>
      <w:r w:rsidR="00E651CE">
        <w:rPr>
          <w:rFonts w:asciiTheme="majorBidi" w:hAnsiTheme="majorBidi" w:cstheme="majorBidi"/>
          <w:b/>
          <w:bCs/>
          <w:sz w:val="24"/>
          <w:szCs w:val="24"/>
        </w:rPr>
        <w:t>Pembahasan</w:t>
      </w:r>
    </w:p>
    <w:p w14:paraId="5FE3B624" w14:textId="4B95D45F" w:rsidR="00696797" w:rsidRPr="004605A8" w:rsidRDefault="00696797" w:rsidP="003F77FA">
      <w:pPr>
        <w:pStyle w:val="ListParagraph"/>
        <w:numPr>
          <w:ilvl w:val="2"/>
          <w:numId w:val="24"/>
        </w:numPr>
        <w:spacing w:after="0" w:line="360" w:lineRule="auto"/>
        <w:rPr>
          <w:rFonts w:asciiTheme="majorBidi" w:hAnsiTheme="majorBidi" w:cstheme="majorBidi"/>
          <w:b/>
          <w:bCs/>
          <w:sz w:val="24"/>
          <w:szCs w:val="24"/>
        </w:rPr>
      </w:pPr>
      <w:r w:rsidRPr="004605A8">
        <w:rPr>
          <w:rFonts w:asciiTheme="majorBidi" w:hAnsiTheme="majorBidi" w:cstheme="majorBidi"/>
          <w:b/>
          <w:bCs/>
          <w:sz w:val="24"/>
          <w:szCs w:val="24"/>
        </w:rPr>
        <w:t xml:space="preserve">Profil </w:t>
      </w:r>
      <w:r w:rsidR="00A52497" w:rsidRPr="004605A8">
        <w:rPr>
          <w:rFonts w:asciiTheme="majorBidi" w:hAnsiTheme="majorBidi" w:cstheme="majorBidi"/>
          <w:b/>
          <w:bCs/>
          <w:sz w:val="24"/>
          <w:szCs w:val="24"/>
        </w:rPr>
        <w:t>Dan</w:t>
      </w:r>
      <w:r w:rsidRPr="004605A8">
        <w:rPr>
          <w:rFonts w:asciiTheme="majorBidi" w:hAnsiTheme="majorBidi" w:cstheme="majorBidi"/>
          <w:b/>
          <w:bCs/>
          <w:sz w:val="24"/>
          <w:szCs w:val="24"/>
        </w:rPr>
        <w:t xml:space="preserve"> Gambaran P4S Tani Makmur Jaya</w:t>
      </w:r>
      <w:r w:rsidR="005019EB" w:rsidRPr="004605A8">
        <w:rPr>
          <w:rFonts w:asciiTheme="majorBidi" w:hAnsiTheme="majorBidi" w:cstheme="majorBidi"/>
          <w:b/>
          <w:bCs/>
          <w:sz w:val="24"/>
          <w:szCs w:val="24"/>
        </w:rPr>
        <w:t xml:space="preserve">. </w:t>
      </w:r>
    </w:p>
    <w:p w14:paraId="5693AAA7" w14:textId="3EA91C34" w:rsidR="003A58B2" w:rsidRDefault="00A52497" w:rsidP="003A58B2">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3A58B2" w:rsidRPr="003A58B2">
        <w:rPr>
          <w:rFonts w:asciiTheme="majorBidi" w:hAnsiTheme="majorBidi" w:cstheme="majorBidi"/>
          <w:sz w:val="24"/>
          <w:szCs w:val="24"/>
        </w:rPr>
        <w:t>Pusat pelatihan pertanian dan perdesaan swadaya (P4S) Tani Makmur Jaya berdiri pada tahun 2015 bertempat di Desa Gogodeso, Kecamatan Kanigoro, Kabupaten Blitar Jawa timur. dengan latar belakang sektor pertanian akan menjadi sebuah ancaman bagi Indonesia pasalnya dengan krisis pertanian. penyebabnya yaitu krisis jumlah petani alih fungsi lahan pertanian dan urbanisasi yang tinggi. berangkat dari permasalahan itu P4S Tani Makmur Jaya belajar brusaha dengan rasa optimus untuk bisanya sektor pertanian dicintai dan dirindukan oleh masyarakat terutama pada generasi milenial dengan upaya penerapan teknologi yang lebih memadai sesuai perkembangan waktu. Peningkatan kapasitas sumber daya manusia dengan didampingi teknologi dan pengetahuan serta penerapan teknologi yang sesuai diharapkan bisa menarik perhatian untuk masa depan pertanian yang lebih baik. P4S Tani Makmur Jaya dengan metode pembelajaran Pendidikan Pelatihan, Permagangan dan Praktek Kerja Lapang (PKL) diharapkan dapat meningkatkan sumberdaya manusia dan meningkatkan kesejahteraan petani.</w:t>
      </w:r>
    </w:p>
    <w:p w14:paraId="78ABD2E6" w14:textId="77777777" w:rsidR="0008606B" w:rsidRDefault="0008606B" w:rsidP="003A58B2">
      <w:pPr>
        <w:spacing w:after="0" w:line="360" w:lineRule="auto"/>
        <w:jc w:val="both"/>
        <w:rPr>
          <w:rFonts w:asciiTheme="majorBidi" w:hAnsiTheme="majorBidi" w:cstheme="majorBidi"/>
          <w:sz w:val="24"/>
          <w:szCs w:val="24"/>
        </w:rPr>
      </w:pPr>
    </w:p>
    <w:p w14:paraId="75FAF4A8" w14:textId="1F60907C" w:rsidR="00AF054C" w:rsidRPr="0008606B" w:rsidRDefault="00AF054C" w:rsidP="0008606B">
      <w:pPr>
        <w:pStyle w:val="ListParagraph"/>
        <w:numPr>
          <w:ilvl w:val="0"/>
          <w:numId w:val="27"/>
        </w:numPr>
        <w:spacing w:after="0" w:line="360" w:lineRule="auto"/>
        <w:ind w:left="284" w:hanging="284"/>
        <w:jc w:val="both"/>
        <w:rPr>
          <w:rFonts w:asciiTheme="majorBidi" w:hAnsiTheme="majorBidi" w:cstheme="majorBidi"/>
          <w:b/>
          <w:bCs/>
          <w:sz w:val="24"/>
          <w:szCs w:val="24"/>
        </w:rPr>
      </w:pPr>
      <w:r w:rsidRPr="0008606B">
        <w:rPr>
          <w:rFonts w:asciiTheme="majorBidi" w:hAnsiTheme="majorBidi" w:cstheme="majorBidi"/>
          <w:b/>
          <w:bCs/>
          <w:sz w:val="24"/>
          <w:szCs w:val="24"/>
        </w:rPr>
        <w:t xml:space="preserve">Visi </w:t>
      </w:r>
    </w:p>
    <w:p w14:paraId="1C77337F" w14:textId="72C6C3DA" w:rsidR="00AF054C" w:rsidRDefault="00AF054C"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“Meningkatkan Sumberdaya Petani Milenial ata</w:t>
      </w:r>
      <w:r w:rsidR="00E2653F">
        <w:rPr>
          <w:rFonts w:asciiTheme="majorBidi" w:hAnsiTheme="majorBidi" w:cstheme="majorBidi"/>
          <w:sz w:val="24"/>
          <w:szCs w:val="24"/>
        </w:rPr>
        <w:t xml:space="preserve">u </w:t>
      </w:r>
      <w:r>
        <w:rPr>
          <w:rFonts w:asciiTheme="majorBidi" w:hAnsiTheme="majorBidi" w:cstheme="majorBidi"/>
          <w:sz w:val="24"/>
          <w:szCs w:val="24"/>
        </w:rPr>
        <w:t xml:space="preserve">Andalan yang kompeten dibidangnya melalui Diklat, Magang Dan Praktik Kerja Lapang di P4S Tani Makmur Jaya” Kab. Blitar. </w:t>
      </w:r>
    </w:p>
    <w:p w14:paraId="4E547D9A" w14:textId="77777777" w:rsidR="0008606B" w:rsidRDefault="0008606B" w:rsidP="003F77FA">
      <w:pPr>
        <w:spacing w:after="0" w:line="360" w:lineRule="auto"/>
        <w:jc w:val="both"/>
        <w:rPr>
          <w:rFonts w:asciiTheme="majorBidi" w:hAnsiTheme="majorBidi" w:cstheme="majorBidi"/>
          <w:sz w:val="24"/>
          <w:szCs w:val="24"/>
        </w:rPr>
      </w:pPr>
    </w:p>
    <w:p w14:paraId="5185E14B" w14:textId="7D9578A8" w:rsidR="00AF054C" w:rsidRPr="0008606B" w:rsidRDefault="00AF054C" w:rsidP="0008606B">
      <w:pPr>
        <w:pStyle w:val="ListParagraph"/>
        <w:numPr>
          <w:ilvl w:val="0"/>
          <w:numId w:val="27"/>
        </w:numPr>
        <w:spacing w:after="0" w:line="360" w:lineRule="auto"/>
        <w:ind w:left="284" w:hanging="284"/>
        <w:jc w:val="both"/>
        <w:rPr>
          <w:rFonts w:asciiTheme="majorBidi" w:hAnsiTheme="majorBidi" w:cstheme="majorBidi"/>
          <w:b/>
          <w:bCs/>
          <w:sz w:val="24"/>
          <w:szCs w:val="24"/>
        </w:rPr>
      </w:pPr>
      <w:r w:rsidRPr="0008606B">
        <w:rPr>
          <w:rFonts w:asciiTheme="majorBidi" w:hAnsiTheme="majorBidi" w:cstheme="majorBidi"/>
          <w:b/>
          <w:bCs/>
          <w:sz w:val="24"/>
          <w:szCs w:val="24"/>
        </w:rPr>
        <w:t xml:space="preserve">Misi </w:t>
      </w:r>
    </w:p>
    <w:p w14:paraId="6A42B20D" w14:textId="436FC611" w:rsidR="00AF054C" w:rsidRDefault="00AF054C" w:rsidP="0008606B">
      <w:pPr>
        <w:pStyle w:val="ListParagraph"/>
        <w:numPr>
          <w:ilvl w:val="0"/>
          <w:numId w:val="20"/>
        </w:numPr>
        <w:spacing w:after="0" w:line="360" w:lineRule="auto"/>
        <w:ind w:left="284" w:hanging="284"/>
        <w:jc w:val="both"/>
        <w:rPr>
          <w:rFonts w:asciiTheme="majorBidi" w:hAnsiTheme="majorBidi" w:cstheme="majorBidi"/>
          <w:sz w:val="24"/>
          <w:szCs w:val="24"/>
        </w:rPr>
      </w:pPr>
      <w:r>
        <w:rPr>
          <w:rFonts w:asciiTheme="majorBidi" w:hAnsiTheme="majorBidi" w:cstheme="majorBidi"/>
          <w:sz w:val="24"/>
          <w:szCs w:val="24"/>
        </w:rPr>
        <w:t>Meningkatkan skill generasi petani milenial dan petani andalan</w:t>
      </w:r>
    </w:p>
    <w:p w14:paraId="320E4927" w14:textId="18553555" w:rsidR="00AF054C" w:rsidRDefault="00AF054C" w:rsidP="0008606B">
      <w:pPr>
        <w:pStyle w:val="ListParagraph"/>
        <w:numPr>
          <w:ilvl w:val="0"/>
          <w:numId w:val="20"/>
        </w:numPr>
        <w:spacing w:after="0" w:line="360" w:lineRule="auto"/>
        <w:ind w:left="284" w:hanging="284"/>
        <w:jc w:val="both"/>
        <w:rPr>
          <w:rFonts w:asciiTheme="majorBidi" w:hAnsiTheme="majorBidi" w:cstheme="majorBidi"/>
          <w:sz w:val="24"/>
          <w:szCs w:val="24"/>
        </w:rPr>
      </w:pPr>
      <w:r>
        <w:rPr>
          <w:rFonts w:asciiTheme="majorBidi" w:hAnsiTheme="majorBidi" w:cstheme="majorBidi"/>
          <w:sz w:val="24"/>
          <w:szCs w:val="24"/>
        </w:rPr>
        <w:t xml:space="preserve">Mencerdaskan para petani </w:t>
      </w:r>
    </w:p>
    <w:p w14:paraId="17EBCA9C" w14:textId="6FCCD810" w:rsidR="00AF054C" w:rsidRDefault="00AF054C" w:rsidP="0008606B">
      <w:pPr>
        <w:pStyle w:val="ListParagraph"/>
        <w:numPr>
          <w:ilvl w:val="0"/>
          <w:numId w:val="20"/>
        </w:numPr>
        <w:spacing w:after="0" w:line="360" w:lineRule="auto"/>
        <w:ind w:left="284" w:hanging="284"/>
        <w:jc w:val="both"/>
        <w:rPr>
          <w:rFonts w:asciiTheme="majorBidi" w:hAnsiTheme="majorBidi" w:cstheme="majorBidi"/>
          <w:sz w:val="24"/>
          <w:szCs w:val="24"/>
        </w:rPr>
      </w:pPr>
      <w:r>
        <w:rPr>
          <w:rFonts w:asciiTheme="majorBidi" w:hAnsiTheme="majorBidi" w:cstheme="majorBidi"/>
          <w:sz w:val="24"/>
          <w:szCs w:val="24"/>
        </w:rPr>
        <w:t>Meningkatkan manajerial Agribisnis</w:t>
      </w:r>
    </w:p>
    <w:p w14:paraId="2089D939" w14:textId="13DCB1EB" w:rsidR="00AF054C" w:rsidRDefault="00AF054C" w:rsidP="0008606B">
      <w:pPr>
        <w:pStyle w:val="ListParagraph"/>
        <w:numPr>
          <w:ilvl w:val="0"/>
          <w:numId w:val="20"/>
        </w:numPr>
        <w:spacing w:after="0" w:line="360" w:lineRule="auto"/>
        <w:ind w:left="284" w:hanging="284"/>
        <w:jc w:val="both"/>
        <w:rPr>
          <w:rFonts w:asciiTheme="majorBidi" w:hAnsiTheme="majorBidi" w:cstheme="majorBidi"/>
          <w:sz w:val="24"/>
          <w:szCs w:val="24"/>
        </w:rPr>
      </w:pPr>
      <w:r>
        <w:rPr>
          <w:rFonts w:asciiTheme="majorBidi" w:hAnsiTheme="majorBidi" w:cstheme="majorBidi"/>
          <w:sz w:val="24"/>
          <w:szCs w:val="24"/>
        </w:rPr>
        <w:t>Transfer Teknologi Dan Ilmu Pengetahuan</w:t>
      </w:r>
    </w:p>
    <w:p w14:paraId="38424B92" w14:textId="446E551E" w:rsidR="00AF054C" w:rsidRDefault="00AF054C" w:rsidP="0008606B">
      <w:pPr>
        <w:pStyle w:val="ListParagraph"/>
        <w:numPr>
          <w:ilvl w:val="0"/>
          <w:numId w:val="20"/>
        </w:numPr>
        <w:spacing w:after="0" w:line="360" w:lineRule="auto"/>
        <w:ind w:left="284" w:hanging="284"/>
        <w:jc w:val="both"/>
        <w:rPr>
          <w:rFonts w:asciiTheme="majorBidi" w:hAnsiTheme="majorBidi" w:cstheme="majorBidi"/>
          <w:sz w:val="24"/>
          <w:szCs w:val="24"/>
        </w:rPr>
      </w:pPr>
      <w:r>
        <w:rPr>
          <w:rFonts w:asciiTheme="majorBidi" w:hAnsiTheme="majorBidi" w:cstheme="majorBidi"/>
          <w:sz w:val="24"/>
          <w:szCs w:val="24"/>
        </w:rPr>
        <w:t>Kompeten dalam Pengetahuan, Sikap dan Keterampilan</w:t>
      </w:r>
    </w:p>
    <w:p w14:paraId="6E8E552F" w14:textId="77777777" w:rsidR="0008606B" w:rsidRDefault="0008606B" w:rsidP="0008606B">
      <w:pPr>
        <w:pStyle w:val="ListParagraph"/>
        <w:spacing w:after="0" w:line="360" w:lineRule="auto"/>
        <w:ind w:left="284"/>
        <w:jc w:val="both"/>
        <w:rPr>
          <w:rFonts w:asciiTheme="majorBidi" w:hAnsiTheme="majorBidi" w:cstheme="majorBidi"/>
          <w:sz w:val="24"/>
          <w:szCs w:val="24"/>
        </w:rPr>
      </w:pPr>
    </w:p>
    <w:p w14:paraId="776D7CFA" w14:textId="15A96A74" w:rsidR="00AF054C" w:rsidRPr="0008606B" w:rsidRDefault="00AF054C" w:rsidP="0008606B">
      <w:pPr>
        <w:pStyle w:val="ListParagraph"/>
        <w:numPr>
          <w:ilvl w:val="0"/>
          <w:numId w:val="27"/>
        </w:numPr>
        <w:spacing w:after="0" w:line="360" w:lineRule="auto"/>
        <w:ind w:left="284" w:hanging="284"/>
        <w:jc w:val="both"/>
        <w:rPr>
          <w:rFonts w:asciiTheme="majorBidi" w:hAnsiTheme="majorBidi" w:cstheme="majorBidi"/>
          <w:b/>
          <w:bCs/>
          <w:sz w:val="24"/>
          <w:szCs w:val="24"/>
        </w:rPr>
      </w:pPr>
      <w:r w:rsidRPr="0008606B">
        <w:rPr>
          <w:rFonts w:asciiTheme="majorBidi" w:hAnsiTheme="majorBidi" w:cstheme="majorBidi"/>
          <w:b/>
          <w:bCs/>
          <w:sz w:val="24"/>
          <w:szCs w:val="24"/>
        </w:rPr>
        <w:lastRenderedPageBreak/>
        <w:t>Tujuan</w:t>
      </w:r>
    </w:p>
    <w:p w14:paraId="1B840BBD" w14:textId="4B49E037" w:rsidR="003A58B2" w:rsidRDefault="00AF054C" w:rsidP="00821A91">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Meningkatkan kualitas sumber daya manusia pertanian dan meperkuat peran petani dalam pembangunan pertanian. </w:t>
      </w:r>
    </w:p>
    <w:p w14:paraId="51EB9F84" w14:textId="77777777" w:rsidR="00385974" w:rsidRDefault="00385974" w:rsidP="00821A91">
      <w:pPr>
        <w:spacing w:after="0" w:line="360" w:lineRule="auto"/>
        <w:jc w:val="both"/>
        <w:rPr>
          <w:rFonts w:asciiTheme="majorBidi" w:hAnsiTheme="majorBidi" w:cstheme="majorBidi"/>
          <w:sz w:val="24"/>
          <w:szCs w:val="24"/>
        </w:rPr>
      </w:pPr>
    </w:p>
    <w:p w14:paraId="3A85E286" w14:textId="606B1B56" w:rsidR="00344EA2" w:rsidRPr="00344EA2" w:rsidRDefault="00344EA2" w:rsidP="0008606B">
      <w:pPr>
        <w:pStyle w:val="ListParagraph"/>
        <w:numPr>
          <w:ilvl w:val="2"/>
          <w:numId w:val="24"/>
        </w:numPr>
        <w:spacing w:after="0" w:line="360" w:lineRule="auto"/>
        <w:jc w:val="both"/>
        <w:rPr>
          <w:rFonts w:asciiTheme="majorBidi" w:hAnsiTheme="majorBidi" w:cstheme="majorBidi"/>
          <w:b/>
          <w:bCs/>
          <w:sz w:val="24"/>
          <w:szCs w:val="24"/>
        </w:rPr>
      </w:pPr>
      <w:r w:rsidRPr="00344EA2">
        <w:rPr>
          <w:rFonts w:asciiTheme="majorBidi" w:hAnsiTheme="majorBidi" w:cstheme="majorBidi"/>
          <w:b/>
          <w:bCs/>
          <w:sz w:val="24"/>
          <w:szCs w:val="24"/>
        </w:rPr>
        <w:t>Identitas Lembaga</w:t>
      </w:r>
    </w:p>
    <w:p w14:paraId="0D86F3A2" w14:textId="369861A6" w:rsidR="00344EA2" w:rsidRDefault="00344EA2" w:rsidP="0008606B">
      <w:pPr>
        <w:tabs>
          <w:tab w:val="left" w:pos="142"/>
        </w:tabs>
        <w:spacing w:after="0" w:line="360" w:lineRule="auto"/>
        <w:ind w:left="2127" w:hanging="2127"/>
        <w:jc w:val="both"/>
        <w:rPr>
          <w:rFonts w:asciiTheme="majorBidi" w:hAnsiTheme="majorBidi" w:cstheme="majorBidi"/>
          <w:sz w:val="24"/>
          <w:szCs w:val="24"/>
        </w:rPr>
      </w:pPr>
      <w:r>
        <w:rPr>
          <w:rFonts w:asciiTheme="majorBidi" w:hAnsiTheme="majorBidi" w:cstheme="majorBidi"/>
          <w:sz w:val="24"/>
          <w:szCs w:val="24"/>
        </w:rPr>
        <w:tab/>
        <w:t>Nama</w:t>
      </w:r>
      <w:r>
        <w:rPr>
          <w:rFonts w:asciiTheme="majorBidi" w:hAnsiTheme="majorBidi" w:cstheme="majorBidi"/>
          <w:sz w:val="24"/>
          <w:szCs w:val="24"/>
        </w:rPr>
        <w:tab/>
        <w:t xml:space="preserve">: Pusat Pelatihan dan Perdesaan Swadaya (P4S) TANI </w:t>
      </w:r>
      <w:r>
        <w:rPr>
          <w:rFonts w:asciiTheme="majorBidi" w:hAnsiTheme="majorBidi" w:cstheme="majorBidi"/>
          <w:sz w:val="24"/>
          <w:szCs w:val="24"/>
        </w:rPr>
        <w:tab/>
        <w:t>MAKMUR JAYA</w:t>
      </w:r>
    </w:p>
    <w:p w14:paraId="353D012A" w14:textId="44E31AF6" w:rsidR="00344EA2" w:rsidRDefault="00344EA2" w:rsidP="0008606B">
      <w:pPr>
        <w:tabs>
          <w:tab w:val="left" w:pos="142"/>
        </w:tabs>
        <w:spacing w:after="0" w:line="360" w:lineRule="auto"/>
        <w:jc w:val="both"/>
        <w:rPr>
          <w:rFonts w:asciiTheme="majorBidi" w:hAnsiTheme="majorBidi" w:cstheme="majorBidi"/>
          <w:sz w:val="24"/>
          <w:szCs w:val="24"/>
        </w:rPr>
      </w:pPr>
      <w:r>
        <w:rPr>
          <w:rFonts w:asciiTheme="majorBidi" w:hAnsiTheme="majorBidi" w:cstheme="majorBidi"/>
          <w:sz w:val="24"/>
          <w:szCs w:val="24"/>
        </w:rPr>
        <w:tab/>
        <w:t>Alamat lengkap</w:t>
      </w:r>
      <w:r>
        <w:rPr>
          <w:rFonts w:asciiTheme="majorBidi" w:hAnsiTheme="majorBidi" w:cstheme="majorBidi"/>
          <w:sz w:val="24"/>
          <w:szCs w:val="24"/>
        </w:rPr>
        <w:tab/>
        <w:t>: Desa Gogodeso RT 03/RW 03 Kec. Kanigoro Kab. Blitar</w:t>
      </w:r>
    </w:p>
    <w:p w14:paraId="578E1A5F" w14:textId="7A16A8BC" w:rsidR="00344EA2" w:rsidRDefault="00344EA2" w:rsidP="0008606B">
      <w:pPr>
        <w:tabs>
          <w:tab w:val="left" w:pos="142"/>
        </w:tabs>
        <w:spacing w:after="0" w:line="360" w:lineRule="auto"/>
        <w:jc w:val="both"/>
        <w:rPr>
          <w:rFonts w:asciiTheme="majorBidi" w:hAnsiTheme="majorBidi" w:cstheme="majorBidi"/>
          <w:sz w:val="24"/>
          <w:szCs w:val="24"/>
        </w:rPr>
      </w:pPr>
      <w:r>
        <w:rPr>
          <w:rFonts w:asciiTheme="majorBidi" w:hAnsiTheme="majorBidi" w:cstheme="majorBidi"/>
          <w:sz w:val="24"/>
          <w:szCs w:val="24"/>
        </w:rPr>
        <w:tab/>
        <w:t>Tahun Berdiri</w:t>
      </w:r>
      <w:r>
        <w:rPr>
          <w:rFonts w:asciiTheme="majorBidi" w:hAnsiTheme="majorBidi" w:cstheme="majorBidi"/>
          <w:sz w:val="24"/>
          <w:szCs w:val="24"/>
        </w:rPr>
        <w:tab/>
        <w:t>: 2015</w:t>
      </w:r>
    </w:p>
    <w:p w14:paraId="4EC1AF1D" w14:textId="1C590B11" w:rsidR="00344EA2" w:rsidRDefault="00344EA2" w:rsidP="0008606B">
      <w:pPr>
        <w:tabs>
          <w:tab w:val="left" w:pos="142"/>
        </w:tabs>
        <w:spacing w:after="0" w:line="360" w:lineRule="auto"/>
        <w:jc w:val="both"/>
        <w:rPr>
          <w:rFonts w:asciiTheme="majorBidi" w:hAnsiTheme="majorBidi" w:cstheme="majorBidi"/>
          <w:sz w:val="24"/>
          <w:szCs w:val="24"/>
        </w:rPr>
      </w:pPr>
      <w:r>
        <w:rPr>
          <w:rFonts w:asciiTheme="majorBidi" w:hAnsiTheme="majorBidi" w:cstheme="majorBidi"/>
          <w:sz w:val="24"/>
          <w:szCs w:val="24"/>
        </w:rPr>
        <w:tab/>
        <w:t>Legalitas Lembaga</w:t>
      </w:r>
      <w:r>
        <w:rPr>
          <w:rFonts w:asciiTheme="majorBidi" w:hAnsiTheme="majorBidi" w:cstheme="majorBidi"/>
          <w:sz w:val="24"/>
          <w:szCs w:val="24"/>
        </w:rPr>
        <w:tab/>
        <w:t>: (diisi apabila sudah punya akta notaris)</w:t>
      </w:r>
    </w:p>
    <w:p w14:paraId="6B4FA040" w14:textId="1F0A4DF0" w:rsidR="00344EA2" w:rsidRDefault="00344EA2" w:rsidP="0008606B">
      <w:pPr>
        <w:tabs>
          <w:tab w:val="left" w:pos="142"/>
        </w:tabs>
        <w:spacing w:after="0" w:line="360" w:lineRule="auto"/>
        <w:jc w:val="both"/>
        <w:rPr>
          <w:rFonts w:asciiTheme="majorBidi" w:hAnsiTheme="majorBidi" w:cstheme="majorBidi"/>
          <w:sz w:val="24"/>
          <w:szCs w:val="24"/>
        </w:rPr>
      </w:pPr>
      <w:r>
        <w:rPr>
          <w:rFonts w:asciiTheme="majorBidi" w:hAnsiTheme="majorBidi" w:cstheme="majorBidi"/>
          <w:sz w:val="24"/>
          <w:szCs w:val="24"/>
        </w:rPr>
        <w:tab/>
        <w:t>Izin Operasional</w:t>
      </w:r>
      <w:r>
        <w:rPr>
          <w:rFonts w:asciiTheme="majorBidi" w:hAnsiTheme="majorBidi" w:cstheme="majorBidi"/>
          <w:sz w:val="24"/>
          <w:szCs w:val="24"/>
        </w:rPr>
        <w:tab/>
        <w:t>: (diisi apabila sudah punya akta notaris)</w:t>
      </w:r>
    </w:p>
    <w:p w14:paraId="6155746C" w14:textId="27A50B29" w:rsidR="00344EA2" w:rsidRDefault="00344EA2" w:rsidP="0008606B">
      <w:pPr>
        <w:tabs>
          <w:tab w:val="left" w:pos="142"/>
        </w:tabs>
        <w:spacing w:after="0" w:line="360" w:lineRule="auto"/>
        <w:jc w:val="both"/>
        <w:rPr>
          <w:rFonts w:asciiTheme="majorBidi" w:hAnsiTheme="majorBidi" w:cstheme="majorBidi"/>
          <w:sz w:val="24"/>
          <w:szCs w:val="24"/>
        </w:rPr>
      </w:pPr>
      <w:r>
        <w:rPr>
          <w:rFonts w:asciiTheme="majorBidi" w:hAnsiTheme="majorBidi" w:cstheme="majorBidi"/>
          <w:sz w:val="24"/>
          <w:szCs w:val="24"/>
        </w:rPr>
        <w:tab/>
        <w:t>No. HP / WA</w:t>
      </w:r>
      <w:r>
        <w:rPr>
          <w:rFonts w:asciiTheme="majorBidi" w:hAnsiTheme="majorBidi" w:cstheme="majorBidi"/>
          <w:sz w:val="24"/>
          <w:szCs w:val="24"/>
        </w:rPr>
        <w:tab/>
        <w:t>: 082143423515</w:t>
      </w:r>
    </w:p>
    <w:p w14:paraId="6B2B2220" w14:textId="01A9F1D3" w:rsidR="00344EA2" w:rsidRDefault="00344EA2" w:rsidP="0008606B">
      <w:pPr>
        <w:tabs>
          <w:tab w:val="left" w:pos="142"/>
        </w:tabs>
        <w:spacing w:after="0" w:line="360" w:lineRule="auto"/>
        <w:jc w:val="both"/>
        <w:rPr>
          <w:rStyle w:val="Hyperlink"/>
          <w:rFonts w:asciiTheme="majorBidi" w:hAnsiTheme="majorBidi" w:cstheme="majorBidi"/>
          <w:sz w:val="24"/>
          <w:szCs w:val="24"/>
        </w:rPr>
      </w:pPr>
      <w:r>
        <w:rPr>
          <w:rFonts w:asciiTheme="majorBidi" w:hAnsiTheme="majorBidi" w:cstheme="majorBidi"/>
          <w:sz w:val="24"/>
          <w:szCs w:val="24"/>
        </w:rPr>
        <w:tab/>
        <w:t xml:space="preserve">Email </w:t>
      </w:r>
      <w:r>
        <w:rPr>
          <w:rFonts w:asciiTheme="majorBidi" w:hAnsiTheme="majorBidi" w:cstheme="majorBidi"/>
          <w:sz w:val="24"/>
          <w:szCs w:val="24"/>
        </w:rPr>
        <w:tab/>
      </w:r>
      <w:r>
        <w:rPr>
          <w:rFonts w:asciiTheme="majorBidi" w:hAnsiTheme="majorBidi" w:cstheme="majorBidi"/>
          <w:sz w:val="24"/>
          <w:szCs w:val="24"/>
        </w:rPr>
        <w:tab/>
        <w:t xml:space="preserve">: </w:t>
      </w:r>
      <w:hyperlink r:id="rId19" w:history="1">
        <w:r w:rsidRPr="00AE7316">
          <w:rPr>
            <w:rStyle w:val="Hyperlink"/>
            <w:rFonts w:asciiTheme="majorBidi" w:hAnsiTheme="majorBidi" w:cstheme="majorBidi"/>
            <w:sz w:val="24"/>
            <w:szCs w:val="24"/>
          </w:rPr>
          <w:t>jengsrimanis@gmail.com</w:t>
        </w:r>
      </w:hyperlink>
    </w:p>
    <w:p w14:paraId="01CB3722" w14:textId="77777777" w:rsidR="00800463" w:rsidRDefault="00800463" w:rsidP="00800463">
      <w:pPr>
        <w:tabs>
          <w:tab w:val="left" w:pos="142"/>
        </w:tabs>
        <w:spacing w:after="0" w:line="360" w:lineRule="auto"/>
        <w:jc w:val="both"/>
        <w:rPr>
          <w:rFonts w:asciiTheme="majorBidi" w:hAnsiTheme="majorBidi" w:cstheme="majorBidi"/>
          <w:sz w:val="24"/>
          <w:szCs w:val="24"/>
        </w:rPr>
      </w:pPr>
    </w:p>
    <w:p w14:paraId="64B50634" w14:textId="77777777" w:rsidR="0051136B" w:rsidRDefault="00344EA2" w:rsidP="003F77FA">
      <w:pPr>
        <w:pStyle w:val="ListParagraph"/>
        <w:numPr>
          <w:ilvl w:val="2"/>
          <w:numId w:val="24"/>
        </w:numPr>
        <w:spacing w:after="0" w:line="480" w:lineRule="auto"/>
        <w:rPr>
          <w:rFonts w:asciiTheme="majorBidi" w:hAnsiTheme="majorBidi" w:cstheme="majorBidi"/>
          <w:b/>
          <w:bCs/>
          <w:sz w:val="24"/>
          <w:szCs w:val="24"/>
        </w:rPr>
      </w:pPr>
      <w:r w:rsidRPr="0051136B">
        <w:rPr>
          <w:rFonts w:asciiTheme="majorBidi" w:hAnsiTheme="majorBidi" w:cstheme="majorBidi"/>
          <w:b/>
          <w:bCs/>
          <w:sz w:val="24"/>
          <w:szCs w:val="24"/>
        </w:rPr>
        <w:t>Struktur Organisasi P4S Tani Makmur Jaya</w:t>
      </w:r>
    </w:p>
    <w:p w14:paraId="3BDC93A9" w14:textId="7DD27A72" w:rsidR="00E05DB8" w:rsidRPr="00E05DB8" w:rsidRDefault="0051136B" w:rsidP="003F77FA">
      <w:pPr>
        <w:pStyle w:val="ListParagraph"/>
        <w:numPr>
          <w:ilvl w:val="0"/>
          <w:numId w:val="21"/>
        </w:numPr>
        <w:spacing w:after="0" w:line="480" w:lineRule="auto"/>
        <w:rPr>
          <w:rFonts w:asciiTheme="majorBidi" w:hAnsiTheme="majorBidi" w:cstheme="majorBidi"/>
          <w:b/>
          <w:bCs/>
          <w:sz w:val="24"/>
          <w:szCs w:val="24"/>
        </w:rPr>
      </w:pPr>
      <w:r w:rsidRPr="0051136B">
        <w:rPr>
          <w:rFonts w:asciiTheme="majorBidi" w:hAnsiTheme="majorBidi" w:cstheme="majorBidi"/>
          <w:b/>
          <w:bCs/>
          <w:noProof/>
          <w:sz w:val="24"/>
          <w:szCs w:val="24"/>
        </w:rPr>
        <w:t>Pusat Pelatihan Dan Pedesaan Swadaya (P4S) Tani Makmur Jaya</w:t>
      </w:r>
    </w:p>
    <w:p w14:paraId="04C87766" w14:textId="7DD27A72" w:rsidR="0051136B" w:rsidRPr="00344EA2" w:rsidRDefault="0051136B" w:rsidP="003F77FA">
      <w:pPr>
        <w:spacing w:after="0" w:line="480" w:lineRule="auto"/>
        <w:jc w:val="center"/>
        <w:rPr>
          <w:rFonts w:asciiTheme="majorBidi" w:hAnsiTheme="majorBidi" w:cstheme="majorBidi"/>
          <w:noProof/>
          <w:sz w:val="24"/>
          <w:szCs w:val="24"/>
        </w:rPr>
      </w:pPr>
      <w:r>
        <w:rPr>
          <w:rFonts w:asciiTheme="majorBidi" w:hAnsiTheme="majorBidi" w:cstheme="majorBidi"/>
          <w:noProof/>
          <w:sz w:val="24"/>
          <w:szCs w:val="24"/>
        </w:rPr>
        <w:drawing>
          <wp:inline distT="0" distB="0" distL="0" distR="0" wp14:anchorId="6E6BCC53" wp14:editId="2FF355AC">
            <wp:extent cx="4965677" cy="27051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extLst>
                        <a:ext uri="{28A0092B-C50C-407E-A947-70E740481C1C}">
                          <a14:useLocalDpi xmlns:a14="http://schemas.microsoft.com/office/drawing/2010/main" val="0"/>
                        </a:ext>
                      </a:extLst>
                    </a:blip>
                    <a:stretch>
                      <a:fillRect/>
                    </a:stretch>
                  </pic:blipFill>
                  <pic:spPr>
                    <a:xfrm>
                      <a:off x="0" y="0"/>
                      <a:ext cx="4989393" cy="2718019"/>
                    </a:xfrm>
                    <a:prstGeom prst="rect">
                      <a:avLst/>
                    </a:prstGeom>
                  </pic:spPr>
                </pic:pic>
              </a:graphicData>
            </a:graphic>
          </wp:inline>
        </w:drawing>
      </w:r>
    </w:p>
    <w:p w14:paraId="6373279B" w14:textId="15D5F004" w:rsidR="00E05DB8" w:rsidRDefault="006E033C" w:rsidP="006C0470">
      <w:pPr>
        <w:spacing w:after="0" w:line="360" w:lineRule="auto"/>
        <w:jc w:val="center"/>
        <w:rPr>
          <w:rFonts w:asciiTheme="majorBidi" w:hAnsiTheme="majorBidi" w:cstheme="majorBidi"/>
          <w:sz w:val="24"/>
          <w:szCs w:val="24"/>
        </w:rPr>
      </w:pPr>
      <w:r>
        <w:rPr>
          <w:rFonts w:asciiTheme="majorBidi" w:hAnsiTheme="majorBidi" w:cstheme="majorBidi"/>
          <w:sz w:val="24"/>
          <w:szCs w:val="24"/>
        </w:rPr>
        <w:t>Tab</w:t>
      </w:r>
      <w:r w:rsidR="0008606B">
        <w:rPr>
          <w:rFonts w:asciiTheme="majorBidi" w:hAnsiTheme="majorBidi" w:cstheme="majorBidi"/>
          <w:sz w:val="24"/>
          <w:szCs w:val="24"/>
        </w:rPr>
        <w:t xml:space="preserve">el </w:t>
      </w:r>
      <w:r w:rsidR="00E05DB8" w:rsidRPr="00800463">
        <w:rPr>
          <w:rFonts w:asciiTheme="majorBidi" w:hAnsiTheme="majorBidi" w:cstheme="majorBidi"/>
          <w:sz w:val="24"/>
          <w:szCs w:val="24"/>
        </w:rPr>
        <w:t xml:space="preserve">2 </w:t>
      </w:r>
      <w:r w:rsidR="0008606B">
        <w:rPr>
          <w:rFonts w:asciiTheme="majorBidi" w:hAnsiTheme="majorBidi" w:cstheme="majorBidi"/>
          <w:sz w:val="24"/>
          <w:szCs w:val="24"/>
        </w:rPr>
        <w:t>S</w:t>
      </w:r>
      <w:r w:rsidR="00E05DB8" w:rsidRPr="00800463">
        <w:rPr>
          <w:rFonts w:asciiTheme="majorBidi" w:hAnsiTheme="majorBidi" w:cstheme="majorBidi"/>
          <w:sz w:val="24"/>
          <w:szCs w:val="24"/>
        </w:rPr>
        <w:t>truktur organisasi</w:t>
      </w:r>
    </w:p>
    <w:p w14:paraId="3C06F610" w14:textId="77777777" w:rsidR="0008606B" w:rsidRPr="00800463" w:rsidRDefault="0008606B" w:rsidP="006C0470">
      <w:pPr>
        <w:spacing w:after="0" w:line="360" w:lineRule="auto"/>
        <w:jc w:val="center"/>
        <w:rPr>
          <w:rFonts w:asciiTheme="majorBidi" w:hAnsiTheme="majorBidi" w:cstheme="majorBidi"/>
          <w:sz w:val="24"/>
          <w:szCs w:val="24"/>
        </w:rPr>
      </w:pPr>
    </w:p>
    <w:p w14:paraId="1F144484" w14:textId="41E9BB61" w:rsidR="00D0343B" w:rsidRPr="004605A8" w:rsidRDefault="00D0343B" w:rsidP="003F77FA">
      <w:pPr>
        <w:pStyle w:val="ListParagraph"/>
        <w:numPr>
          <w:ilvl w:val="2"/>
          <w:numId w:val="24"/>
        </w:numPr>
        <w:spacing w:after="0" w:line="360" w:lineRule="auto"/>
        <w:rPr>
          <w:rFonts w:asciiTheme="majorBidi" w:hAnsiTheme="majorBidi" w:cstheme="majorBidi"/>
          <w:b/>
          <w:bCs/>
          <w:sz w:val="24"/>
          <w:szCs w:val="24"/>
        </w:rPr>
      </w:pPr>
      <w:r w:rsidRPr="004605A8">
        <w:rPr>
          <w:rFonts w:asciiTheme="majorBidi" w:hAnsiTheme="majorBidi" w:cstheme="majorBidi"/>
          <w:b/>
          <w:bCs/>
          <w:sz w:val="24"/>
          <w:szCs w:val="24"/>
        </w:rPr>
        <w:t>Kegiatan Praktek Kerja Lapang</w:t>
      </w:r>
    </w:p>
    <w:p w14:paraId="2488E9E5" w14:textId="13A997C5" w:rsidR="006C0470" w:rsidRDefault="00D0343B"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Dari hasil kegiatan di lapang yang telah kami lakukan selama PKL di P4S Tani Makmur Jaya Desa Gogodeso Kec. Kanigoro, Kab Blitar, Khususnya tentang </w:t>
      </w:r>
      <w:r>
        <w:rPr>
          <w:rFonts w:asciiTheme="majorBidi" w:hAnsiTheme="majorBidi" w:cstheme="majorBidi"/>
          <w:sz w:val="24"/>
          <w:szCs w:val="24"/>
        </w:rPr>
        <w:lastRenderedPageBreak/>
        <w:t xml:space="preserve">Komoditas Teknik Budidaya Tanaman Padi Varietas Inpari-32. Sesuai dengan Teknik budidaya yang kami laksanakan di P4S Tani Makmur Jaya mulai dari persiapan lahan hingga pemanenan dapat kami jelaskan sebagai berikut : </w:t>
      </w:r>
    </w:p>
    <w:p w14:paraId="6C300CD9" w14:textId="77777777" w:rsidR="0008606B" w:rsidRDefault="0008606B" w:rsidP="003F77FA">
      <w:pPr>
        <w:spacing w:after="0" w:line="360" w:lineRule="auto"/>
        <w:jc w:val="both"/>
        <w:rPr>
          <w:rFonts w:asciiTheme="majorBidi" w:hAnsiTheme="majorBidi" w:cstheme="majorBidi"/>
          <w:sz w:val="24"/>
          <w:szCs w:val="24"/>
        </w:rPr>
      </w:pPr>
    </w:p>
    <w:p w14:paraId="548064EC" w14:textId="6222C02E" w:rsidR="00D0343B" w:rsidRPr="00FD2383" w:rsidRDefault="00D0343B" w:rsidP="003F77FA">
      <w:pPr>
        <w:pStyle w:val="ListParagraph"/>
        <w:numPr>
          <w:ilvl w:val="0"/>
          <w:numId w:val="11"/>
        </w:numPr>
        <w:spacing w:after="0" w:line="360" w:lineRule="auto"/>
        <w:jc w:val="both"/>
        <w:rPr>
          <w:rFonts w:asciiTheme="majorBidi" w:hAnsiTheme="majorBidi" w:cstheme="majorBidi"/>
          <w:b/>
          <w:bCs/>
          <w:sz w:val="24"/>
          <w:szCs w:val="24"/>
        </w:rPr>
      </w:pPr>
      <w:r w:rsidRPr="00FD2383">
        <w:rPr>
          <w:rFonts w:asciiTheme="majorBidi" w:hAnsiTheme="majorBidi" w:cstheme="majorBidi"/>
          <w:b/>
          <w:bCs/>
          <w:sz w:val="24"/>
          <w:szCs w:val="24"/>
        </w:rPr>
        <w:t>Persiapan Lahan Dan Bahan Tanam</w:t>
      </w:r>
    </w:p>
    <w:p w14:paraId="6A33921B" w14:textId="4E063A44" w:rsidR="00D0343B" w:rsidRDefault="00D0343B"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Persiapan lahan </w:t>
      </w:r>
      <w:r w:rsidR="00AD4E02">
        <w:rPr>
          <w:rFonts w:asciiTheme="majorBidi" w:hAnsiTheme="majorBidi" w:cstheme="majorBidi"/>
          <w:sz w:val="24"/>
          <w:szCs w:val="24"/>
        </w:rPr>
        <w:t>adalah Langkah awal yang harus dilakukan</w:t>
      </w:r>
      <w:r>
        <w:rPr>
          <w:rFonts w:asciiTheme="majorBidi" w:hAnsiTheme="majorBidi" w:cstheme="majorBidi"/>
          <w:sz w:val="24"/>
          <w:szCs w:val="24"/>
        </w:rPr>
        <w:t xml:space="preserve"> sebelum </w:t>
      </w:r>
      <w:r w:rsidR="00AD4E02">
        <w:rPr>
          <w:rFonts w:asciiTheme="majorBidi" w:hAnsiTheme="majorBidi" w:cstheme="majorBidi"/>
          <w:sz w:val="24"/>
          <w:szCs w:val="24"/>
        </w:rPr>
        <w:t xml:space="preserve">melaksanakan </w:t>
      </w:r>
      <w:r>
        <w:rPr>
          <w:rFonts w:asciiTheme="majorBidi" w:hAnsiTheme="majorBidi" w:cstheme="majorBidi"/>
          <w:sz w:val="24"/>
          <w:szCs w:val="24"/>
        </w:rPr>
        <w:t>kegiatan lai</w:t>
      </w:r>
      <w:r w:rsidR="00AD4E02">
        <w:rPr>
          <w:rFonts w:asciiTheme="majorBidi" w:hAnsiTheme="majorBidi" w:cstheme="majorBidi"/>
          <w:sz w:val="24"/>
          <w:szCs w:val="24"/>
        </w:rPr>
        <w:t>n</w:t>
      </w:r>
      <w:r>
        <w:rPr>
          <w:rFonts w:asciiTheme="majorBidi" w:hAnsiTheme="majorBidi" w:cstheme="majorBidi"/>
          <w:sz w:val="24"/>
          <w:szCs w:val="24"/>
        </w:rPr>
        <w:t xml:space="preserve"> dalam budidaya</w:t>
      </w:r>
      <w:r w:rsidR="00AD4E02">
        <w:rPr>
          <w:rFonts w:asciiTheme="majorBidi" w:hAnsiTheme="majorBidi" w:cstheme="majorBidi"/>
          <w:sz w:val="24"/>
          <w:szCs w:val="24"/>
        </w:rPr>
        <w:t>. A</w:t>
      </w:r>
      <w:r>
        <w:rPr>
          <w:rFonts w:asciiTheme="majorBidi" w:hAnsiTheme="majorBidi" w:cstheme="majorBidi"/>
          <w:sz w:val="24"/>
          <w:szCs w:val="24"/>
        </w:rPr>
        <w:t xml:space="preserve">da beberapa tahapan yang perlu diperhatikan dan </w:t>
      </w:r>
      <w:r w:rsidR="00AD4E02">
        <w:rPr>
          <w:rFonts w:asciiTheme="majorBidi" w:hAnsiTheme="majorBidi" w:cstheme="majorBidi"/>
          <w:sz w:val="24"/>
          <w:szCs w:val="24"/>
        </w:rPr>
        <w:t xml:space="preserve">dijalankan oleh </w:t>
      </w:r>
      <w:r>
        <w:rPr>
          <w:rFonts w:asciiTheme="majorBidi" w:hAnsiTheme="majorBidi" w:cstheme="majorBidi"/>
          <w:sz w:val="24"/>
          <w:szCs w:val="24"/>
        </w:rPr>
        <w:t xml:space="preserve">mahasiswa </w:t>
      </w:r>
      <w:r w:rsidR="00AD4E02">
        <w:rPr>
          <w:rFonts w:asciiTheme="majorBidi" w:hAnsiTheme="majorBidi" w:cstheme="majorBidi"/>
          <w:sz w:val="24"/>
          <w:szCs w:val="24"/>
        </w:rPr>
        <w:t>saat</w:t>
      </w:r>
      <w:r>
        <w:rPr>
          <w:rFonts w:asciiTheme="majorBidi" w:hAnsiTheme="majorBidi" w:cstheme="majorBidi"/>
          <w:sz w:val="24"/>
          <w:szCs w:val="24"/>
        </w:rPr>
        <w:t xml:space="preserve"> persiapan lahan yaitu:</w:t>
      </w:r>
    </w:p>
    <w:p w14:paraId="5B7DD6F5" w14:textId="25123BFA" w:rsidR="00D0343B" w:rsidRPr="0014488D" w:rsidRDefault="00D0343B" w:rsidP="003F77FA">
      <w:pPr>
        <w:pStyle w:val="ListParagraph"/>
        <w:numPr>
          <w:ilvl w:val="0"/>
          <w:numId w:val="12"/>
        </w:numPr>
        <w:spacing w:after="0" w:line="360" w:lineRule="auto"/>
        <w:jc w:val="both"/>
        <w:rPr>
          <w:rFonts w:asciiTheme="majorBidi" w:hAnsiTheme="majorBidi" w:cstheme="majorBidi"/>
          <w:b/>
          <w:bCs/>
          <w:sz w:val="24"/>
          <w:szCs w:val="24"/>
        </w:rPr>
      </w:pPr>
      <w:r w:rsidRPr="0014488D">
        <w:rPr>
          <w:rFonts w:asciiTheme="majorBidi" w:hAnsiTheme="majorBidi" w:cstheme="majorBidi"/>
          <w:b/>
          <w:bCs/>
          <w:sz w:val="24"/>
          <w:szCs w:val="24"/>
        </w:rPr>
        <w:t>Pengolahan Tanah</w:t>
      </w:r>
    </w:p>
    <w:p w14:paraId="2FAC6C67" w14:textId="1F502094" w:rsidR="004E5B26" w:rsidRDefault="00D0343B" w:rsidP="00E2653F">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Pada saat proses pengolahan tanah, yang pertama kali kita lakukan adalah </w:t>
      </w:r>
      <w:r w:rsidR="00F24A68">
        <w:rPr>
          <w:rFonts w:asciiTheme="majorBidi" w:hAnsiTheme="majorBidi" w:cstheme="majorBidi"/>
          <w:sz w:val="24"/>
          <w:szCs w:val="24"/>
        </w:rPr>
        <w:t>pengairan lahan yang akan di bajak</w:t>
      </w:r>
      <w:r w:rsidR="006A2E52">
        <w:rPr>
          <w:rFonts w:asciiTheme="majorBidi" w:hAnsiTheme="majorBidi" w:cstheme="majorBidi"/>
          <w:sz w:val="24"/>
          <w:szCs w:val="24"/>
        </w:rPr>
        <w:t xml:space="preserve">, pengairan ini bertujuan untuk proses pembusukan Jerami padi </w:t>
      </w:r>
      <w:r w:rsidR="00BC5304">
        <w:rPr>
          <w:rFonts w:asciiTheme="majorBidi" w:hAnsiTheme="majorBidi" w:cstheme="majorBidi"/>
          <w:sz w:val="24"/>
          <w:szCs w:val="24"/>
        </w:rPr>
        <w:t xml:space="preserve">serta </w:t>
      </w:r>
      <w:r w:rsidR="006A2E52">
        <w:rPr>
          <w:rFonts w:asciiTheme="majorBidi" w:hAnsiTheme="majorBidi" w:cstheme="majorBidi"/>
          <w:sz w:val="24"/>
          <w:szCs w:val="24"/>
        </w:rPr>
        <w:t xml:space="preserve">memudahkan untuk proses pembalikan tanah. </w:t>
      </w:r>
      <w:r w:rsidR="00CF2240">
        <w:rPr>
          <w:rFonts w:asciiTheme="majorBidi" w:hAnsiTheme="majorBidi" w:cstheme="majorBidi"/>
          <w:sz w:val="24"/>
          <w:szCs w:val="24"/>
        </w:rPr>
        <w:t>Pengairan menggunakan air sungai dengan</w:t>
      </w:r>
      <w:r w:rsidR="0028001B">
        <w:rPr>
          <w:rFonts w:asciiTheme="majorBidi" w:hAnsiTheme="majorBidi" w:cstheme="majorBidi"/>
          <w:sz w:val="24"/>
          <w:szCs w:val="24"/>
        </w:rPr>
        <w:t xml:space="preserve"> kapasitas, lahan yang akan dibajak tergenangi oleh air secara merata</w:t>
      </w:r>
      <w:r w:rsidR="00CF2240">
        <w:rPr>
          <w:rFonts w:asciiTheme="majorBidi" w:hAnsiTheme="majorBidi" w:cstheme="majorBidi"/>
          <w:sz w:val="24"/>
          <w:szCs w:val="24"/>
        </w:rPr>
        <w:t xml:space="preserve">. </w:t>
      </w:r>
      <w:r w:rsidR="006A2E52">
        <w:rPr>
          <w:rFonts w:asciiTheme="majorBidi" w:hAnsiTheme="majorBidi" w:cstheme="majorBidi"/>
          <w:sz w:val="24"/>
          <w:szCs w:val="24"/>
        </w:rPr>
        <w:t xml:space="preserve">System </w:t>
      </w:r>
      <w:r w:rsidR="00BC5304">
        <w:rPr>
          <w:rFonts w:asciiTheme="majorBidi" w:hAnsiTheme="majorBidi" w:cstheme="majorBidi"/>
          <w:sz w:val="24"/>
          <w:szCs w:val="24"/>
        </w:rPr>
        <w:t>pem</w:t>
      </w:r>
      <w:r w:rsidR="006A2E52">
        <w:rPr>
          <w:rFonts w:asciiTheme="majorBidi" w:hAnsiTheme="majorBidi" w:cstheme="majorBidi"/>
          <w:sz w:val="24"/>
          <w:szCs w:val="24"/>
        </w:rPr>
        <w:t>bajak</w:t>
      </w:r>
      <w:r w:rsidR="006C63A5">
        <w:rPr>
          <w:rFonts w:asciiTheme="majorBidi" w:hAnsiTheme="majorBidi" w:cstheme="majorBidi"/>
          <w:sz w:val="24"/>
          <w:szCs w:val="24"/>
        </w:rPr>
        <w:t>an</w:t>
      </w:r>
      <w:r w:rsidR="006A2E52">
        <w:rPr>
          <w:rFonts w:asciiTheme="majorBidi" w:hAnsiTheme="majorBidi" w:cstheme="majorBidi"/>
          <w:sz w:val="24"/>
          <w:szCs w:val="24"/>
        </w:rPr>
        <w:t xml:space="preserve"> di P4S Tani Makmur Jaya </w:t>
      </w:r>
      <w:r w:rsidR="00BC5304">
        <w:rPr>
          <w:rFonts w:asciiTheme="majorBidi" w:hAnsiTheme="majorBidi" w:cstheme="majorBidi"/>
          <w:sz w:val="24"/>
          <w:szCs w:val="24"/>
        </w:rPr>
        <w:t xml:space="preserve">langsung </w:t>
      </w:r>
      <w:r w:rsidR="006A2E52">
        <w:rPr>
          <w:rFonts w:asciiTheme="majorBidi" w:hAnsiTheme="majorBidi" w:cstheme="majorBidi"/>
          <w:sz w:val="24"/>
          <w:szCs w:val="24"/>
        </w:rPr>
        <w:t xml:space="preserve">menggunakan </w:t>
      </w:r>
      <w:r w:rsidR="00BC5304">
        <w:rPr>
          <w:rFonts w:asciiTheme="majorBidi" w:hAnsiTheme="majorBidi" w:cstheme="majorBidi"/>
          <w:sz w:val="24"/>
          <w:szCs w:val="24"/>
        </w:rPr>
        <w:t xml:space="preserve">tractor </w:t>
      </w:r>
      <w:r w:rsidR="00DD1795">
        <w:rPr>
          <w:rFonts w:asciiTheme="majorBidi" w:hAnsiTheme="majorBidi" w:cstheme="majorBidi"/>
          <w:sz w:val="24"/>
          <w:szCs w:val="24"/>
        </w:rPr>
        <w:t xml:space="preserve">roda 4 </w:t>
      </w:r>
      <w:r w:rsidR="00BC5304">
        <w:rPr>
          <w:rFonts w:asciiTheme="majorBidi" w:hAnsiTheme="majorBidi" w:cstheme="majorBidi"/>
          <w:sz w:val="24"/>
          <w:szCs w:val="24"/>
        </w:rPr>
        <w:t>dengan system bajak rotary</w:t>
      </w:r>
      <w:r w:rsidR="00CF2240">
        <w:rPr>
          <w:rFonts w:asciiTheme="majorBidi" w:hAnsiTheme="majorBidi" w:cstheme="majorBidi"/>
          <w:sz w:val="24"/>
          <w:szCs w:val="24"/>
        </w:rPr>
        <w:t>. Tujuan pembajakan yaitu untuk membalikan tanah dan kandungan unsur hara yang ada di bawah tanah. P</w:t>
      </w:r>
      <w:r w:rsidR="00BC5304">
        <w:rPr>
          <w:rFonts w:asciiTheme="majorBidi" w:hAnsiTheme="majorBidi" w:cstheme="majorBidi"/>
          <w:sz w:val="24"/>
          <w:szCs w:val="24"/>
        </w:rPr>
        <w:t>embajakan dilakukan 3 kali putaran</w:t>
      </w:r>
      <w:r w:rsidR="00590A9B">
        <w:rPr>
          <w:rFonts w:asciiTheme="majorBidi" w:hAnsiTheme="majorBidi" w:cstheme="majorBidi"/>
          <w:sz w:val="24"/>
          <w:szCs w:val="24"/>
        </w:rPr>
        <w:t xml:space="preserve"> (tergantung pada kondisi lahan tersebut)</w:t>
      </w:r>
      <w:r w:rsidR="00613C90">
        <w:rPr>
          <w:rFonts w:asciiTheme="majorBidi" w:hAnsiTheme="majorBidi" w:cstheme="majorBidi"/>
          <w:sz w:val="24"/>
          <w:szCs w:val="24"/>
        </w:rPr>
        <w:t xml:space="preserve">, proses pembajakan dari pinggir hingga ke tengah </w:t>
      </w:r>
      <w:r w:rsidR="00BC5304">
        <w:rPr>
          <w:rFonts w:asciiTheme="majorBidi" w:hAnsiTheme="majorBidi" w:cstheme="majorBidi"/>
          <w:sz w:val="24"/>
          <w:szCs w:val="24"/>
        </w:rPr>
        <w:t xml:space="preserve">dengan kedalaman kurang lebih 20-25 cm. </w:t>
      </w:r>
      <w:r w:rsidR="00613C90">
        <w:rPr>
          <w:rFonts w:asciiTheme="majorBidi" w:hAnsiTheme="majorBidi" w:cstheme="majorBidi"/>
          <w:sz w:val="24"/>
          <w:szCs w:val="24"/>
        </w:rPr>
        <w:t>P4S menggunakan system bajak rotary langsung karena rotary telah dilengkapi dengan pisau berputar yang dapat menghancurkan gumpalan tanah lebih halus dibandingkan dengan bajak singkal. Rotary sendiri bisa mencampur sisa tanaman atau Jerami dengan tanah agar lebih cepat terurai serta l</w:t>
      </w:r>
      <w:r w:rsidR="00590A9B">
        <w:rPr>
          <w:rFonts w:asciiTheme="majorBidi" w:hAnsiTheme="majorBidi" w:cstheme="majorBidi"/>
          <w:sz w:val="24"/>
          <w:szCs w:val="24"/>
        </w:rPr>
        <w:t>eb</w:t>
      </w:r>
      <w:r w:rsidR="00613C90">
        <w:rPr>
          <w:rFonts w:asciiTheme="majorBidi" w:hAnsiTheme="majorBidi" w:cstheme="majorBidi"/>
          <w:sz w:val="24"/>
          <w:szCs w:val="24"/>
        </w:rPr>
        <w:t xml:space="preserve">ih efektif digunakan pada lahan yang sudah diairi karena dapat menciptakan lumpur yang lebih halus. Lumpur yang merata mempermudah penanaman bibit padi dan mengurangi persiangan dengan gulma. </w:t>
      </w:r>
      <w:r w:rsidR="00590A9B">
        <w:rPr>
          <w:rFonts w:asciiTheme="majorBidi" w:hAnsiTheme="majorBidi" w:cstheme="majorBidi"/>
          <w:sz w:val="24"/>
          <w:szCs w:val="24"/>
        </w:rPr>
        <w:t>Bajak rotary lebih efisien waktu karena dapat mengemburkan tanah serta meratakan tanah dalam satu kali proses.</w:t>
      </w:r>
      <w:r w:rsidR="006E6D50">
        <w:rPr>
          <w:rFonts w:asciiTheme="majorBidi" w:hAnsiTheme="majorBidi" w:cstheme="majorBidi"/>
          <w:sz w:val="24"/>
          <w:szCs w:val="24"/>
        </w:rPr>
        <w:t xml:space="preserve"> </w:t>
      </w:r>
    </w:p>
    <w:p w14:paraId="5FFE8D3A" w14:textId="2956FB10" w:rsidR="0008606B" w:rsidRDefault="0008606B" w:rsidP="00E2653F">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Pr="004605A8">
        <w:rPr>
          <w:rFonts w:asciiTheme="majorBidi" w:hAnsiTheme="majorBidi" w:cstheme="majorBidi"/>
          <w:sz w:val="24"/>
          <w:szCs w:val="24"/>
        </w:rPr>
        <w:t xml:space="preserve">Pengolahan lahan </w:t>
      </w:r>
      <w:r>
        <w:rPr>
          <w:rFonts w:asciiTheme="majorBidi" w:hAnsiTheme="majorBidi" w:cstheme="majorBidi"/>
          <w:sz w:val="24"/>
          <w:szCs w:val="24"/>
        </w:rPr>
        <w:t>adalah langkah</w:t>
      </w:r>
      <w:r w:rsidRPr="004605A8">
        <w:rPr>
          <w:rFonts w:asciiTheme="majorBidi" w:hAnsiTheme="majorBidi" w:cstheme="majorBidi"/>
          <w:sz w:val="24"/>
          <w:szCs w:val="24"/>
        </w:rPr>
        <w:t xml:space="preserve"> kedua yang </w:t>
      </w:r>
      <w:r>
        <w:rPr>
          <w:rFonts w:asciiTheme="majorBidi" w:hAnsiTheme="majorBidi" w:cstheme="majorBidi"/>
          <w:sz w:val="24"/>
          <w:szCs w:val="24"/>
        </w:rPr>
        <w:t>perlu</w:t>
      </w:r>
      <w:r w:rsidRPr="004605A8">
        <w:rPr>
          <w:rFonts w:asciiTheme="majorBidi" w:hAnsiTheme="majorBidi" w:cstheme="majorBidi"/>
          <w:sz w:val="24"/>
          <w:szCs w:val="24"/>
        </w:rPr>
        <w:t xml:space="preserve"> dilakukan </w:t>
      </w:r>
      <w:r>
        <w:rPr>
          <w:rFonts w:asciiTheme="majorBidi" w:hAnsiTheme="majorBidi" w:cstheme="majorBidi"/>
          <w:sz w:val="24"/>
          <w:szCs w:val="24"/>
        </w:rPr>
        <w:t>dalam</w:t>
      </w:r>
      <w:r w:rsidRPr="004605A8">
        <w:rPr>
          <w:rFonts w:asciiTheme="majorBidi" w:hAnsiTheme="majorBidi" w:cstheme="majorBidi"/>
          <w:sz w:val="24"/>
          <w:szCs w:val="24"/>
        </w:rPr>
        <w:t xml:space="preserve"> budidaya tanaman padi. </w:t>
      </w:r>
      <w:r>
        <w:rPr>
          <w:rFonts w:asciiTheme="majorBidi" w:hAnsiTheme="majorBidi" w:cstheme="majorBidi"/>
          <w:sz w:val="24"/>
          <w:szCs w:val="24"/>
        </w:rPr>
        <w:t>Proses ini melibatkan penggunaan</w:t>
      </w:r>
      <w:r w:rsidRPr="004605A8">
        <w:rPr>
          <w:rFonts w:asciiTheme="majorBidi" w:hAnsiTheme="majorBidi" w:cstheme="majorBidi"/>
          <w:sz w:val="24"/>
          <w:szCs w:val="24"/>
        </w:rPr>
        <w:t xml:space="preserve"> tra</w:t>
      </w:r>
      <w:r>
        <w:rPr>
          <w:rFonts w:asciiTheme="majorBidi" w:hAnsiTheme="majorBidi" w:cstheme="majorBidi"/>
          <w:sz w:val="24"/>
          <w:szCs w:val="24"/>
        </w:rPr>
        <w:t>k</w:t>
      </w:r>
      <w:r w:rsidRPr="004605A8">
        <w:rPr>
          <w:rFonts w:asciiTheme="majorBidi" w:hAnsiTheme="majorBidi" w:cstheme="majorBidi"/>
          <w:sz w:val="24"/>
          <w:szCs w:val="24"/>
        </w:rPr>
        <w:t xml:space="preserve">tor roda 4 </w:t>
      </w:r>
      <w:r>
        <w:rPr>
          <w:rFonts w:asciiTheme="majorBidi" w:hAnsiTheme="majorBidi" w:cstheme="majorBidi"/>
          <w:sz w:val="24"/>
          <w:szCs w:val="24"/>
        </w:rPr>
        <w:t>yang menerapkan</w:t>
      </w:r>
      <w:r w:rsidRPr="004605A8">
        <w:rPr>
          <w:rFonts w:asciiTheme="majorBidi" w:hAnsiTheme="majorBidi" w:cstheme="majorBidi"/>
          <w:sz w:val="24"/>
          <w:szCs w:val="24"/>
        </w:rPr>
        <w:t xml:space="preserve"> s</w:t>
      </w:r>
      <w:r>
        <w:rPr>
          <w:rFonts w:asciiTheme="majorBidi" w:hAnsiTheme="majorBidi" w:cstheme="majorBidi"/>
          <w:sz w:val="24"/>
          <w:szCs w:val="24"/>
        </w:rPr>
        <w:t>is</w:t>
      </w:r>
      <w:r w:rsidRPr="004605A8">
        <w:rPr>
          <w:rFonts w:asciiTheme="majorBidi" w:hAnsiTheme="majorBidi" w:cstheme="majorBidi"/>
          <w:sz w:val="24"/>
          <w:szCs w:val="24"/>
        </w:rPr>
        <w:t xml:space="preserve">tem </w:t>
      </w:r>
      <w:r>
        <w:rPr>
          <w:rFonts w:asciiTheme="majorBidi" w:hAnsiTheme="majorBidi" w:cstheme="majorBidi"/>
          <w:sz w:val="24"/>
          <w:szCs w:val="24"/>
        </w:rPr>
        <w:t>pembajakan</w:t>
      </w:r>
      <w:r w:rsidRPr="004605A8">
        <w:rPr>
          <w:rFonts w:asciiTheme="majorBidi" w:hAnsiTheme="majorBidi" w:cstheme="majorBidi"/>
          <w:sz w:val="24"/>
          <w:szCs w:val="24"/>
        </w:rPr>
        <w:t xml:space="preserve"> rotary dengan kedalaman</w:t>
      </w:r>
      <w:r>
        <w:rPr>
          <w:rFonts w:asciiTheme="majorBidi" w:hAnsiTheme="majorBidi" w:cstheme="majorBidi"/>
          <w:sz w:val="24"/>
          <w:szCs w:val="24"/>
        </w:rPr>
        <w:t xml:space="preserve"> antara</w:t>
      </w:r>
      <w:r w:rsidRPr="004605A8">
        <w:rPr>
          <w:rFonts w:asciiTheme="majorBidi" w:hAnsiTheme="majorBidi" w:cstheme="majorBidi"/>
          <w:sz w:val="24"/>
          <w:szCs w:val="24"/>
        </w:rPr>
        <w:t xml:space="preserve"> 20</w:t>
      </w:r>
      <w:r>
        <w:rPr>
          <w:rFonts w:asciiTheme="majorBidi" w:hAnsiTheme="majorBidi" w:cstheme="majorBidi"/>
          <w:sz w:val="24"/>
          <w:szCs w:val="24"/>
        </w:rPr>
        <w:t xml:space="preserve"> hingga </w:t>
      </w:r>
      <w:r w:rsidRPr="004605A8">
        <w:rPr>
          <w:rFonts w:asciiTheme="majorBidi" w:hAnsiTheme="majorBidi" w:cstheme="majorBidi"/>
          <w:sz w:val="24"/>
          <w:szCs w:val="24"/>
        </w:rPr>
        <w:t xml:space="preserve">25 </w:t>
      </w:r>
      <w:r>
        <w:rPr>
          <w:rFonts w:asciiTheme="majorBidi" w:hAnsiTheme="majorBidi" w:cstheme="majorBidi"/>
          <w:sz w:val="24"/>
          <w:szCs w:val="24"/>
        </w:rPr>
        <w:t>cm. Tujuannya</w:t>
      </w:r>
      <w:r w:rsidRPr="004605A8">
        <w:rPr>
          <w:rFonts w:asciiTheme="majorBidi" w:hAnsiTheme="majorBidi" w:cstheme="majorBidi"/>
          <w:sz w:val="24"/>
          <w:szCs w:val="24"/>
        </w:rPr>
        <w:t xml:space="preserve"> agar tanah menjadi</w:t>
      </w:r>
      <w:r>
        <w:rPr>
          <w:rFonts w:asciiTheme="majorBidi" w:hAnsiTheme="majorBidi" w:cstheme="majorBidi"/>
          <w:sz w:val="24"/>
          <w:szCs w:val="24"/>
        </w:rPr>
        <w:t xml:space="preserve"> lebih</w:t>
      </w:r>
      <w:r w:rsidRPr="004605A8">
        <w:rPr>
          <w:rFonts w:asciiTheme="majorBidi" w:hAnsiTheme="majorBidi" w:cstheme="majorBidi"/>
          <w:sz w:val="24"/>
          <w:szCs w:val="24"/>
        </w:rPr>
        <w:t xml:space="preserve"> gembur dan menghasilkan lumpur </w:t>
      </w:r>
      <w:r>
        <w:rPr>
          <w:rFonts w:asciiTheme="majorBidi" w:hAnsiTheme="majorBidi" w:cstheme="majorBidi"/>
          <w:sz w:val="24"/>
          <w:szCs w:val="24"/>
        </w:rPr>
        <w:t>dengan optimal</w:t>
      </w:r>
      <w:r w:rsidRPr="004605A8">
        <w:rPr>
          <w:rFonts w:asciiTheme="majorBidi" w:hAnsiTheme="majorBidi" w:cstheme="majorBidi"/>
          <w:sz w:val="24"/>
          <w:szCs w:val="24"/>
        </w:rPr>
        <w:t xml:space="preserve">. </w:t>
      </w:r>
      <w:r>
        <w:rPr>
          <w:rFonts w:asciiTheme="majorBidi" w:hAnsiTheme="majorBidi" w:cstheme="majorBidi"/>
          <w:sz w:val="24"/>
          <w:szCs w:val="24"/>
        </w:rPr>
        <w:t xml:space="preserve">Metode </w:t>
      </w:r>
      <w:r w:rsidRPr="004605A8">
        <w:rPr>
          <w:rFonts w:asciiTheme="majorBidi" w:hAnsiTheme="majorBidi" w:cstheme="majorBidi"/>
          <w:sz w:val="24"/>
          <w:szCs w:val="24"/>
        </w:rPr>
        <w:t>yang</w:t>
      </w:r>
      <w:r>
        <w:rPr>
          <w:rFonts w:asciiTheme="majorBidi" w:hAnsiTheme="majorBidi" w:cstheme="majorBidi"/>
          <w:sz w:val="24"/>
          <w:szCs w:val="24"/>
        </w:rPr>
        <w:t xml:space="preserve"> umum digunakan dalam pengolahan tanah adalah</w:t>
      </w:r>
      <w:r w:rsidRPr="004605A8">
        <w:rPr>
          <w:rFonts w:asciiTheme="majorBidi" w:hAnsiTheme="majorBidi" w:cstheme="majorBidi"/>
          <w:sz w:val="24"/>
          <w:szCs w:val="24"/>
        </w:rPr>
        <w:t xml:space="preserve"> dengan mencacah sisa-sisa tanaman dan mencampur</w:t>
      </w:r>
      <w:r>
        <w:rPr>
          <w:rFonts w:asciiTheme="majorBidi" w:hAnsiTheme="majorBidi" w:cstheme="majorBidi"/>
          <w:sz w:val="24"/>
          <w:szCs w:val="24"/>
        </w:rPr>
        <w:t>kannya</w:t>
      </w:r>
      <w:r w:rsidRPr="004605A8">
        <w:rPr>
          <w:rFonts w:asciiTheme="majorBidi" w:hAnsiTheme="majorBidi" w:cstheme="majorBidi"/>
          <w:sz w:val="24"/>
          <w:szCs w:val="24"/>
        </w:rPr>
        <w:t xml:space="preserve"> ke</w:t>
      </w:r>
      <w:r>
        <w:rPr>
          <w:rFonts w:asciiTheme="majorBidi" w:hAnsiTheme="majorBidi" w:cstheme="majorBidi"/>
          <w:sz w:val="24"/>
          <w:szCs w:val="24"/>
        </w:rPr>
        <w:t xml:space="preserve"> </w:t>
      </w:r>
      <w:r w:rsidRPr="004605A8">
        <w:rPr>
          <w:rFonts w:asciiTheme="majorBidi" w:hAnsiTheme="majorBidi" w:cstheme="majorBidi"/>
          <w:sz w:val="24"/>
          <w:szCs w:val="24"/>
        </w:rPr>
        <w:t xml:space="preserve">dalam tanah. Menurut </w:t>
      </w:r>
      <w:r w:rsidRPr="004605A8">
        <w:rPr>
          <w:rFonts w:asciiTheme="majorBidi" w:hAnsiTheme="majorBidi" w:cstheme="majorBidi"/>
          <w:sz w:val="24"/>
          <w:szCs w:val="24"/>
        </w:rPr>
        <w:lastRenderedPageBreak/>
        <w:t xml:space="preserve">Prayugo, (2021) </w:t>
      </w:r>
      <w:r>
        <w:rPr>
          <w:rFonts w:asciiTheme="majorBidi" w:hAnsiTheme="majorBidi" w:cstheme="majorBidi"/>
          <w:sz w:val="24"/>
          <w:szCs w:val="24"/>
        </w:rPr>
        <w:t xml:space="preserve">tujuan spesifik dari pengolahan tanah adalah </w:t>
      </w:r>
      <w:r w:rsidRPr="004605A8">
        <w:rPr>
          <w:rFonts w:asciiTheme="majorBidi" w:hAnsiTheme="majorBidi" w:cstheme="majorBidi"/>
          <w:sz w:val="24"/>
          <w:szCs w:val="24"/>
        </w:rPr>
        <w:t xml:space="preserve">untuk </w:t>
      </w:r>
      <w:r>
        <w:rPr>
          <w:rFonts w:asciiTheme="majorBidi" w:hAnsiTheme="majorBidi" w:cstheme="majorBidi"/>
          <w:sz w:val="24"/>
          <w:szCs w:val="24"/>
        </w:rPr>
        <w:t>membangun struktur tanah yang sesuai untuk pertumbuhan</w:t>
      </w:r>
      <w:r w:rsidRPr="004605A8">
        <w:rPr>
          <w:rFonts w:asciiTheme="majorBidi" w:hAnsiTheme="majorBidi" w:cstheme="majorBidi"/>
          <w:sz w:val="24"/>
          <w:szCs w:val="24"/>
        </w:rPr>
        <w:t xml:space="preserve"> bibit padi, meningkatkan </w:t>
      </w:r>
      <w:r>
        <w:rPr>
          <w:rFonts w:asciiTheme="majorBidi" w:hAnsiTheme="majorBidi" w:cstheme="majorBidi"/>
          <w:sz w:val="24"/>
          <w:szCs w:val="24"/>
        </w:rPr>
        <w:t>laju</w:t>
      </w:r>
      <w:r w:rsidRPr="004605A8">
        <w:rPr>
          <w:rFonts w:asciiTheme="majorBidi" w:hAnsiTheme="majorBidi" w:cstheme="majorBidi"/>
          <w:sz w:val="24"/>
          <w:szCs w:val="24"/>
        </w:rPr>
        <w:t xml:space="preserve"> infiltrasi, </w:t>
      </w:r>
      <w:r>
        <w:rPr>
          <w:rFonts w:asciiTheme="majorBidi" w:hAnsiTheme="majorBidi" w:cstheme="majorBidi"/>
          <w:sz w:val="24"/>
          <w:szCs w:val="24"/>
        </w:rPr>
        <w:t xml:space="preserve">mengurangi aliran permukaan, serta menurunkan resiko </w:t>
      </w:r>
      <w:r w:rsidRPr="004605A8">
        <w:rPr>
          <w:rFonts w:asciiTheme="majorBidi" w:hAnsiTheme="majorBidi" w:cstheme="majorBidi"/>
          <w:sz w:val="24"/>
          <w:szCs w:val="24"/>
        </w:rPr>
        <w:t xml:space="preserve">erosi. </w:t>
      </w:r>
      <w:r>
        <w:rPr>
          <w:rFonts w:asciiTheme="majorBidi" w:hAnsiTheme="majorBidi" w:cstheme="majorBidi"/>
          <w:sz w:val="24"/>
          <w:szCs w:val="24"/>
        </w:rPr>
        <w:t>Proses p</w:t>
      </w:r>
      <w:r w:rsidRPr="004605A8">
        <w:rPr>
          <w:rFonts w:asciiTheme="majorBidi" w:hAnsiTheme="majorBidi" w:cstheme="majorBidi"/>
          <w:sz w:val="24"/>
          <w:szCs w:val="24"/>
        </w:rPr>
        <w:t>engol</w:t>
      </w:r>
      <w:r>
        <w:rPr>
          <w:rFonts w:asciiTheme="majorBidi" w:hAnsiTheme="majorBidi" w:cstheme="majorBidi"/>
          <w:sz w:val="24"/>
          <w:szCs w:val="24"/>
        </w:rPr>
        <w:t>a</w:t>
      </w:r>
      <w:r w:rsidRPr="004605A8">
        <w:rPr>
          <w:rFonts w:asciiTheme="majorBidi" w:hAnsiTheme="majorBidi" w:cstheme="majorBidi"/>
          <w:sz w:val="24"/>
          <w:szCs w:val="24"/>
        </w:rPr>
        <w:t>han tanah dapat menghambat</w:t>
      </w:r>
      <w:r>
        <w:rPr>
          <w:rFonts w:asciiTheme="majorBidi" w:hAnsiTheme="majorBidi" w:cstheme="majorBidi"/>
          <w:sz w:val="24"/>
          <w:szCs w:val="24"/>
        </w:rPr>
        <w:t xml:space="preserve"> serta membunuh tanaman penggangu</w:t>
      </w:r>
      <w:r w:rsidRPr="004605A8">
        <w:rPr>
          <w:rFonts w:asciiTheme="majorBidi" w:hAnsiTheme="majorBidi" w:cstheme="majorBidi"/>
          <w:sz w:val="24"/>
          <w:szCs w:val="24"/>
        </w:rPr>
        <w:t xml:space="preserve">, membenamkan </w:t>
      </w:r>
      <w:r>
        <w:rPr>
          <w:rFonts w:asciiTheme="majorBidi" w:hAnsiTheme="majorBidi" w:cstheme="majorBidi"/>
          <w:sz w:val="24"/>
          <w:szCs w:val="24"/>
        </w:rPr>
        <w:t>vegetasi</w:t>
      </w:r>
      <w:r w:rsidRPr="004605A8">
        <w:rPr>
          <w:rFonts w:asciiTheme="majorBidi" w:hAnsiTheme="majorBidi" w:cstheme="majorBidi"/>
          <w:sz w:val="24"/>
          <w:szCs w:val="24"/>
        </w:rPr>
        <w:t xml:space="preserve"> yang </w:t>
      </w:r>
      <w:r>
        <w:rPr>
          <w:rFonts w:asciiTheme="majorBidi" w:hAnsiTheme="majorBidi" w:cstheme="majorBidi"/>
          <w:sz w:val="24"/>
          <w:szCs w:val="24"/>
        </w:rPr>
        <w:t xml:space="preserve">di permukaan, </w:t>
      </w:r>
      <w:r w:rsidRPr="004605A8">
        <w:rPr>
          <w:rFonts w:asciiTheme="majorBidi" w:hAnsiTheme="majorBidi" w:cstheme="majorBidi"/>
          <w:sz w:val="24"/>
          <w:szCs w:val="24"/>
        </w:rPr>
        <w:t xml:space="preserve">sehingga </w:t>
      </w:r>
      <w:r>
        <w:rPr>
          <w:rFonts w:asciiTheme="majorBidi" w:hAnsiTheme="majorBidi" w:cstheme="majorBidi"/>
          <w:sz w:val="24"/>
          <w:szCs w:val="24"/>
        </w:rPr>
        <w:t>meningkatkan</w:t>
      </w:r>
      <w:r w:rsidRPr="004605A8">
        <w:rPr>
          <w:rFonts w:asciiTheme="majorBidi" w:hAnsiTheme="majorBidi" w:cstheme="majorBidi"/>
          <w:sz w:val="24"/>
          <w:szCs w:val="24"/>
        </w:rPr>
        <w:t xml:space="preserve"> kesuburan tanah, </w:t>
      </w:r>
      <w:r>
        <w:rPr>
          <w:rFonts w:asciiTheme="majorBidi" w:hAnsiTheme="majorBidi" w:cstheme="majorBidi"/>
          <w:sz w:val="24"/>
          <w:szCs w:val="24"/>
        </w:rPr>
        <w:t xml:space="preserve">serta membasmi </w:t>
      </w:r>
      <w:r w:rsidRPr="004605A8">
        <w:rPr>
          <w:rFonts w:asciiTheme="majorBidi" w:hAnsiTheme="majorBidi" w:cstheme="majorBidi"/>
          <w:sz w:val="24"/>
          <w:szCs w:val="24"/>
        </w:rPr>
        <w:t xml:space="preserve">serangga, larva atau tulur serangga melalui perubahan </w:t>
      </w:r>
      <w:r>
        <w:rPr>
          <w:rFonts w:asciiTheme="majorBidi" w:hAnsiTheme="majorBidi" w:cstheme="majorBidi"/>
          <w:sz w:val="24"/>
          <w:szCs w:val="24"/>
        </w:rPr>
        <w:t>habitat</w:t>
      </w:r>
      <w:r w:rsidRPr="004605A8">
        <w:rPr>
          <w:rFonts w:asciiTheme="majorBidi" w:hAnsiTheme="majorBidi" w:cstheme="majorBidi"/>
          <w:sz w:val="24"/>
          <w:szCs w:val="24"/>
        </w:rPr>
        <w:t xml:space="preserve"> tinggal dan </w:t>
      </w:r>
      <w:r>
        <w:rPr>
          <w:rFonts w:asciiTheme="majorBidi" w:hAnsiTheme="majorBidi" w:cstheme="majorBidi"/>
          <w:sz w:val="24"/>
          <w:szCs w:val="24"/>
        </w:rPr>
        <w:t>paparan sinar</w:t>
      </w:r>
      <w:r w:rsidRPr="004605A8">
        <w:rPr>
          <w:rFonts w:asciiTheme="majorBidi" w:hAnsiTheme="majorBidi" w:cstheme="majorBidi"/>
          <w:sz w:val="24"/>
          <w:szCs w:val="24"/>
        </w:rPr>
        <w:t xml:space="preserve"> matahari.</w:t>
      </w:r>
    </w:p>
    <w:p w14:paraId="239CB01B" w14:textId="39F35701" w:rsidR="004E5B26" w:rsidRDefault="004E5B26" w:rsidP="003F77FA">
      <w:pPr>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D09FCAC" wp14:editId="1058CE69">
            <wp:extent cx="1371600" cy="19495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1600" cy="1949514"/>
                    </a:xfrm>
                    <a:prstGeom prst="rect">
                      <a:avLst/>
                    </a:prstGeom>
                  </pic:spPr>
                </pic:pic>
              </a:graphicData>
            </a:graphic>
          </wp:inline>
        </w:drawing>
      </w:r>
    </w:p>
    <w:p w14:paraId="475D986E" w14:textId="230FFE36" w:rsidR="004E5B26" w:rsidRDefault="004E5B26" w:rsidP="003F77FA">
      <w:pPr>
        <w:spacing w:after="0" w:line="360" w:lineRule="auto"/>
        <w:jc w:val="center"/>
        <w:rPr>
          <w:rFonts w:asciiTheme="majorBidi" w:hAnsiTheme="majorBidi" w:cstheme="majorBidi"/>
          <w:sz w:val="24"/>
          <w:szCs w:val="24"/>
        </w:rPr>
      </w:pPr>
      <w:r w:rsidRPr="00B84439">
        <w:rPr>
          <w:rFonts w:asciiTheme="majorBidi" w:hAnsiTheme="majorBidi" w:cstheme="majorBidi"/>
          <w:sz w:val="24"/>
          <w:szCs w:val="24"/>
        </w:rPr>
        <w:t xml:space="preserve">Gambar </w:t>
      </w:r>
      <w:r w:rsidR="006E033C">
        <w:rPr>
          <w:rFonts w:asciiTheme="majorBidi" w:hAnsiTheme="majorBidi" w:cstheme="majorBidi"/>
          <w:sz w:val="24"/>
          <w:szCs w:val="24"/>
        </w:rPr>
        <w:t>2</w:t>
      </w:r>
      <w:r w:rsidRPr="00B84439">
        <w:rPr>
          <w:rFonts w:asciiTheme="majorBidi" w:hAnsiTheme="majorBidi" w:cstheme="majorBidi"/>
          <w:sz w:val="24"/>
          <w:szCs w:val="24"/>
        </w:rPr>
        <w:t xml:space="preserve"> Pengolahan lahan</w:t>
      </w:r>
    </w:p>
    <w:p w14:paraId="24BCAF06" w14:textId="08EA5242" w:rsidR="00B84439" w:rsidRPr="004605A8" w:rsidRDefault="00B84439" w:rsidP="003F77FA">
      <w:pPr>
        <w:spacing w:after="0" w:line="360" w:lineRule="auto"/>
        <w:jc w:val="both"/>
        <w:rPr>
          <w:rFonts w:asciiTheme="majorBidi" w:hAnsiTheme="majorBidi" w:cstheme="majorBidi"/>
          <w:sz w:val="24"/>
          <w:szCs w:val="24"/>
        </w:rPr>
      </w:pPr>
    </w:p>
    <w:p w14:paraId="1EA6F1B5" w14:textId="77777777" w:rsidR="005C0805" w:rsidRPr="0014488D" w:rsidRDefault="005C0805" w:rsidP="003F77FA">
      <w:pPr>
        <w:pStyle w:val="ListParagraph"/>
        <w:numPr>
          <w:ilvl w:val="0"/>
          <w:numId w:val="12"/>
        </w:numPr>
        <w:spacing w:after="0" w:line="360" w:lineRule="auto"/>
        <w:jc w:val="both"/>
        <w:rPr>
          <w:rFonts w:asciiTheme="majorBidi" w:hAnsiTheme="majorBidi" w:cstheme="majorBidi"/>
          <w:b/>
          <w:bCs/>
          <w:sz w:val="24"/>
          <w:szCs w:val="24"/>
        </w:rPr>
      </w:pPr>
      <w:r w:rsidRPr="0014488D">
        <w:rPr>
          <w:rFonts w:asciiTheme="majorBidi" w:hAnsiTheme="majorBidi" w:cstheme="majorBidi"/>
          <w:b/>
          <w:bCs/>
          <w:sz w:val="24"/>
          <w:szCs w:val="24"/>
        </w:rPr>
        <w:t xml:space="preserve">Pemupukan Dasar </w:t>
      </w:r>
    </w:p>
    <w:p w14:paraId="3680F4E3" w14:textId="6B63409D" w:rsidR="005C0805" w:rsidRDefault="005C0805"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Pemupukan dasar adalah kegiatan terakhir yang dilakukan dalam persiapan lahan. Pemupukan dasar tanaman padi merupakan pemberian pupuk sebelum bibit ditanam kurang lebih 3 hari sebelum tanam. Pupuk dasar berfungsi untuk menyuburkan tanah dan menyediakan nutrisi awal untuk tanaman. Jenis pupuk dasar yang digunakan yaitu pupuk kimia Urea dengan kandungan N 46%</w:t>
      </w:r>
      <w:r w:rsidR="006E6D50">
        <w:rPr>
          <w:rFonts w:asciiTheme="majorBidi" w:hAnsiTheme="majorBidi" w:cstheme="majorBidi"/>
          <w:sz w:val="24"/>
          <w:szCs w:val="24"/>
        </w:rPr>
        <w:t>, karena pupuk urea kaya akan nitrogen (N) yang sangat penting untuk pemupukan dasar padi karena mambantu pertumbuhan vegetative dan generative tanaman dan juga sangat mudah larut di</w:t>
      </w:r>
      <w:r w:rsidR="00E83D05">
        <w:rPr>
          <w:rFonts w:asciiTheme="majorBidi" w:hAnsiTheme="majorBidi" w:cstheme="majorBidi"/>
          <w:sz w:val="24"/>
          <w:szCs w:val="24"/>
        </w:rPr>
        <w:t xml:space="preserve">dalam </w:t>
      </w:r>
      <w:r w:rsidR="006E6D50">
        <w:rPr>
          <w:rFonts w:asciiTheme="majorBidi" w:hAnsiTheme="majorBidi" w:cstheme="majorBidi"/>
          <w:sz w:val="24"/>
          <w:szCs w:val="24"/>
        </w:rPr>
        <w:t xml:space="preserve">air. </w:t>
      </w:r>
      <w:r w:rsidR="00E83D05">
        <w:rPr>
          <w:rFonts w:asciiTheme="majorBidi" w:hAnsiTheme="majorBidi" w:cstheme="majorBidi"/>
          <w:sz w:val="24"/>
          <w:szCs w:val="24"/>
        </w:rPr>
        <w:t>Aplikasi pemberian pupuk</w:t>
      </w:r>
      <w:r>
        <w:rPr>
          <w:rFonts w:asciiTheme="majorBidi" w:hAnsiTheme="majorBidi" w:cstheme="majorBidi"/>
          <w:sz w:val="24"/>
          <w:szCs w:val="24"/>
        </w:rPr>
        <w:t xml:space="preserve"> dengan cara di tabur secara merata pada lahan yang telah dibajak.</w:t>
      </w:r>
      <w:r w:rsidR="00E83D05">
        <w:rPr>
          <w:rFonts w:asciiTheme="majorBidi" w:hAnsiTheme="majorBidi" w:cstheme="majorBidi"/>
          <w:sz w:val="24"/>
          <w:szCs w:val="24"/>
        </w:rPr>
        <w:t xml:space="preserve"> Dosis pemupukan dasar yaitu dengan luasan </w:t>
      </w:r>
      <w:r w:rsidR="0028001B">
        <w:rPr>
          <w:rFonts w:asciiTheme="majorBidi" w:hAnsiTheme="majorBidi" w:cstheme="majorBidi"/>
          <w:sz w:val="24"/>
          <w:szCs w:val="24"/>
        </w:rPr>
        <w:t>50-75</w:t>
      </w:r>
      <w:r w:rsidR="00E83D05">
        <w:rPr>
          <w:rFonts w:asciiTheme="majorBidi" w:hAnsiTheme="majorBidi" w:cstheme="majorBidi"/>
          <w:sz w:val="24"/>
          <w:szCs w:val="24"/>
        </w:rPr>
        <w:t xml:space="preserve"> kg/ha.</w:t>
      </w:r>
      <w:r>
        <w:rPr>
          <w:rFonts w:asciiTheme="majorBidi" w:hAnsiTheme="majorBidi" w:cstheme="majorBidi"/>
          <w:sz w:val="24"/>
          <w:szCs w:val="24"/>
        </w:rPr>
        <w:t xml:space="preserve"> Pemupukan dasar ditujukan untuk menambah unsur hara yang tersedia di dalam tanah untuk mendukung serta memudahkan pertumbuhan awal tanaman. </w:t>
      </w:r>
    </w:p>
    <w:p w14:paraId="1D6C0B92" w14:textId="77777777" w:rsidR="00BA3ED2" w:rsidRDefault="00BA3ED2" w:rsidP="003F77FA">
      <w:pPr>
        <w:spacing w:after="0" w:line="360" w:lineRule="auto"/>
        <w:jc w:val="both"/>
        <w:rPr>
          <w:rFonts w:asciiTheme="majorBidi" w:hAnsiTheme="majorBidi" w:cstheme="majorBidi"/>
          <w:sz w:val="24"/>
          <w:szCs w:val="24"/>
        </w:rPr>
      </w:pPr>
    </w:p>
    <w:p w14:paraId="217F14A4" w14:textId="49F27CB9" w:rsidR="004E5B26" w:rsidRDefault="004E5B26" w:rsidP="003F77FA">
      <w:pPr>
        <w:spacing w:after="0" w:line="36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187B09CA" wp14:editId="225FFE15">
            <wp:extent cx="1190625" cy="15875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97058" cy="1596124"/>
                    </a:xfrm>
                    <a:prstGeom prst="rect">
                      <a:avLst/>
                    </a:prstGeom>
                  </pic:spPr>
                </pic:pic>
              </a:graphicData>
            </a:graphic>
          </wp:inline>
        </w:drawing>
      </w:r>
    </w:p>
    <w:p w14:paraId="76A79EF8" w14:textId="64A5BFE8" w:rsidR="004E5B26" w:rsidRPr="00B84439" w:rsidRDefault="004E5B26" w:rsidP="003F77FA">
      <w:pPr>
        <w:spacing w:after="0" w:line="360" w:lineRule="auto"/>
        <w:jc w:val="center"/>
        <w:rPr>
          <w:rFonts w:asciiTheme="majorBidi" w:hAnsiTheme="majorBidi" w:cstheme="majorBidi"/>
          <w:sz w:val="24"/>
          <w:szCs w:val="24"/>
        </w:rPr>
      </w:pPr>
      <w:r w:rsidRPr="00B84439">
        <w:rPr>
          <w:rFonts w:asciiTheme="majorBidi" w:hAnsiTheme="majorBidi" w:cstheme="majorBidi"/>
          <w:sz w:val="24"/>
          <w:szCs w:val="24"/>
        </w:rPr>
        <w:t xml:space="preserve">Gambar </w:t>
      </w:r>
      <w:r w:rsidR="006E033C">
        <w:rPr>
          <w:rFonts w:asciiTheme="majorBidi" w:hAnsiTheme="majorBidi" w:cstheme="majorBidi"/>
          <w:sz w:val="24"/>
          <w:szCs w:val="24"/>
        </w:rPr>
        <w:t>3</w:t>
      </w:r>
      <w:r w:rsidRPr="00B84439">
        <w:rPr>
          <w:rFonts w:asciiTheme="majorBidi" w:hAnsiTheme="majorBidi" w:cstheme="majorBidi"/>
          <w:sz w:val="24"/>
          <w:szCs w:val="24"/>
        </w:rPr>
        <w:t xml:space="preserve"> Pemupukan dasar</w:t>
      </w:r>
    </w:p>
    <w:p w14:paraId="779D6F7E" w14:textId="78F0F46E" w:rsidR="00B84439" w:rsidRDefault="004605A8" w:rsidP="00BA3ED2">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Anjuran pemupukan N dengan menggunakan pupuk urea sebagai pupuk dasar atau pemupukan pertama sebelum tanam dilahan sawah </w:t>
      </w:r>
      <w:r w:rsidR="002A4387">
        <w:rPr>
          <w:rFonts w:asciiTheme="majorBidi" w:hAnsiTheme="majorBidi" w:cstheme="majorBidi"/>
          <w:sz w:val="24"/>
          <w:szCs w:val="24"/>
        </w:rPr>
        <w:t xml:space="preserve">dengan syarat status N tanah pada lahan tersebut sangat rendah kurang dari 0.20%. pemberian N dengan takaran </w:t>
      </w:r>
      <w:r w:rsidR="0028001B">
        <w:rPr>
          <w:rFonts w:asciiTheme="majorBidi" w:hAnsiTheme="majorBidi" w:cstheme="majorBidi"/>
          <w:sz w:val="24"/>
          <w:szCs w:val="24"/>
        </w:rPr>
        <w:t>200-300</w:t>
      </w:r>
      <w:r w:rsidR="002A4387">
        <w:rPr>
          <w:rFonts w:asciiTheme="majorBidi" w:hAnsiTheme="majorBidi" w:cstheme="majorBidi"/>
          <w:sz w:val="24"/>
          <w:szCs w:val="24"/>
        </w:rPr>
        <w:t xml:space="preserve"> kg ha-1. Jenis</w:t>
      </w:r>
      <w:r w:rsidR="00C80F8A">
        <w:rPr>
          <w:rFonts w:asciiTheme="majorBidi" w:hAnsiTheme="majorBidi" w:cstheme="majorBidi"/>
          <w:sz w:val="24"/>
          <w:szCs w:val="24"/>
        </w:rPr>
        <w:t xml:space="preserve"> pupuk dasar yang bisa digunakan selain Urea yaitu, pupuk kandang, pupuk kandang dapat dipakai sebagai pupuk dasar kaarena ketersediaanya yang melimpah dan proses pembuatan sangat gampang. </w:t>
      </w:r>
      <w:sdt>
        <w:sdtPr>
          <w:rPr>
            <w:rFonts w:asciiTheme="majorBidi" w:hAnsiTheme="majorBidi" w:cstheme="majorBidi"/>
            <w:sz w:val="24"/>
            <w:szCs w:val="24"/>
          </w:rPr>
          <w:id w:val="-2117514168"/>
          <w:citation/>
        </w:sdtPr>
        <w:sdtContent>
          <w:r w:rsidR="00C80F8A">
            <w:rPr>
              <w:rFonts w:asciiTheme="majorBidi" w:hAnsiTheme="majorBidi" w:cstheme="majorBidi"/>
              <w:sz w:val="24"/>
              <w:szCs w:val="24"/>
            </w:rPr>
            <w:fldChar w:fldCharType="begin"/>
          </w:r>
          <w:r w:rsidR="00C80F8A">
            <w:rPr>
              <w:rFonts w:asciiTheme="majorBidi" w:hAnsiTheme="majorBidi" w:cstheme="majorBidi"/>
              <w:sz w:val="24"/>
              <w:szCs w:val="24"/>
            </w:rPr>
            <w:instrText xml:space="preserve"> CITATION MHi19 \l 1033 </w:instrText>
          </w:r>
          <w:r w:rsidR="00C80F8A">
            <w:rPr>
              <w:rFonts w:asciiTheme="majorBidi" w:hAnsiTheme="majorBidi" w:cstheme="majorBidi"/>
              <w:sz w:val="24"/>
              <w:szCs w:val="24"/>
            </w:rPr>
            <w:fldChar w:fldCharType="separate"/>
          </w:r>
          <w:r w:rsidR="00C80F8A" w:rsidRPr="00C80F8A">
            <w:rPr>
              <w:rFonts w:asciiTheme="majorBidi" w:hAnsiTheme="majorBidi" w:cstheme="majorBidi"/>
              <w:noProof/>
              <w:sz w:val="24"/>
              <w:szCs w:val="24"/>
            </w:rPr>
            <w:t>(Hidayanto, 2019)</w:t>
          </w:r>
          <w:r w:rsidR="00C80F8A">
            <w:rPr>
              <w:rFonts w:asciiTheme="majorBidi" w:hAnsiTheme="majorBidi" w:cstheme="majorBidi"/>
              <w:sz w:val="24"/>
              <w:szCs w:val="24"/>
            </w:rPr>
            <w:fldChar w:fldCharType="end"/>
          </w:r>
        </w:sdtContent>
      </w:sdt>
      <w:r w:rsidR="0008606B">
        <w:rPr>
          <w:rFonts w:asciiTheme="majorBidi" w:hAnsiTheme="majorBidi" w:cstheme="majorBidi"/>
          <w:sz w:val="24"/>
          <w:szCs w:val="24"/>
        </w:rPr>
        <w:t>.</w:t>
      </w:r>
    </w:p>
    <w:p w14:paraId="4EDE2003" w14:textId="77777777" w:rsidR="0008606B" w:rsidRPr="004605A8" w:rsidRDefault="0008606B" w:rsidP="00BA3ED2">
      <w:pPr>
        <w:spacing w:after="0" w:line="360" w:lineRule="auto"/>
        <w:jc w:val="both"/>
        <w:rPr>
          <w:rFonts w:asciiTheme="majorBidi" w:hAnsiTheme="majorBidi" w:cstheme="majorBidi"/>
          <w:sz w:val="24"/>
          <w:szCs w:val="24"/>
        </w:rPr>
      </w:pPr>
    </w:p>
    <w:p w14:paraId="34EC9A97" w14:textId="05624E68" w:rsidR="000B6BC3" w:rsidRPr="0014488D" w:rsidRDefault="000B6BC3" w:rsidP="003F77FA">
      <w:pPr>
        <w:pStyle w:val="ListParagraph"/>
        <w:numPr>
          <w:ilvl w:val="0"/>
          <w:numId w:val="12"/>
        </w:numPr>
        <w:spacing w:after="0" w:line="360" w:lineRule="auto"/>
        <w:jc w:val="both"/>
        <w:rPr>
          <w:rFonts w:asciiTheme="majorBidi" w:hAnsiTheme="majorBidi" w:cstheme="majorBidi"/>
          <w:b/>
          <w:bCs/>
          <w:sz w:val="24"/>
          <w:szCs w:val="24"/>
        </w:rPr>
      </w:pPr>
      <w:r w:rsidRPr="0014488D">
        <w:rPr>
          <w:rFonts w:asciiTheme="majorBidi" w:hAnsiTheme="majorBidi" w:cstheme="majorBidi"/>
          <w:b/>
          <w:bCs/>
          <w:sz w:val="24"/>
          <w:szCs w:val="24"/>
        </w:rPr>
        <w:t>Proses Penyemaian Benih Padi Var Inpari-32</w:t>
      </w:r>
    </w:p>
    <w:p w14:paraId="2766AD0C" w14:textId="5EE4721C" w:rsidR="000B6BC3" w:rsidRDefault="000B6BC3"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Proses penyemaian benih padi adalah tahap penting dalam persiapan tanaman padi sebelum ditanam di lahan. Tahap pertama yang dilakukan yaitu, perendaman benih padi, perendaman benih padi menggunakan air hangat </w:t>
      </w:r>
      <w:r w:rsidR="00E83D05">
        <w:rPr>
          <w:rFonts w:asciiTheme="majorBidi" w:hAnsiTheme="majorBidi" w:cstheme="majorBidi"/>
          <w:sz w:val="24"/>
          <w:szCs w:val="24"/>
        </w:rPr>
        <w:t>dengan suhu kurang lebih 70</w:t>
      </w:r>
      <w:r w:rsidR="0028001B">
        <w:rPr>
          <w:rFonts w:asciiTheme="majorBidi" w:hAnsiTheme="majorBidi" w:cstheme="majorBidi"/>
          <w:sz w:val="24"/>
          <w:szCs w:val="24"/>
        </w:rPr>
        <w:t xml:space="preserve"> </w:t>
      </w:r>
      <w:r w:rsidR="00E83D05">
        <w:rPr>
          <w:rFonts w:asciiTheme="majorBidi" w:hAnsiTheme="majorBidi" w:cstheme="majorBidi"/>
          <w:sz w:val="24"/>
          <w:szCs w:val="24"/>
        </w:rPr>
        <w:t xml:space="preserve">C </w:t>
      </w:r>
      <w:r>
        <w:rPr>
          <w:rFonts w:asciiTheme="majorBidi" w:hAnsiTheme="majorBidi" w:cstheme="majorBidi"/>
          <w:sz w:val="24"/>
          <w:szCs w:val="24"/>
        </w:rPr>
        <w:t>selama 24 jam (1 hari)</w:t>
      </w:r>
      <w:r w:rsidR="0028001B">
        <w:rPr>
          <w:rFonts w:asciiTheme="majorBidi" w:hAnsiTheme="majorBidi" w:cstheme="majorBidi"/>
          <w:sz w:val="24"/>
          <w:szCs w:val="24"/>
        </w:rPr>
        <w:t xml:space="preserve">. Perendaman menggunakan air hangat karena biji padi termasuk biji keras sehingga menggunakan air hangat untuk mematahkan dormansi. </w:t>
      </w:r>
      <w:r>
        <w:rPr>
          <w:rFonts w:asciiTheme="majorBidi" w:hAnsiTheme="majorBidi" w:cstheme="majorBidi"/>
          <w:sz w:val="24"/>
          <w:szCs w:val="24"/>
        </w:rPr>
        <w:t xml:space="preserve">lalu </w:t>
      </w:r>
      <w:r w:rsidR="00E83D05">
        <w:rPr>
          <w:rFonts w:asciiTheme="majorBidi" w:hAnsiTheme="majorBidi" w:cstheme="majorBidi"/>
          <w:sz w:val="24"/>
          <w:szCs w:val="24"/>
        </w:rPr>
        <w:t>saring</w:t>
      </w:r>
      <w:r>
        <w:rPr>
          <w:rFonts w:asciiTheme="majorBidi" w:hAnsiTheme="majorBidi" w:cstheme="majorBidi"/>
          <w:sz w:val="24"/>
          <w:szCs w:val="24"/>
        </w:rPr>
        <w:t xml:space="preserve"> air yang telah direndam</w:t>
      </w:r>
      <w:r w:rsidR="00E22922">
        <w:rPr>
          <w:rFonts w:asciiTheme="majorBidi" w:hAnsiTheme="majorBidi" w:cstheme="majorBidi"/>
          <w:sz w:val="24"/>
          <w:szCs w:val="24"/>
        </w:rPr>
        <w:t>, s</w:t>
      </w:r>
      <w:r w:rsidR="00E83D05">
        <w:rPr>
          <w:rFonts w:asciiTheme="majorBidi" w:hAnsiTheme="majorBidi" w:cstheme="majorBidi"/>
          <w:sz w:val="24"/>
          <w:szCs w:val="24"/>
        </w:rPr>
        <w:t>elanjutnya</w:t>
      </w:r>
      <w:r w:rsidR="00E22922">
        <w:rPr>
          <w:rFonts w:asciiTheme="majorBidi" w:hAnsiTheme="majorBidi" w:cstheme="majorBidi"/>
          <w:sz w:val="24"/>
          <w:szCs w:val="24"/>
        </w:rPr>
        <w:t xml:space="preserve"> peram benih padi menggunakan karung selama 2 hari tidak boleh terkena matahari. Setelah </w:t>
      </w:r>
      <w:r w:rsidR="00E83D05">
        <w:rPr>
          <w:rFonts w:asciiTheme="majorBidi" w:hAnsiTheme="majorBidi" w:cstheme="majorBidi"/>
          <w:sz w:val="24"/>
          <w:szCs w:val="24"/>
        </w:rPr>
        <w:t>di</w:t>
      </w:r>
      <w:r w:rsidR="00E22922">
        <w:rPr>
          <w:rFonts w:asciiTheme="majorBidi" w:hAnsiTheme="majorBidi" w:cstheme="majorBidi"/>
          <w:sz w:val="24"/>
          <w:szCs w:val="24"/>
        </w:rPr>
        <w:t xml:space="preserve"> peram selama 2 hari</w:t>
      </w:r>
      <w:r w:rsidR="00E83D05">
        <w:rPr>
          <w:rFonts w:asciiTheme="majorBidi" w:hAnsiTheme="majorBidi" w:cstheme="majorBidi"/>
          <w:sz w:val="24"/>
          <w:szCs w:val="24"/>
        </w:rPr>
        <w:t xml:space="preserve"> tahap</w:t>
      </w:r>
      <w:r w:rsidR="00E22922">
        <w:rPr>
          <w:rFonts w:asciiTheme="majorBidi" w:hAnsiTheme="majorBidi" w:cstheme="majorBidi"/>
          <w:sz w:val="24"/>
          <w:szCs w:val="24"/>
        </w:rPr>
        <w:t xml:space="preserve"> selanjutnya </w:t>
      </w:r>
      <w:r w:rsidR="00E83D05">
        <w:rPr>
          <w:rFonts w:asciiTheme="majorBidi" w:hAnsiTheme="majorBidi" w:cstheme="majorBidi"/>
          <w:sz w:val="24"/>
          <w:szCs w:val="24"/>
        </w:rPr>
        <w:t>melihat</w:t>
      </w:r>
      <w:r w:rsidR="00E22922">
        <w:rPr>
          <w:rFonts w:asciiTheme="majorBidi" w:hAnsiTheme="majorBidi" w:cstheme="majorBidi"/>
          <w:sz w:val="24"/>
          <w:szCs w:val="24"/>
        </w:rPr>
        <w:t xml:space="preserve"> presentase pertumbuhhan benih dengan melihat apakah sudah muncul akar-akar kecil, jika semua sudah terlihat 90% benih perkecambah maka Langkah </w:t>
      </w:r>
      <w:r w:rsidR="004B0ECE">
        <w:rPr>
          <w:rFonts w:asciiTheme="majorBidi" w:hAnsiTheme="majorBidi" w:cstheme="majorBidi"/>
          <w:sz w:val="24"/>
          <w:szCs w:val="24"/>
        </w:rPr>
        <w:t>kedua</w:t>
      </w:r>
      <w:r w:rsidR="00E83D05">
        <w:rPr>
          <w:rFonts w:asciiTheme="majorBidi" w:hAnsiTheme="majorBidi" w:cstheme="majorBidi"/>
          <w:sz w:val="24"/>
          <w:szCs w:val="24"/>
        </w:rPr>
        <w:t xml:space="preserve">, </w:t>
      </w:r>
      <w:r w:rsidR="00E22922">
        <w:rPr>
          <w:rFonts w:asciiTheme="majorBidi" w:hAnsiTheme="majorBidi" w:cstheme="majorBidi"/>
          <w:sz w:val="24"/>
          <w:szCs w:val="24"/>
        </w:rPr>
        <w:t xml:space="preserve">persiapkan media tanam semai. </w:t>
      </w:r>
      <w:r w:rsidR="00887395">
        <w:rPr>
          <w:rFonts w:asciiTheme="majorBidi" w:hAnsiTheme="majorBidi" w:cstheme="majorBidi"/>
          <w:sz w:val="24"/>
          <w:szCs w:val="24"/>
        </w:rPr>
        <w:t>P</w:t>
      </w:r>
      <w:r w:rsidR="00E22922">
        <w:rPr>
          <w:rFonts w:asciiTheme="majorBidi" w:hAnsiTheme="majorBidi" w:cstheme="majorBidi"/>
          <w:sz w:val="24"/>
          <w:szCs w:val="24"/>
        </w:rPr>
        <w:t xml:space="preserve">enyiapkan media tanah subur serta kohe kambing yang sudah di fermentasi, lalu kita campur semua </w:t>
      </w:r>
      <w:r w:rsidR="004B0ECE">
        <w:rPr>
          <w:rFonts w:asciiTheme="majorBidi" w:hAnsiTheme="majorBidi" w:cstheme="majorBidi"/>
          <w:sz w:val="24"/>
          <w:szCs w:val="24"/>
        </w:rPr>
        <w:t xml:space="preserve">kedua </w:t>
      </w:r>
      <w:r w:rsidR="00E22922">
        <w:rPr>
          <w:rFonts w:asciiTheme="majorBidi" w:hAnsiTheme="majorBidi" w:cstheme="majorBidi"/>
          <w:sz w:val="24"/>
          <w:szCs w:val="24"/>
        </w:rPr>
        <w:t>media</w:t>
      </w:r>
      <w:r w:rsidR="004B0ECE">
        <w:rPr>
          <w:rFonts w:asciiTheme="majorBidi" w:hAnsiTheme="majorBidi" w:cstheme="majorBidi"/>
          <w:sz w:val="24"/>
          <w:szCs w:val="24"/>
        </w:rPr>
        <w:t xml:space="preserve"> itu dengan perbandingan 4:1</w:t>
      </w:r>
      <w:r w:rsidR="00887395">
        <w:rPr>
          <w:rFonts w:asciiTheme="majorBidi" w:hAnsiTheme="majorBidi" w:cstheme="majorBidi"/>
          <w:sz w:val="24"/>
          <w:szCs w:val="24"/>
        </w:rPr>
        <w:t xml:space="preserve"> </w:t>
      </w:r>
      <w:r w:rsidR="004B0ECE">
        <w:rPr>
          <w:rFonts w:asciiTheme="majorBidi" w:hAnsiTheme="majorBidi" w:cstheme="majorBidi"/>
          <w:sz w:val="24"/>
          <w:szCs w:val="24"/>
        </w:rPr>
        <w:t xml:space="preserve">(4 tanah subur, 1 kohe kambing) jika semua sudah tercampur </w:t>
      </w:r>
      <w:r w:rsidR="00887395">
        <w:rPr>
          <w:rFonts w:asciiTheme="majorBidi" w:hAnsiTheme="majorBidi" w:cstheme="majorBidi"/>
          <w:sz w:val="24"/>
          <w:szCs w:val="24"/>
        </w:rPr>
        <w:t xml:space="preserve">selanjutnya </w:t>
      </w:r>
      <w:r w:rsidR="00E22922">
        <w:rPr>
          <w:rFonts w:asciiTheme="majorBidi" w:hAnsiTheme="majorBidi" w:cstheme="majorBidi"/>
          <w:sz w:val="24"/>
          <w:szCs w:val="24"/>
        </w:rPr>
        <w:t xml:space="preserve">ayak </w:t>
      </w:r>
      <w:r w:rsidR="004B0ECE">
        <w:rPr>
          <w:rFonts w:asciiTheme="majorBidi" w:hAnsiTheme="majorBidi" w:cstheme="majorBidi"/>
          <w:sz w:val="24"/>
          <w:szCs w:val="24"/>
        </w:rPr>
        <w:t>atau saring</w:t>
      </w:r>
      <w:r w:rsidR="00887395">
        <w:rPr>
          <w:rFonts w:asciiTheme="majorBidi" w:hAnsiTheme="majorBidi" w:cstheme="majorBidi"/>
          <w:sz w:val="24"/>
          <w:szCs w:val="24"/>
        </w:rPr>
        <w:t xml:space="preserve"> media tanam</w:t>
      </w:r>
      <w:r w:rsidR="004B0ECE">
        <w:rPr>
          <w:rFonts w:asciiTheme="majorBidi" w:hAnsiTheme="majorBidi" w:cstheme="majorBidi"/>
          <w:sz w:val="24"/>
          <w:szCs w:val="24"/>
        </w:rPr>
        <w:t xml:space="preserve"> ber</w:t>
      </w:r>
      <w:r w:rsidR="00887395">
        <w:rPr>
          <w:rFonts w:asciiTheme="majorBidi" w:hAnsiTheme="majorBidi" w:cstheme="majorBidi"/>
          <w:sz w:val="24"/>
          <w:szCs w:val="24"/>
        </w:rPr>
        <w:t>tujuan</w:t>
      </w:r>
      <w:r w:rsidR="004B0ECE">
        <w:rPr>
          <w:rFonts w:asciiTheme="majorBidi" w:hAnsiTheme="majorBidi" w:cstheme="majorBidi"/>
          <w:sz w:val="24"/>
          <w:szCs w:val="24"/>
        </w:rPr>
        <w:t xml:space="preserve"> untuk memisahkan partikel kasar dan debu. Tahap ketiga yaitu penyemaian. P4S Tani Makmur Jaya penyemaian padi menggunakan semaian trey karena nantinya benih akan ditanam menggunakan mesin trasplanter. Langkah </w:t>
      </w:r>
      <w:r w:rsidR="004B0ECE">
        <w:rPr>
          <w:rFonts w:asciiTheme="majorBidi" w:hAnsiTheme="majorBidi" w:cstheme="majorBidi"/>
          <w:sz w:val="24"/>
          <w:szCs w:val="24"/>
        </w:rPr>
        <w:lastRenderedPageBreak/>
        <w:t xml:space="preserve">penyemaian yaitu taburkan </w:t>
      </w:r>
      <w:r w:rsidR="00887395">
        <w:rPr>
          <w:rFonts w:asciiTheme="majorBidi" w:hAnsiTheme="majorBidi" w:cstheme="majorBidi"/>
          <w:sz w:val="24"/>
          <w:szCs w:val="24"/>
        </w:rPr>
        <w:t>media tanam</w:t>
      </w:r>
      <w:r w:rsidR="004B0ECE">
        <w:rPr>
          <w:rFonts w:asciiTheme="majorBidi" w:hAnsiTheme="majorBidi" w:cstheme="majorBidi"/>
          <w:sz w:val="24"/>
          <w:szCs w:val="24"/>
        </w:rPr>
        <w:t xml:space="preserve"> pada trey dengan kedalam </w:t>
      </w:r>
      <w:r w:rsidR="00887395">
        <w:rPr>
          <w:rFonts w:asciiTheme="majorBidi" w:hAnsiTheme="majorBidi" w:cstheme="majorBidi"/>
          <w:sz w:val="24"/>
          <w:szCs w:val="24"/>
        </w:rPr>
        <w:t>3</w:t>
      </w:r>
      <w:r w:rsidR="004B0ECE">
        <w:rPr>
          <w:rFonts w:asciiTheme="majorBidi" w:hAnsiTheme="majorBidi" w:cstheme="majorBidi"/>
          <w:sz w:val="24"/>
          <w:szCs w:val="24"/>
        </w:rPr>
        <w:t xml:space="preserve"> cm, </w:t>
      </w:r>
      <w:r w:rsidR="001D23A1">
        <w:rPr>
          <w:rFonts w:asciiTheme="majorBidi" w:hAnsiTheme="majorBidi" w:cstheme="majorBidi"/>
          <w:sz w:val="24"/>
          <w:szCs w:val="24"/>
        </w:rPr>
        <w:t>selanjutnya</w:t>
      </w:r>
      <w:r w:rsidR="004B0ECE">
        <w:rPr>
          <w:rFonts w:asciiTheme="majorBidi" w:hAnsiTheme="majorBidi" w:cstheme="majorBidi"/>
          <w:sz w:val="24"/>
          <w:szCs w:val="24"/>
        </w:rPr>
        <w:t xml:space="preserve"> </w:t>
      </w:r>
      <w:r w:rsidR="00E83D05">
        <w:rPr>
          <w:rFonts w:asciiTheme="majorBidi" w:hAnsiTheme="majorBidi" w:cstheme="majorBidi"/>
          <w:sz w:val="24"/>
          <w:szCs w:val="24"/>
        </w:rPr>
        <w:t>tabur</w:t>
      </w:r>
      <w:r w:rsidR="004B0ECE">
        <w:rPr>
          <w:rFonts w:asciiTheme="majorBidi" w:hAnsiTheme="majorBidi" w:cstheme="majorBidi"/>
          <w:sz w:val="24"/>
          <w:szCs w:val="24"/>
        </w:rPr>
        <w:t xml:space="preserve"> </w:t>
      </w:r>
      <w:r w:rsidR="00887395">
        <w:rPr>
          <w:rFonts w:asciiTheme="majorBidi" w:hAnsiTheme="majorBidi" w:cstheme="majorBidi"/>
          <w:sz w:val="24"/>
          <w:szCs w:val="24"/>
        </w:rPr>
        <w:t xml:space="preserve">benih padi secara merata di trey, setelah benih ditabur lalu tutup dengan </w:t>
      </w:r>
      <w:r w:rsidR="001D23A1">
        <w:rPr>
          <w:rFonts w:asciiTheme="majorBidi" w:hAnsiTheme="majorBidi" w:cstheme="majorBidi"/>
          <w:sz w:val="24"/>
          <w:szCs w:val="24"/>
        </w:rPr>
        <w:t>media tanam</w:t>
      </w:r>
      <w:r w:rsidR="00887395">
        <w:rPr>
          <w:rFonts w:asciiTheme="majorBidi" w:hAnsiTheme="majorBidi" w:cstheme="majorBidi"/>
          <w:sz w:val="24"/>
          <w:szCs w:val="24"/>
        </w:rPr>
        <w:t xml:space="preserve"> dengan ketebalan 1-2 cm. </w:t>
      </w:r>
      <w:r w:rsidR="001D23A1">
        <w:rPr>
          <w:rFonts w:asciiTheme="majorBidi" w:hAnsiTheme="majorBidi" w:cstheme="majorBidi"/>
          <w:sz w:val="24"/>
          <w:szCs w:val="24"/>
        </w:rPr>
        <w:t xml:space="preserve">setelah semua selesai semaian padi ditutup menggunakan plastik selama 2 hari jangan sampai terkena matahari, karena untuk mempercepat proses perkecambahan benih padi tersebut. Setelah 2 hari cek Kembali semaian benih padi tersebut jika sudah mulai muncul daun maka segera pindahkan ke tempat yang terkena sinar matahari full berguna untuk mempercepat proses fotosintesis. </w:t>
      </w:r>
    </w:p>
    <w:p w14:paraId="62A1B061" w14:textId="3FC3AC4B" w:rsidR="00A52535" w:rsidRDefault="004E5B26" w:rsidP="003F77FA">
      <w:pPr>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18F7CB9" wp14:editId="45070944">
            <wp:extent cx="1371600" cy="18288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1600" cy="1828851"/>
                    </a:xfrm>
                    <a:prstGeom prst="rect">
                      <a:avLst/>
                    </a:prstGeom>
                  </pic:spPr>
                </pic:pic>
              </a:graphicData>
            </a:graphic>
          </wp:inline>
        </w:drawing>
      </w:r>
      <w:r w:rsidR="00A52535">
        <w:rPr>
          <w:rFonts w:asciiTheme="majorBidi" w:hAnsiTheme="majorBidi" w:cstheme="majorBidi"/>
          <w:sz w:val="24"/>
          <w:szCs w:val="24"/>
        </w:rPr>
        <w:tab/>
      </w:r>
      <w:r w:rsidR="00A52535">
        <w:rPr>
          <w:rFonts w:asciiTheme="majorBidi" w:hAnsiTheme="majorBidi" w:cstheme="majorBidi"/>
          <w:noProof/>
          <w:sz w:val="24"/>
          <w:szCs w:val="24"/>
        </w:rPr>
        <w:drawing>
          <wp:inline distT="0" distB="0" distL="0" distR="0" wp14:anchorId="099B9BA7" wp14:editId="3C8B5168">
            <wp:extent cx="2286000" cy="17146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6000" cy="1714629"/>
                    </a:xfrm>
                    <a:prstGeom prst="rect">
                      <a:avLst/>
                    </a:prstGeom>
                  </pic:spPr>
                </pic:pic>
              </a:graphicData>
            </a:graphic>
          </wp:inline>
        </w:drawing>
      </w:r>
    </w:p>
    <w:p w14:paraId="50B58885" w14:textId="261D7728" w:rsidR="00A52535" w:rsidRDefault="00BA3ED2" w:rsidP="003F77FA">
      <w:pPr>
        <w:spacing w:after="0" w:line="360" w:lineRule="auto"/>
        <w:rPr>
          <w:rFonts w:asciiTheme="majorBidi" w:hAnsiTheme="majorBidi" w:cstheme="majorBidi"/>
          <w:sz w:val="24"/>
          <w:szCs w:val="24"/>
        </w:rPr>
      </w:pPr>
      <w:r>
        <w:rPr>
          <w:rFonts w:asciiTheme="majorBidi" w:hAnsiTheme="majorBidi" w:cstheme="majorBidi"/>
          <w:sz w:val="24"/>
          <w:szCs w:val="24"/>
        </w:rPr>
        <w:t xml:space="preserve"> </w:t>
      </w:r>
      <w:r w:rsidR="00A52535" w:rsidRPr="00B84439">
        <w:rPr>
          <w:rFonts w:asciiTheme="majorBidi" w:hAnsiTheme="majorBidi" w:cstheme="majorBidi"/>
          <w:sz w:val="24"/>
          <w:szCs w:val="24"/>
        </w:rPr>
        <w:t xml:space="preserve">Gambar </w:t>
      </w:r>
      <w:r w:rsidR="006E033C">
        <w:rPr>
          <w:rFonts w:asciiTheme="majorBidi" w:hAnsiTheme="majorBidi" w:cstheme="majorBidi"/>
          <w:sz w:val="24"/>
          <w:szCs w:val="24"/>
        </w:rPr>
        <w:t>4</w:t>
      </w:r>
      <w:r w:rsidR="00A52535" w:rsidRPr="00B84439">
        <w:rPr>
          <w:rFonts w:asciiTheme="majorBidi" w:hAnsiTheme="majorBidi" w:cstheme="majorBidi"/>
          <w:sz w:val="24"/>
          <w:szCs w:val="24"/>
        </w:rPr>
        <w:t xml:space="preserve"> penyemaian benih padi</w:t>
      </w:r>
      <w:r>
        <w:rPr>
          <w:rFonts w:asciiTheme="majorBidi" w:hAnsiTheme="majorBidi" w:cstheme="majorBidi"/>
          <w:sz w:val="24"/>
          <w:szCs w:val="24"/>
        </w:rPr>
        <w:t xml:space="preserve">   </w:t>
      </w:r>
      <w:r w:rsidR="00F55B10" w:rsidRPr="00B84439">
        <w:rPr>
          <w:rFonts w:asciiTheme="majorBidi" w:hAnsiTheme="majorBidi" w:cstheme="majorBidi"/>
          <w:sz w:val="24"/>
          <w:szCs w:val="24"/>
        </w:rPr>
        <w:t xml:space="preserve">Gambar </w:t>
      </w:r>
      <w:r w:rsidR="006E033C">
        <w:rPr>
          <w:rFonts w:asciiTheme="majorBidi" w:hAnsiTheme="majorBidi" w:cstheme="majorBidi"/>
          <w:sz w:val="24"/>
          <w:szCs w:val="24"/>
        </w:rPr>
        <w:t>5</w:t>
      </w:r>
      <w:r w:rsidR="00F55B10" w:rsidRPr="00B84439">
        <w:rPr>
          <w:rFonts w:asciiTheme="majorBidi" w:hAnsiTheme="majorBidi" w:cstheme="majorBidi"/>
          <w:sz w:val="24"/>
          <w:szCs w:val="24"/>
        </w:rPr>
        <w:t xml:space="preserve"> p</w:t>
      </w:r>
      <w:r w:rsidR="00E83D05" w:rsidRPr="00B84439">
        <w:rPr>
          <w:rFonts w:asciiTheme="majorBidi" w:hAnsiTheme="majorBidi" w:cstheme="majorBidi"/>
          <w:sz w:val="24"/>
          <w:szCs w:val="24"/>
        </w:rPr>
        <w:t>ro</w:t>
      </w:r>
      <w:r w:rsidR="00F55B10" w:rsidRPr="00B84439">
        <w:rPr>
          <w:rFonts w:asciiTheme="majorBidi" w:hAnsiTheme="majorBidi" w:cstheme="majorBidi"/>
          <w:sz w:val="24"/>
          <w:szCs w:val="24"/>
        </w:rPr>
        <w:t>ses perendaman benih padi</w:t>
      </w:r>
    </w:p>
    <w:p w14:paraId="53710DE6" w14:textId="77777777" w:rsidR="0014488D" w:rsidRPr="00B84439" w:rsidRDefault="0014488D" w:rsidP="003F77FA">
      <w:pPr>
        <w:spacing w:after="0" w:line="360" w:lineRule="auto"/>
        <w:rPr>
          <w:rFonts w:asciiTheme="majorBidi" w:hAnsiTheme="majorBidi" w:cstheme="majorBidi"/>
          <w:sz w:val="24"/>
          <w:szCs w:val="24"/>
        </w:rPr>
      </w:pPr>
    </w:p>
    <w:p w14:paraId="1EDACEB7" w14:textId="4BAD93C9" w:rsidR="00BA3ED2" w:rsidRDefault="00C80F8A"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Penyemian beni</w:t>
      </w:r>
      <w:r w:rsidR="00E71D25">
        <w:rPr>
          <w:rFonts w:asciiTheme="majorBidi" w:hAnsiTheme="majorBidi" w:cstheme="majorBidi"/>
          <w:sz w:val="24"/>
          <w:szCs w:val="24"/>
        </w:rPr>
        <w:t xml:space="preserve">h adalah </w:t>
      </w:r>
      <w:r w:rsidR="006C63A5">
        <w:rPr>
          <w:rFonts w:asciiTheme="majorBidi" w:hAnsiTheme="majorBidi" w:cstheme="majorBidi"/>
          <w:sz w:val="24"/>
          <w:szCs w:val="24"/>
        </w:rPr>
        <w:t>l</w:t>
      </w:r>
      <w:r w:rsidR="00E71D25">
        <w:rPr>
          <w:rFonts w:asciiTheme="majorBidi" w:hAnsiTheme="majorBidi" w:cstheme="majorBidi"/>
          <w:sz w:val="24"/>
          <w:szCs w:val="24"/>
        </w:rPr>
        <w:t>angkah paling krusial dalam proses</w:t>
      </w:r>
      <w:r>
        <w:rPr>
          <w:rFonts w:asciiTheme="majorBidi" w:hAnsiTheme="majorBidi" w:cstheme="majorBidi"/>
          <w:sz w:val="24"/>
          <w:szCs w:val="24"/>
        </w:rPr>
        <w:t xml:space="preserve"> budidaya tanaman padi</w:t>
      </w:r>
      <w:r w:rsidR="00E71D25">
        <w:rPr>
          <w:rFonts w:asciiTheme="majorBidi" w:hAnsiTheme="majorBidi" w:cstheme="majorBidi"/>
          <w:sz w:val="24"/>
          <w:szCs w:val="24"/>
        </w:rPr>
        <w:t xml:space="preserve"> </w:t>
      </w:r>
      <w:r>
        <w:rPr>
          <w:rFonts w:asciiTheme="majorBidi" w:hAnsiTheme="majorBidi" w:cstheme="majorBidi"/>
          <w:sz w:val="24"/>
          <w:szCs w:val="24"/>
        </w:rPr>
        <w:t xml:space="preserve">dari benih menjadi bibit </w:t>
      </w:r>
      <w:sdt>
        <w:sdtPr>
          <w:rPr>
            <w:rFonts w:asciiTheme="majorBidi" w:hAnsiTheme="majorBidi" w:cstheme="majorBidi"/>
            <w:sz w:val="24"/>
            <w:szCs w:val="24"/>
          </w:rPr>
          <w:id w:val="852994200"/>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Gin19 \l 1033 </w:instrText>
          </w:r>
          <w:r>
            <w:rPr>
              <w:rFonts w:asciiTheme="majorBidi" w:hAnsiTheme="majorBidi" w:cstheme="majorBidi"/>
              <w:sz w:val="24"/>
              <w:szCs w:val="24"/>
            </w:rPr>
            <w:fldChar w:fldCharType="separate"/>
          </w:r>
          <w:r w:rsidRPr="009F2B06">
            <w:rPr>
              <w:rFonts w:asciiTheme="majorBidi" w:hAnsiTheme="majorBidi" w:cstheme="majorBidi"/>
              <w:noProof/>
              <w:sz w:val="24"/>
              <w:szCs w:val="24"/>
            </w:rPr>
            <w:t>(Ginting, 2019)</w:t>
          </w:r>
          <w:r>
            <w:rPr>
              <w:rFonts w:asciiTheme="majorBidi" w:hAnsiTheme="majorBidi" w:cstheme="majorBidi"/>
              <w:sz w:val="24"/>
              <w:szCs w:val="24"/>
            </w:rPr>
            <w:fldChar w:fldCharType="end"/>
          </w:r>
        </w:sdtContent>
      </w:sdt>
      <w:r>
        <w:rPr>
          <w:rFonts w:asciiTheme="majorBidi" w:hAnsiTheme="majorBidi" w:cstheme="majorBidi"/>
          <w:sz w:val="24"/>
          <w:szCs w:val="24"/>
        </w:rPr>
        <w:t>.</w:t>
      </w:r>
      <w:r w:rsidR="00E71D25">
        <w:rPr>
          <w:rFonts w:asciiTheme="majorBidi" w:hAnsiTheme="majorBidi" w:cstheme="majorBidi"/>
          <w:sz w:val="24"/>
          <w:szCs w:val="24"/>
        </w:rPr>
        <w:t xml:space="preserve"> Banyak</w:t>
      </w:r>
      <w:r>
        <w:rPr>
          <w:rFonts w:asciiTheme="majorBidi" w:hAnsiTheme="majorBidi" w:cstheme="majorBidi"/>
          <w:sz w:val="24"/>
          <w:szCs w:val="24"/>
        </w:rPr>
        <w:t xml:space="preserve"> petani masih menggunakan </w:t>
      </w:r>
      <w:r w:rsidR="00E71D25">
        <w:rPr>
          <w:rFonts w:asciiTheme="majorBidi" w:hAnsiTheme="majorBidi" w:cstheme="majorBidi"/>
          <w:sz w:val="24"/>
          <w:szCs w:val="24"/>
        </w:rPr>
        <w:t>metode</w:t>
      </w:r>
      <w:r>
        <w:rPr>
          <w:rFonts w:asciiTheme="majorBidi" w:hAnsiTheme="majorBidi" w:cstheme="majorBidi"/>
          <w:sz w:val="24"/>
          <w:szCs w:val="24"/>
        </w:rPr>
        <w:t xml:space="preserve"> tradisional dalam </w:t>
      </w:r>
      <w:r w:rsidR="00E71D25">
        <w:rPr>
          <w:rFonts w:asciiTheme="majorBidi" w:hAnsiTheme="majorBidi" w:cstheme="majorBidi"/>
          <w:sz w:val="24"/>
          <w:szCs w:val="24"/>
        </w:rPr>
        <w:t>menanam</w:t>
      </w:r>
      <w:r>
        <w:rPr>
          <w:rFonts w:asciiTheme="majorBidi" w:hAnsiTheme="majorBidi" w:cstheme="majorBidi"/>
          <w:sz w:val="24"/>
          <w:szCs w:val="24"/>
        </w:rPr>
        <w:t xml:space="preserve"> </w:t>
      </w:r>
      <w:r w:rsidR="00E71D25">
        <w:rPr>
          <w:rFonts w:asciiTheme="majorBidi" w:hAnsiTheme="majorBidi" w:cstheme="majorBidi"/>
          <w:sz w:val="24"/>
          <w:szCs w:val="24"/>
        </w:rPr>
        <w:t>langsung di</w:t>
      </w:r>
      <w:r>
        <w:rPr>
          <w:rFonts w:asciiTheme="majorBidi" w:hAnsiTheme="majorBidi" w:cstheme="majorBidi"/>
          <w:sz w:val="24"/>
          <w:szCs w:val="24"/>
        </w:rPr>
        <w:t xml:space="preserve"> tanah dan pe</w:t>
      </w:r>
      <w:r w:rsidR="00E71D25">
        <w:rPr>
          <w:rFonts w:asciiTheme="majorBidi" w:hAnsiTheme="majorBidi" w:cstheme="majorBidi"/>
          <w:sz w:val="24"/>
          <w:szCs w:val="24"/>
        </w:rPr>
        <w:t>rsemaian</w:t>
      </w:r>
      <w:r>
        <w:rPr>
          <w:rFonts w:asciiTheme="majorBidi" w:hAnsiTheme="majorBidi" w:cstheme="majorBidi"/>
          <w:sz w:val="24"/>
          <w:szCs w:val="24"/>
        </w:rPr>
        <w:t xml:space="preserve"> terapung. Saat ini penyemaian padi </w:t>
      </w:r>
      <w:r w:rsidR="00E71D25">
        <w:rPr>
          <w:rFonts w:asciiTheme="majorBidi" w:hAnsiTheme="majorBidi" w:cstheme="majorBidi"/>
          <w:sz w:val="24"/>
          <w:szCs w:val="24"/>
        </w:rPr>
        <w:t xml:space="preserve">bisa </w:t>
      </w:r>
      <w:r>
        <w:rPr>
          <w:rFonts w:asciiTheme="majorBidi" w:hAnsiTheme="majorBidi" w:cstheme="majorBidi"/>
          <w:sz w:val="24"/>
          <w:szCs w:val="24"/>
        </w:rPr>
        <w:t xml:space="preserve">dilakukan </w:t>
      </w:r>
      <w:r w:rsidR="00E71D25">
        <w:rPr>
          <w:rFonts w:asciiTheme="majorBidi" w:hAnsiTheme="majorBidi" w:cstheme="majorBidi"/>
          <w:sz w:val="24"/>
          <w:szCs w:val="24"/>
        </w:rPr>
        <w:t>menggunakan</w:t>
      </w:r>
      <w:r>
        <w:rPr>
          <w:rFonts w:asciiTheme="majorBidi" w:hAnsiTheme="majorBidi" w:cstheme="majorBidi"/>
          <w:sz w:val="24"/>
          <w:szCs w:val="24"/>
        </w:rPr>
        <w:t xml:space="preserve"> alat media semai trey dan </w:t>
      </w:r>
      <w:r w:rsidR="00E71D25">
        <w:rPr>
          <w:rFonts w:asciiTheme="majorBidi" w:hAnsiTheme="majorBidi" w:cstheme="majorBidi"/>
          <w:sz w:val="24"/>
          <w:szCs w:val="24"/>
        </w:rPr>
        <w:t xml:space="preserve">system </w:t>
      </w:r>
      <w:r>
        <w:rPr>
          <w:rFonts w:asciiTheme="majorBidi" w:hAnsiTheme="majorBidi" w:cstheme="majorBidi"/>
          <w:sz w:val="24"/>
          <w:szCs w:val="24"/>
        </w:rPr>
        <w:t xml:space="preserve">persemaian tertutup. </w:t>
      </w:r>
      <w:r w:rsidR="00E71D25">
        <w:rPr>
          <w:rFonts w:asciiTheme="majorBidi" w:hAnsiTheme="majorBidi" w:cstheme="majorBidi"/>
          <w:sz w:val="24"/>
          <w:szCs w:val="24"/>
        </w:rPr>
        <w:t>Metode persemaian</w:t>
      </w:r>
      <w:r>
        <w:rPr>
          <w:rFonts w:asciiTheme="majorBidi" w:hAnsiTheme="majorBidi" w:cstheme="majorBidi"/>
          <w:sz w:val="24"/>
          <w:szCs w:val="24"/>
        </w:rPr>
        <w:t xml:space="preserve"> tertutup</w:t>
      </w:r>
      <w:r w:rsidR="00E71D25">
        <w:rPr>
          <w:rFonts w:asciiTheme="majorBidi" w:hAnsiTheme="majorBidi" w:cstheme="majorBidi"/>
          <w:sz w:val="24"/>
          <w:szCs w:val="24"/>
        </w:rPr>
        <w:t xml:space="preserve"> serta</w:t>
      </w:r>
      <w:r>
        <w:rPr>
          <w:rFonts w:asciiTheme="majorBidi" w:hAnsiTheme="majorBidi" w:cstheme="majorBidi"/>
          <w:sz w:val="24"/>
          <w:szCs w:val="24"/>
        </w:rPr>
        <w:t xml:space="preserve"> media semai trey </w:t>
      </w:r>
      <w:r w:rsidR="00E71D25">
        <w:rPr>
          <w:rFonts w:asciiTheme="majorBidi" w:hAnsiTheme="majorBidi" w:cstheme="majorBidi"/>
          <w:sz w:val="24"/>
          <w:szCs w:val="24"/>
        </w:rPr>
        <w:t xml:space="preserve">berfungsi </w:t>
      </w:r>
      <w:r>
        <w:rPr>
          <w:rFonts w:asciiTheme="majorBidi" w:hAnsiTheme="majorBidi" w:cstheme="majorBidi"/>
          <w:sz w:val="24"/>
          <w:szCs w:val="24"/>
        </w:rPr>
        <w:t xml:space="preserve">untuk </w:t>
      </w:r>
      <w:r w:rsidR="00E71D25">
        <w:rPr>
          <w:rFonts w:asciiTheme="majorBidi" w:hAnsiTheme="majorBidi" w:cstheme="majorBidi"/>
          <w:sz w:val="24"/>
          <w:szCs w:val="24"/>
        </w:rPr>
        <w:t>mempertahankan</w:t>
      </w:r>
      <w:r>
        <w:rPr>
          <w:rFonts w:asciiTheme="majorBidi" w:hAnsiTheme="majorBidi" w:cstheme="majorBidi"/>
          <w:sz w:val="24"/>
          <w:szCs w:val="24"/>
        </w:rPr>
        <w:t xml:space="preserve"> kelembapan media sehingga pertumbuhan benih</w:t>
      </w:r>
      <w:r w:rsidR="00E71D25">
        <w:rPr>
          <w:rFonts w:asciiTheme="majorBidi" w:hAnsiTheme="majorBidi" w:cstheme="majorBidi"/>
          <w:sz w:val="24"/>
          <w:szCs w:val="24"/>
        </w:rPr>
        <w:t xml:space="preserve"> bisa berlangsung lebih cepat dan juga</w:t>
      </w:r>
      <w:r>
        <w:rPr>
          <w:rFonts w:asciiTheme="majorBidi" w:hAnsiTheme="majorBidi" w:cstheme="majorBidi"/>
          <w:sz w:val="24"/>
          <w:szCs w:val="24"/>
        </w:rPr>
        <w:t>,</w:t>
      </w:r>
      <w:r w:rsidR="00C808A3">
        <w:rPr>
          <w:rFonts w:asciiTheme="majorBidi" w:hAnsiTheme="majorBidi" w:cstheme="majorBidi"/>
          <w:sz w:val="24"/>
          <w:szCs w:val="24"/>
        </w:rPr>
        <w:t xml:space="preserve"> </w:t>
      </w:r>
      <w:r>
        <w:rPr>
          <w:rFonts w:asciiTheme="majorBidi" w:hAnsiTheme="majorBidi" w:cstheme="majorBidi"/>
          <w:sz w:val="24"/>
          <w:szCs w:val="24"/>
        </w:rPr>
        <w:t xml:space="preserve">melindungi benih dari berbagai serangan hama dan penyakit </w:t>
      </w:r>
      <w:sdt>
        <w:sdtPr>
          <w:rPr>
            <w:rFonts w:asciiTheme="majorBidi" w:hAnsiTheme="majorBidi" w:cstheme="majorBidi"/>
            <w:sz w:val="24"/>
            <w:szCs w:val="24"/>
          </w:rPr>
          <w:id w:val="878360023"/>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Naf20 \l 1033 </w:instrText>
          </w:r>
          <w:r>
            <w:rPr>
              <w:rFonts w:asciiTheme="majorBidi" w:hAnsiTheme="majorBidi" w:cstheme="majorBidi"/>
              <w:sz w:val="24"/>
              <w:szCs w:val="24"/>
            </w:rPr>
            <w:fldChar w:fldCharType="separate"/>
          </w:r>
          <w:r w:rsidRPr="00154F73">
            <w:rPr>
              <w:rFonts w:asciiTheme="majorBidi" w:hAnsiTheme="majorBidi" w:cstheme="majorBidi"/>
              <w:noProof/>
              <w:sz w:val="24"/>
              <w:szCs w:val="24"/>
            </w:rPr>
            <w:t>(Nafsi, 2020)</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Optimalisasi </w:t>
      </w:r>
      <w:r w:rsidR="00E71D25">
        <w:rPr>
          <w:rFonts w:asciiTheme="majorBidi" w:hAnsiTheme="majorBidi" w:cstheme="majorBidi"/>
          <w:sz w:val="24"/>
          <w:szCs w:val="24"/>
        </w:rPr>
        <w:t xml:space="preserve">pertumbuhan kecambah </w:t>
      </w:r>
      <w:r>
        <w:rPr>
          <w:rFonts w:asciiTheme="majorBidi" w:hAnsiTheme="majorBidi" w:cstheme="majorBidi"/>
          <w:sz w:val="24"/>
          <w:szCs w:val="24"/>
        </w:rPr>
        <w:t xml:space="preserve">padi </w:t>
      </w:r>
      <w:r w:rsidR="00E71D25">
        <w:rPr>
          <w:rFonts w:asciiTheme="majorBidi" w:hAnsiTheme="majorBidi" w:cstheme="majorBidi"/>
          <w:sz w:val="24"/>
          <w:szCs w:val="24"/>
        </w:rPr>
        <w:t>menggunakan media semai</w:t>
      </w:r>
      <w:r>
        <w:rPr>
          <w:rFonts w:asciiTheme="majorBidi" w:hAnsiTheme="majorBidi" w:cstheme="majorBidi"/>
          <w:sz w:val="24"/>
          <w:szCs w:val="24"/>
        </w:rPr>
        <w:t xml:space="preserve"> trey sangat </w:t>
      </w:r>
      <w:r w:rsidR="00E71D25">
        <w:rPr>
          <w:rFonts w:asciiTheme="majorBidi" w:hAnsiTheme="majorBidi" w:cstheme="majorBidi"/>
          <w:sz w:val="24"/>
          <w:szCs w:val="24"/>
        </w:rPr>
        <w:t>dipengaruhi oleh jenis media.</w:t>
      </w:r>
      <w:r>
        <w:rPr>
          <w:rFonts w:asciiTheme="majorBidi" w:hAnsiTheme="majorBidi" w:cstheme="majorBidi"/>
          <w:sz w:val="24"/>
          <w:szCs w:val="24"/>
        </w:rPr>
        <w:t xml:space="preserve"> </w:t>
      </w:r>
      <w:r w:rsidR="00E71D25">
        <w:rPr>
          <w:rFonts w:asciiTheme="majorBidi" w:hAnsiTheme="majorBidi" w:cstheme="majorBidi"/>
          <w:sz w:val="24"/>
          <w:szCs w:val="24"/>
        </w:rPr>
        <w:t>J</w:t>
      </w:r>
      <w:r>
        <w:rPr>
          <w:rFonts w:asciiTheme="majorBidi" w:hAnsiTheme="majorBidi" w:cstheme="majorBidi"/>
          <w:sz w:val="24"/>
          <w:szCs w:val="24"/>
        </w:rPr>
        <w:t>enis media</w:t>
      </w:r>
      <w:r w:rsidR="00E71D25">
        <w:rPr>
          <w:rFonts w:asciiTheme="majorBidi" w:hAnsiTheme="majorBidi" w:cstheme="majorBidi"/>
          <w:sz w:val="24"/>
          <w:szCs w:val="24"/>
        </w:rPr>
        <w:t xml:space="preserve"> tersebut bisa berupa </w:t>
      </w:r>
      <w:r>
        <w:rPr>
          <w:rFonts w:asciiTheme="majorBidi" w:hAnsiTheme="majorBidi" w:cstheme="majorBidi"/>
          <w:sz w:val="24"/>
          <w:szCs w:val="24"/>
        </w:rPr>
        <w:t xml:space="preserve">tanah, lumpur, dan pasir, </w:t>
      </w:r>
      <w:r w:rsidR="00E71D25">
        <w:rPr>
          <w:rFonts w:asciiTheme="majorBidi" w:hAnsiTheme="majorBidi" w:cstheme="majorBidi"/>
          <w:sz w:val="24"/>
          <w:szCs w:val="24"/>
        </w:rPr>
        <w:t>atau kombinasi</w:t>
      </w:r>
      <w:r>
        <w:rPr>
          <w:rFonts w:asciiTheme="majorBidi" w:hAnsiTheme="majorBidi" w:cstheme="majorBidi"/>
          <w:sz w:val="24"/>
          <w:szCs w:val="24"/>
        </w:rPr>
        <w:t xml:space="preserve"> dengan kompos </w:t>
      </w:r>
      <w:r w:rsidR="00E71D25">
        <w:rPr>
          <w:rFonts w:asciiTheme="majorBidi" w:hAnsiTheme="majorBidi" w:cstheme="majorBidi"/>
          <w:sz w:val="24"/>
          <w:szCs w:val="24"/>
        </w:rPr>
        <w:t>maupun</w:t>
      </w:r>
      <w:r>
        <w:rPr>
          <w:rFonts w:asciiTheme="majorBidi" w:hAnsiTheme="majorBidi" w:cstheme="majorBidi"/>
          <w:sz w:val="24"/>
          <w:szCs w:val="24"/>
        </w:rPr>
        <w:t xml:space="preserve"> kotoran </w:t>
      </w:r>
      <w:r w:rsidR="00E71D25">
        <w:rPr>
          <w:rFonts w:asciiTheme="majorBidi" w:hAnsiTheme="majorBidi" w:cstheme="majorBidi"/>
          <w:sz w:val="24"/>
          <w:szCs w:val="24"/>
        </w:rPr>
        <w:t>hewan</w:t>
      </w:r>
      <w:r>
        <w:rPr>
          <w:rFonts w:asciiTheme="majorBidi" w:hAnsiTheme="majorBidi" w:cstheme="majorBidi"/>
          <w:sz w:val="24"/>
          <w:szCs w:val="24"/>
        </w:rPr>
        <w:t xml:space="preserve">. </w:t>
      </w:r>
      <w:sdt>
        <w:sdtPr>
          <w:rPr>
            <w:rFonts w:asciiTheme="majorBidi" w:hAnsiTheme="majorBidi" w:cstheme="majorBidi"/>
            <w:sz w:val="24"/>
            <w:szCs w:val="24"/>
          </w:rPr>
          <w:id w:val="1657809026"/>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Des23 \l 1033 </w:instrText>
          </w:r>
          <w:r>
            <w:rPr>
              <w:rFonts w:asciiTheme="majorBidi" w:hAnsiTheme="majorBidi" w:cstheme="majorBidi"/>
              <w:sz w:val="24"/>
              <w:szCs w:val="24"/>
            </w:rPr>
            <w:fldChar w:fldCharType="separate"/>
          </w:r>
          <w:r w:rsidRPr="00154F73">
            <w:rPr>
              <w:rFonts w:asciiTheme="majorBidi" w:hAnsiTheme="majorBidi" w:cstheme="majorBidi"/>
              <w:noProof/>
              <w:sz w:val="24"/>
              <w:szCs w:val="24"/>
            </w:rPr>
            <w:t>(Despita, 2023)</w:t>
          </w:r>
          <w:r>
            <w:rPr>
              <w:rFonts w:asciiTheme="majorBidi" w:hAnsiTheme="majorBidi" w:cstheme="majorBidi"/>
              <w:sz w:val="24"/>
              <w:szCs w:val="24"/>
            </w:rPr>
            <w:fldChar w:fldCharType="end"/>
          </w:r>
        </w:sdtContent>
      </w:sdt>
      <w:r>
        <w:rPr>
          <w:rFonts w:asciiTheme="majorBidi" w:hAnsiTheme="majorBidi" w:cstheme="majorBidi"/>
          <w:sz w:val="24"/>
          <w:szCs w:val="24"/>
        </w:rPr>
        <w:t>. Benih</w:t>
      </w:r>
      <w:r w:rsidR="00395A62">
        <w:rPr>
          <w:rFonts w:asciiTheme="majorBidi" w:hAnsiTheme="majorBidi" w:cstheme="majorBidi"/>
          <w:sz w:val="24"/>
          <w:szCs w:val="24"/>
        </w:rPr>
        <w:t xml:space="preserve"> berkualitas</w:t>
      </w:r>
      <w:r>
        <w:rPr>
          <w:rFonts w:asciiTheme="majorBidi" w:hAnsiTheme="majorBidi" w:cstheme="majorBidi"/>
          <w:sz w:val="24"/>
          <w:szCs w:val="24"/>
        </w:rPr>
        <w:t xml:space="preserve"> akan menghasilkan bibit yang sehat dengan </w:t>
      </w:r>
      <w:r w:rsidR="00395A62">
        <w:rPr>
          <w:rFonts w:asciiTheme="majorBidi" w:hAnsiTheme="majorBidi" w:cstheme="majorBidi"/>
          <w:sz w:val="24"/>
          <w:szCs w:val="24"/>
        </w:rPr>
        <w:t xml:space="preserve">banyak </w:t>
      </w:r>
      <w:r>
        <w:rPr>
          <w:rFonts w:asciiTheme="majorBidi" w:hAnsiTheme="majorBidi" w:cstheme="majorBidi"/>
          <w:sz w:val="24"/>
          <w:szCs w:val="24"/>
        </w:rPr>
        <w:t xml:space="preserve">akar. Benih yang baik juga </w:t>
      </w:r>
      <w:r w:rsidR="00395A62">
        <w:rPr>
          <w:rFonts w:asciiTheme="majorBidi" w:hAnsiTheme="majorBidi" w:cstheme="majorBidi"/>
          <w:sz w:val="24"/>
          <w:szCs w:val="24"/>
        </w:rPr>
        <w:t>mendukung pertumbuhan dan perkecambahan</w:t>
      </w:r>
      <w:r>
        <w:rPr>
          <w:rFonts w:asciiTheme="majorBidi" w:hAnsiTheme="majorBidi" w:cstheme="majorBidi"/>
          <w:sz w:val="24"/>
          <w:szCs w:val="24"/>
        </w:rPr>
        <w:t xml:space="preserve"> yang </w:t>
      </w:r>
      <w:r w:rsidR="00395A62">
        <w:rPr>
          <w:rFonts w:asciiTheme="majorBidi" w:hAnsiTheme="majorBidi" w:cstheme="majorBidi"/>
          <w:sz w:val="24"/>
          <w:szCs w:val="24"/>
        </w:rPr>
        <w:t>konsisten</w:t>
      </w:r>
      <w:r>
        <w:rPr>
          <w:rFonts w:asciiTheme="majorBidi" w:hAnsiTheme="majorBidi" w:cstheme="majorBidi"/>
          <w:sz w:val="24"/>
          <w:szCs w:val="24"/>
        </w:rPr>
        <w:t>. Benih siap</w:t>
      </w:r>
      <w:r w:rsidR="00395A62">
        <w:rPr>
          <w:rFonts w:asciiTheme="majorBidi" w:hAnsiTheme="majorBidi" w:cstheme="majorBidi"/>
          <w:sz w:val="24"/>
          <w:szCs w:val="24"/>
        </w:rPr>
        <w:t xml:space="preserve"> tanam pada usia</w:t>
      </w:r>
      <w:r>
        <w:rPr>
          <w:rFonts w:asciiTheme="majorBidi" w:hAnsiTheme="majorBidi" w:cstheme="majorBidi"/>
          <w:sz w:val="24"/>
          <w:szCs w:val="24"/>
        </w:rPr>
        <w:t xml:space="preserve"> 22 HSS. </w:t>
      </w:r>
    </w:p>
    <w:p w14:paraId="31B6B372" w14:textId="77777777" w:rsidR="0014488D" w:rsidRPr="00C80F8A" w:rsidRDefault="0014488D" w:rsidP="003F77FA">
      <w:pPr>
        <w:spacing w:after="0" w:line="360" w:lineRule="auto"/>
        <w:jc w:val="both"/>
        <w:rPr>
          <w:rFonts w:asciiTheme="majorBidi" w:hAnsiTheme="majorBidi" w:cstheme="majorBidi"/>
          <w:sz w:val="24"/>
          <w:szCs w:val="24"/>
        </w:rPr>
      </w:pPr>
    </w:p>
    <w:p w14:paraId="2464CCE9" w14:textId="6FC85EAD" w:rsidR="00931D55" w:rsidRPr="0014488D" w:rsidRDefault="00931D55" w:rsidP="003F77FA">
      <w:pPr>
        <w:pStyle w:val="ListParagraph"/>
        <w:numPr>
          <w:ilvl w:val="0"/>
          <w:numId w:val="12"/>
        </w:numPr>
        <w:spacing w:after="0" w:line="360" w:lineRule="auto"/>
        <w:jc w:val="both"/>
        <w:rPr>
          <w:rFonts w:asciiTheme="majorBidi" w:hAnsiTheme="majorBidi" w:cstheme="majorBidi"/>
          <w:b/>
          <w:bCs/>
          <w:sz w:val="24"/>
          <w:szCs w:val="24"/>
        </w:rPr>
      </w:pPr>
      <w:r w:rsidRPr="0014488D">
        <w:rPr>
          <w:rFonts w:asciiTheme="majorBidi" w:hAnsiTheme="majorBidi" w:cstheme="majorBidi"/>
          <w:b/>
          <w:bCs/>
          <w:sz w:val="24"/>
          <w:szCs w:val="24"/>
        </w:rPr>
        <w:lastRenderedPageBreak/>
        <w:t>Pemeliharaan Bibit Padi</w:t>
      </w:r>
    </w:p>
    <w:p w14:paraId="3F57B39F" w14:textId="63A1464D" w:rsidR="00F50E49" w:rsidRDefault="00931D55"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Selama proses pemeliharaan benih padi setiap pagi dan sore hari benih disiram menggunakan air, selama proses pemeliharaan ini, di jaga kelembapan </w:t>
      </w:r>
      <w:r w:rsidR="00895897">
        <w:rPr>
          <w:rFonts w:asciiTheme="majorBidi" w:hAnsiTheme="majorBidi" w:cstheme="majorBidi"/>
          <w:sz w:val="24"/>
          <w:szCs w:val="24"/>
        </w:rPr>
        <w:t>air</w:t>
      </w:r>
      <w:r>
        <w:rPr>
          <w:rFonts w:asciiTheme="majorBidi" w:hAnsiTheme="majorBidi" w:cstheme="majorBidi"/>
          <w:sz w:val="24"/>
          <w:szCs w:val="24"/>
        </w:rPr>
        <w:t xml:space="preserve">, serta </w:t>
      </w:r>
      <w:r w:rsidR="00895897">
        <w:rPr>
          <w:rFonts w:asciiTheme="majorBidi" w:hAnsiTheme="majorBidi" w:cstheme="majorBidi"/>
          <w:sz w:val="24"/>
          <w:szCs w:val="24"/>
        </w:rPr>
        <w:t xml:space="preserve">kondisi sekitar </w:t>
      </w:r>
      <w:r>
        <w:rPr>
          <w:rFonts w:asciiTheme="majorBidi" w:hAnsiTheme="majorBidi" w:cstheme="majorBidi"/>
          <w:sz w:val="24"/>
          <w:szCs w:val="24"/>
        </w:rPr>
        <w:t>lingkungan</w:t>
      </w:r>
      <w:r w:rsidR="00895897">
        <w:rPr>
          <w:rFonts w:asciiTheme="majorBidi" w:hAnsiTheme="majorBidi" w:cstheme="majorBidi"/>
          <w:sz w:val="24"/>
          <w:szCs w:val="24"/>
        </w:rPr>
        <w:t>. Kendala pertama yang dihadapi pada saat pemeliharaan benih yaitu rawan dimakan oleh tikus dengan gejala meninggalkan jejak galian di semaian trey dan benih padi naik ke atas permukaan tanah, sehingga terjadi benih padi tidak tumbuh. Kendala yang kedua</w:t>
      </w:r>
      <w:r w:rsidR="004312EF">
        <w:rPr>
          <w:rFonts w:asciiTheme="majorBidi" w:hAnsiTheme="majorBidi" w:cstheme="majorBidi"/>
          <w:sz w:val="24"/>
          <w:szCs w:val="24"/>
        </w:rPr>
        <w:t xml:space="preserve"> yaitu</w:t>
      </w:r>
      <w:r w:rsidR="00895897">
        <w:rPr>
          <w:rFonts w:asciiTheme="majorBidi" w:hAnsiTheme="majorBidi" w:cstheme="majorBidi"/>
          <w:sz w:val="24"/>
          <w:szCs w:val="24"/>
        </w:rPr>
        <w:t xml:space="preserve"> semaian benih padi</w:t>
      </w:r>
      <w:r w:rsidR="004312EF">
        <w:rPr>
          <w:rFonts w:asciiTheme="majorBidi" w:hAnsiTheme="majorBidi" w:cstheme="majorBidi"/>
          <w:sz w:val="24"/>
          <w:szCs w:val="24"/>
        </w:rPr>
        <w:t xml:space="preserve"> trey</w:t>
      </w:r>
      <w:r w:rsidR="00895897">
        <w:rPr>
          <w:rFonts w:asciiTheme="majorBidi" w:hAnsiTheme="majorBidi" w:cstheme="majorBidi"/>
          <w:sz w:val="24"/>
          <w:szCs w:val="24"/>
        </w:rPr>
        <w:t xml:space="preserve"> tidak tubuh secara merata karena kondisi cuaca yang kurang mendukung proses fotosintesis tidak sempurna serta bisa disebabkan pH tanah di semai</w:t>
      </w:r>
      <w:r w:rsidR="004312EF">
        <w:rPr>
          <w:rFonts w:asciiTheme="majorBidi" w:hAnsiTheme="majorBidi" w:cstheme="majorBidi"/>
          <w:sz w:val="24"/>
          <w:szCs w:val="24"/>
        </w:rPr>
        <w:t>an</w:t>
      </w:r>
      <w:r w:rsidR="00895897">
        <w:rPr>
          <w:rFonts w:asciiTheme="majorBidi" w:hAnsiTheme="majorBidi" w:cstheme="majorBidi"/>
          <w:sz w:val="24"/>
          <w:szCs w:val="24"/>
        </w:rPr>
        <w:t xml:space="preserve"> tidak seimbang</w:t>
      </w:r>
      <w:r w:rsidR="004312EF">
        <w:rPr>
          <w:rFonts w:asciiTheme="majorBidi" w:hAnsiTheme="majorBidi" w:cstheme="majorBidi"/>
          <w:sz w:val="24"/>
          <w:szCs w:val="24"/>
        </w:rPr>
        <w:t xml:space="preserve">. Selama proses penyemaian benih padi di trey tidak dilakukan pemupukan karena akan menyebabkan daun terbakar dan mati. </w:t>
      </w:r>
    </w:p>
    <w:p w14:paraId="3D12E272" w14:textId="2503E257" w:rsidR="007F6B0B" w:rsidRDefault="007F6B0B" w:rsidP="003F77FA">
      <w:pPr>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61361AD" wp14:editId="23E628B8">
            <wp:extent cx="1257300" cy="16764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57859" cy="1677191"/>
                    </a:xfrm>
                    <a:prstGeom prst="rect">
                      <a:avLst/>
                    </a:prstGeom>
                  </pic:spPr>
                </pic:pic>
              </a:graphicData>
            </a:graphic>
          </wp:inline>
        </w:drawing>
      </w:r>
    </w:p>
    <w:p w14:paraId="210EE851" w14:textId="490EF5A7" w:rsidR="007F6B0B" w:rsidRDefault="007F6B0B" w:rsidP="003F77FA">
      <w:pPr>
        <w:spacing w:after="0" w:line="360" w:lineRule="auto"/>
        <w:jc w:val="center"/>
        <w:rPr>
          <w:rFonts w:asciiTheme="majorBidi" w:hAnsiTheme="majorBidi" w:cstheme="majorBidi"/>
          <w:sz w:val="24"/>
          <w:szCs w:val="24"/>
        </w:rPr>
      </w:pPr>
      <w:r w:rsidRPr="00B84439">
        <w:rPr>
          <w:rFonts w:asciiTheme="majorBidi" w:hAnsiTheme="majorBidi" w:cstheme="majorBidi"/>
          <w:sz w:val="24"/>
          <w:szCs w:val="24"/>
        </w:rPr>
        <w:t xml:space="preserve">Gambar </w:t>
      </w:r>
      <w:r w:rsidR="006E033C">
        <w:rPr>
          <w:rFonts w:asciiTheme="majorBidi" w:hAnsiTheme="majorBidi" w:cstheme="majorBidi"/>
          <w:sz w:val="24"/>
          <w:szCs w:val="24"/>
        </w:rPr>
        <w:t>6</w:t>
      </w:r>
      <w:r w:rsidRPr="00B84439">
        <w:rPr>
          <w:rFonts w:asciiTheme="majorBidi" w:hAnsiTheme="majorBidi" w:cstheme="majorBidi"/>
          <w:sz w:val="24"/>
          <w:szCs w:val="24"/>
        </w:rPr>
        <w:t xml:space="preserve"> pemelih</w:t>
      </w:r>
      <w:r w:rsidR="00BA3ED2">
        <w:rPr>
          <w:rFonts w:asciiTheme="majorBidi" w:hAnsiTheme="majorBidi" w:cstheme="majorBidi"/>
          <w:sz w:val="24"/>
          <w:szCs w:val="24"/>
        </w:rPr>
        <w:t>araan</w:t>
      </w:r>
      <w:r w:rsidRPr="00B84439">
        <w:rPr>
          <w:rFonts w:asciiTheme="majorBidi" w:hAnsiTheme="majorBidi" w:cstheme="majorBidi"/>
          <w:sz w:val="24"/>
          <w:szCs w:val="24"/>
        </w:rPr>
        <w:t xml:space="preserve"> benih padi</w:t>
      </w:r>
    </w:p>
    <w:p w14:paraId="5DF2EE51" w14:textId="77777777" w:rsidR="0014488D" w:rsidRPr="00B84439" w:rsidRDefault="0014488D" w:rsidP="003F77FA">
      <w:pPr>
        <w:spacing w:after="0" w:line="360" w:lineRule="auto"/>
        <w:jc w:val="center"/>
        <w:rPr>
          <w:rFonts w:asciiTheme="majorBidi" w:hAnsiTheme="majorBidi" w:cstheme="majorBidi"/>
          <w:sz w:val="24"/>
          <w:szCs w:val="24"/>
        </w:rPr>
      </w:pPr>
    </w:p>
    <w:p w14:paraId="3B6173A4" w14:textId="373638FB" w:rsidR="007F6B0B" w:rsidRDefault="0008606B" w:rsidP="003F77FA">
      <w:pPr>
        <w:spacing w:after="0" w:line="360" w:lineRule="auto"/>
        <w:jc w:val="both"/>
        <w:rPr>
          <w:rFonts w:asciiTheme="majorBidi" w:hAnsiTheme="majorBidi" w:cstheme="majorBidi"/>
          <w:sz w:val="24"/>
          <w:szCs w:val="24"/>
        </w:rPr>
      </w:pPr>
      <w:r w:rsidRPr="00B84439">
        <w:rPr>
          <w:rFonts w:asciiTheme="majorBidi" w:hAnsiTheme="majorBidi" w:cstheme="majorBidi"/>
          <w:noProof/>
          <w:sz w:val="24"/>
          <w:szCs w:val="24"/>
        </w:rPr>
        <w:drawing>
          <wp:anchor distT="0" distB="0" distL="114300" distR="114300" simplePos="0" relativeHeight="251663360" behindDoc="0" locked="0" layoutInCell="1" allowOverlap="1" wp14:anchorId="1F76F331" wp14:editId="616823C7">
            <wp:simplePos x="0" y="0"/>
            <wp:positionH relativeFrom="column">
              <wp:posOffset>1941229</wp:posOffset>
            </wp:positionH>
            <wp:positionV relativeFrom="paragraph">
              <wp:posOffset>1554480</wp:posOffset>
            </wp:positionV>
            <wp:extent cx="1209675" cy="1612945"/>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09675" cy="1612945"/>
                    </a:xfrm>
                    <a:prstGeom prst="rect">
                      <a:avLst/>
                    </a:prstGeom>
                  </pic:spPr>
                </pic:pic>
              </a:graphicData>
            </a:graphic>
          </wp:anchor>
        </w:drawing>
      </w:r>
      <w:r w:rsidR="00F50E49" w:rsidRPr="00B84439">
        <w:rPr>
          <w:rFonts w:asciiTheme="majorBidi" w:hAnsiTheme="majorBidi" w:cstheme="majorBidi"/>
          <w:sz w:val="24"/>
          <w:szCs w:val="24"/>
        </w:rPr>
        <w:tab/>
      </w:r>
      <w:r w:rsidR="004312EF" w:rsidRPr="00B84439">
        <w:rPr>
          <w:rFonts w:asciiTheme="majorBidi" w:hAnsiTheme="majorBidi" w:cstheme="majorBidi"/>
          <w:sz w:val="24"/>
          <w:szCs w:val="24"/>
        </w:rPr>
        <w:t>Bibit padi siap ditanam pada umur 22 Hari setelah semai (HSS)</w:t>
      </w:r>
      <w:r w:rsidR="00F50E49" w:rsidRPr="00B84439">
        <w:rPr>
          <w:rFonts w:asciiTheme="majorBidi" w:hAnsiTheme="majorBidi" w:cstheme="majorBidi"/>
          <w:sz w:val="24"/>
          <w:szCs w:val="24"/>
        </w:rPr>
        <w:t>, dengan kondisi dan cuaca yang tidak mendukung penanaman tidak dilakukan menggunakan mesin transplanter karena</w:t>
      </w:r>
      <w:r w:rsidR="0010551D" w:rsidRPr="00B84439">
        <w:rPr>
          <w:rFonts w:asciiTheme="majorBidi" w:hAnsiTheme="majorBidi" w:cstheme="majorBidi"/>
          <w:sz w:val="24"/>
          <w:szCs w:val="24"/>
        </w:rPr>
        <w:t xml:space="preserve"> setiap</w:t>
      </w:r>
      <w:r w:rsidR="00F50E49" w:rsidRPr="00B84439">
        <w:rPr>
          <w:rFonts w:asciiTheme="majorBidi" w:hAnsiTheme="majorBidi" w:cstheme="majorBidi"/>
          <w:sz w:val="24"/>
          <w:szCs w:val="24"/>
        </w:rPr>
        <w:t xml:space="preserve"> sore hujan</w:t>
      </w:r>
      <w:r w:rsidR="0010551D" w:rsidRPr="00B84439">
        <w:rPr>
          <w:rFonts w:asciiTheme="majorBidi" w:hAnsiTheme="majorBidi" w:cstheme="majorBidi"/>
          <w:sz w:val="24"/>
          <w:szCs w:val="24"/>
        </w:rPr>
        <w:t xml:space="preserve"> dan</w:t>
      </w:r>
      <w:r w:rsidR="00F50E49" w:rsidRPr="00B84439">
        <w:rPr>
          <w:rFonts w:asciiTheme="majorBidi" w:hAnsiTheme="majorBidi" w:cstheme="majorBidi"/>
          <w:sz w:val="24"/>
          <w:szCs w:val="24"/>
        </w:rPr>
        <w:t xml:space="preserve"> air yang di lahan tidak dapat kering sehingga jika dipaksa menggunakan transplanter maka bibit padi akan miring-miring. </w:t>
      </w:r>
      <w:r w:rsidR="0010551D" w:rsidRPr="00B84439">
        <w:rPr>
          <w:rFonts w:asciiTheme="majorBidi" w:hAnsiTheme="majorBidi" w:cstheme="majorBidi"/>
          <w:sz w:val="24"/>
          <w:szCs w:val="24"/>
        </w:rPr>
        <w:t xml:space="preserve">H-1 </w:t>
      </w:r>
      <w:r w:rsidR="00F50E49" w:rsidRPr="00B84439">
        <w:rPr>
          <w:rFonts w:asciiTheme="majorBidi" w:hAnsiTheme="majorBidi" w:cstheme="majorBidi"/>
          <w:sz w:val="24"/>
          <w:szCs w:val="24"/>
        </w:rPr>
        <w:t>sebelum ditanam secara manual bibit padi dicabuti dahulu dari semaian trey</w:t>
      </w:r>
      <w:r w:rsidR="0010551D" w:rsidRPr="00B84439">
        <w:rPr>
          <w:rFonts w:asciiTheme="majorBidi" w:hAnsiTheme="majorBidi" w:cstheme="majorBidi"/>
          <w:sz w:val="24"/>
          <w:szCs w:val="24"/>
        </w:rPr>
        <w:t xml:space="preserve">. </w:t>
      </w:r>
    </w:p>
    <w:p w14:paraId="7ABD21D9" w14:textId="49FAD7D1" w:rsidR="00BA3ED2" w:rsidRPr="00B84439" w:rsidRDefault="00BA3ED2" w:rsidP="003F77FA">
      <w:pPr>
        <w:spacing w:after="0" w:line="360" w:lineRule="auto"/>
        <w:jc w:val="both"/>
        <w:rPr>
          <w:rFonts w:asciiTheme="majorBidi" w:hAnsiTheme="majorBidi" w:cstheme="majorBidi"/>
          <w:sz w:val="24"/>
          <w:szCs w:val="24"/>
        </w:rPr>
      </w:pPr>
    </w:p>
    <w:p w14:paraId="704FC369" w14:textId="5A5B373F" w:rsidR="007F6B0B" w:rsidRDefault="007F6B0B" w:rsidP="003F77FA">
      <w:pPr>
        <w:spacing w:after="0" w:line="360" w:lineRule="auto"/>
        <w:jc w:val="center"/>
        <w:rPr>
          <w:rFonts w:asciiTheme="majorBidi" w:hAnsiTheme="majorBidi" w:cstheme="majorBidi"/>
          <w:sz w:val="24"/>
          <w:szCs w:val="24"/>
        </w:rPr>
      </w:pPr>
    </w:p>
    <w:p w14:paraId="675B46D2" w14:textId="4B5BDB09" w:rsidR="0008606B" w:rsidRDefault="0008606B" w:rsidP="003F77FA">
      <w:pPr>
        <w:spacing w:after="0" w:line="360" w:lineRule="auto"/>
        <w:jc w:val="center"/>
        <w:rPr>
          <w:rFonts w:asciiTheme="majorBidi" w:hAnsiTheme="majorBidi" w:cstheme="majorBidi"/>
          <w:sz w:val="24"/>
          <w:szCs w:val="24"/>
        </w:rPr>
      </w:pPr>
    </w:p>
    <w:p w14:paraId="1DEED478" w14:textId="6E59BE28" w:rsidR="0008606B" w:rsidRDefault="0008606B" w:rsidP="003F77FA">
      <w:pPr>
        <w:spacing w:after="0" w:line="360" w:lineRule="auto"/>
        <w:jc w:val="center"/>
        <w:rPr>
          <w:rFonts w:asciiTheme="majorBidi" w:hAnsiTheme="majorBidi" w:cstheme="majorBidi"/>
          <w:sz w:val="24"/>
          <w:szCs w:val="24"/>
        </w:rPr>
      </w:pPr>
    </w:p>
    <w:p w14:paraId="03E0F813" w14:textId="6899A7F9" w:rsidR="0008606B" w:rsidRDefault="0008606B" w:rsidP="003F77FA">
      <w:pPr>
        <w:spacing w:after="0" w:line="360" w:lineRule="auto"/>
        <w:jc w:val="center"/>
        <w:rPr>
          <w:rFonts w:asciiTheme="majorBidi" w:hAnsiTheme="majorBidi" w:cstheme="majorBidi"/>
          <w:sz w:val="24"/>
          <w:szCs w:val="24"/>
        </w:rPr>
      </w:pPr>
    </w:p>
    <w:p w14:paraId="766AEA50" w14:textId="77777777" w:rsidR="0008606B" w:rsidRPr="00B84439" w:rsidRDefault="0008606B" w:rsidP="003F77FA">
      <w:pPr>
        <w:spacing w:after="0" w:line="360" w:lineRule="auto"/>
        <w:jc w:val="center"/>
        <w:rPr>
          <w:rFonts w:asciiTheme="majorBidi" w:hAnsiTheme="majorBidi" w:cstheme="majorBidi"/>
          <w:sz w:val="24"/>
          <w:szCs w:val="24"/>
        </w:rPr>
      </w:pPr>
    </w:p>
    <w:p w14:paraId="5FB52245" w14:textId="73CCA334" w:rsidR="0008606B" w:rsidRPr="00B84439" w:rsidRDefault="007F6B0B" w:rsidP="0014488D">
      <w:pPr>
        <w:spacing w:after="0" w:line="360" w:lineRule="auto"/>
        <w:jc w:val="center"/>
        <w:rPr>
          <w:rFonts w:asciiTheme="majorBidi" w:hAnsiTheme="majorBidi" w:cstheme="majorBidi"/>
          <w:sz w:val="24"/>
          <w:szCs w:val="24"/>
        </w:rPr>
      </w:pPr>
      <w:r w:rsidRPr="00B84439">
        <w:rPr>
          <w:rFonts w:asciiTheme="majorBidi" w:hAnsiTheme="majorBidi" w:cstheme="majorBidi"/>
          <w:sz w:val="24"/>
          <w:szCs w:val="24"/>
        </w:rPr>
        <w:t xml:space="preserve">Gambar </w:t>
      </w:r>
      <w:r w:rsidR="006E033C">
        <w:rPr>
          <w:rFonts w:asciiTheme="majorBidi" w:hAnsiTheme="majorBidi" w:cstheme="majorBidi"/>
          <w:sz w:val="24"/>
          <w:szCs w:val="24"/>
        </w:rPr>
        <w:t>7 P</w:t>
      </w:r>
      <w:r w:rsidRPr="00B84439">
        <w:rPr>
          <w:rFonts w:asciiTheme="majorBidi" w:hAnsiTheme="majorBidi" w:cstheme="majorBidi"/>
          <w:sz w:val="24"/>
          <w:szCs w:val="24"/>
        </w:rPr>
        <w:t xml:space="preserve">enjabutan </w:t>
      </w:r>
      <w:r w:rsidR="006E033C">
        <w:rPr>
          <w:rFonts w:asciiTheme="majorBidi" w:hAnsiTheme="majorBidi" w:cstheme="majorBidi"/>
          <w:sz w:val="24"/>
          <w:szCs w:val="24"/>
        </w:rPr>
        <w:t>B</w:t>
      </w:r>
      <w:r w:rsidRPr="00B84439">
        <w:rPr>
          <w:rFonts w:asciiTheme="majorBidi" w:hAnsiTheme="majorBidi" w:cstheme="majorBidi"/>
          <w:sz w:val="24"/>
          <w:szCs w:val="24"/>
        </w:rPr>
        <w:t xml:space="preserve">ibit </w:t>
      </w:r>
      <w:r w:rsidR="006E033C">
        <w:rPr>
          <w:rFonts w:asciiTheme="majorBidi" w:hAnsiTheme="majorBidi" w:cstheme="majorBidi"/>
          <w:sz w:val="24"/>
          <w:szCs w:val="24"/>
        </w:rPr>
        <w:t>P</w:t>
      </w:r>
      <w:r w:rsidRPr="00B84439">
        <w:rPr>
          <w:rFonts w:asciiTheme="majorBidi" w:hAnsiTheme="majorBidi" w:cstheme="majorBidi"/>
          <w:sz w:val="24"/>
          <w:szCs w:val="24"/>
        </w:rPr>
        <w:t>adi</w:t>
      </w:r>
    </w:p>
    <w:p w14:paraId="6025DD07" w14:textId="6BE4ECC8" w:rsidR="0010551D" w:rsidRPr="00FD2383" w:rsidRDefault="0010551D" w:rsidP="003F77FA">
      <w:pPr>
        <w:pStyle w:val="ListParagraph"/>
        <w:numPr>
          <w:ilvl w:val="0"/>
          <w:numId w:val="11"/>
        </w:numPr>
        <w:spacing w:after="0" w:line="360" w:lineRule="auto"/>
        <w:jc w:val="both"/>
        <w:rPr>
          <w:rFonts w:asciiTheme="majorBidi" w:hAnsiTheme="majorBidi" w:cstheme="majorBidi"/>
          <w:b/>
          <w:bCs/>
          <w:sz w:val="24"/>
          <w:szCs w:val="24"/>
        </w:rPr>
      </w:pPr>
      <w:r w:rsidRPr="00FD2383">
        <w:rPr>
          <w:rFonts w:asciiTheme="majorBidi" w:hAnsiTheme="majorBidi" w:cstheme="majorBidi"/>
          <w:b/>
          <w:bCs/>
          <w:sz w:val="24"/>
          <w:szCs w:val="24"/>
        </w:rPr>
        <w:lastRenderedPageBreak/>
        <w:t>Penanaman Dan Pemeliharaan Tanaman</w:t>
      </w:r>
    </w:p>
    <w:p w14:paraId="4712E466" w14:textId="5274767B" w:rsidR="00C808A3" w:rsidRDefault="00616305"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Bibit padi yang sudah siap ditanam akan melalui 2 proses dalam budiaya tanaman padi varietas inpari-32 yaitu: </w:t>
      </w:r>
      <w:r w:rsidR="00F55B10">
        <w:rPr>
          <w:rFonts w:asciiTheme="majorBidi" w:hAnsiTheme="majorBidi" w:cstheme="majorBidi"/>
          <w:sz w:val="24"/>
          <w:szCs w:val="24"/>
        </w:rPr>
        <w:t>Teknik</w:t>
      </w:r>
      <w:r>
        <w:rPr>
          <w:rFonts w:asciiTheme="majorBidi" w:hAnsiTheme="majorBidi" w:cstheme="majorBidi"/>
          <w:sz w:val="24"/>
          <w:szCs w:val="24"/>
        </w:rPr>
        <w:t xml:space="preserve"> penanaman bibit padi dan proses pemeliharaan tanaman. </w:t>
      </w:r>
    </w:p>
    <w:p w14:paraId="328C699C" w14:textId="175592A9" w:rsidR="00C808A3" w:rsidRPr="0014488D" w:rsidRDefault="00616305" w:rsidP="003F77FA">
      <w:pPr>
        <w:pStyle w:val="ListParagraph"/>
        <w:numPr>
          <w:ilvl w:val="0"/>
          <w:numId w:val="13"/>
        </w:numPr>
        <w:spacing w:after="0" w:line="360" w:lineRule="auto"/>
        <w:jc w:val="both"/>
        <w:rPr>
          <w:rFonts w:asciiTheme="majorBidi" w:hAnsiTheme="majorBidi" w:cstheme="majorBidi"/>
          <w:b/>
          <w:bCs/>
          <w:sz w:val="24"/>
          <w:szCs w:val="24"/>
        </w:rPr>
      </w:pPr>
      <w:r w:rsidRPr="0014488D">
        <w:rPr>
          <w:rFonts w:asciiTheme="majorBidi" w:hAnsiTheme="majorBidi" w:cstheme="majorBidi"/>
          <w:b/>
          <w:bCs/>
          <w:sz w:val="24"/>
          <w:szCs w:val="24"/>
        </w:rPr>
        <w:t>Penanaman benih padi varietas inpari-3</w:t>
      </w:r>
      <w:r w:rsidR="00C808A3" w:rsidRPr="0014488D">
        <w:rPr>
          <w:rFonts w:asciiTheme="majorBidi" w:hAnsiTheme="majorBidi" w:cstheme="majorBidi"/>
          <w:b/>
          <w:bCs/>
          <w:sz w:val="24"/>
          <w:szCs w:val="24"/>
        </w:rPr>
        <w:t>2</w:t>
      </w:r>
    </w:p>
    <w:p w14:paraId="7035DBD7" w14:textId="22B36835" w:rsidR="00616305" w:rsidRDefault="00616305"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Penanaman bibit padi varietas inpari-32 </w:t>
      </w:r>
      <w:r w:rsidR="003335C0">
        <w:rPr>
          <w:rFonts w:asciiTheme="majorBidi" w:hAnsiTheme="majorBidi" w:cstheme="majorBidi"/>
          <w:sz w:val="24"/>
          <w:szCs w:val="24"/>
        </w:rPr>
        <w:t xml:space="preserve">yaitu dengan system tegel. Penanaman </w:t>
      </w:r>
      <w:r>
        <w:rPr>
          <w:rFonts w:asciiTheme="majorBidi" w:hAnsiTheme="majorBidi" w:cstheme="majorBidi"/>
          <w:sz w:val="24"/>
          <w:szCs w:val="24"/>
        </w:rPr>
        <w:t xml:space="preserve">berumur 22 Hari Setelah Semai (HSS), keuntungan menanam bibit muda yaitu tanaman tidak mengalami stres dan cepat beradaptasi dengan lingkunganya, pertumbuhan akar lebih baik, jumlah anakan yang dihasilkan </w:t>
      </w:r>
      <w:r w:rsidR="003C72C2">
        <w:rPr>
          <w:rFonts w:asciiTheme="majorBidi" w:hAnsiTheme="majorBidi" w:cstheme="majorBidi"/>
          <w:sz w:val="24"/>
          <w:szCs w:val="24"/>
        </w:rPr>
        <w:t xml:space="preserve">lebih banyak dan mempercepat masa panen. Penanaman dilakukan secara manual </w:t>
      </w:r>
      <w:r w:rsidR="004734AD">
        <w:rPr>
          <w:rFonts w:asciiTheme="majorBidi" w:hAnsiTheme="majorBidi" w:cstheme="majorBidi"/>
          <w:sz w:val="24"/>
          <w:szCs w:val="24"/>
        </w:rPr>
        <w:t>karena situasi dan kondisi tidak memungkinkan untuk penanaman menggunakan transplanter, syarat penggunaan tranplanter yaitu lahan tidak boleh tergenang air,</w:t>
      </w:r>
      <w:r w:rsidR="00406F4D">
        <w:rPr>
          <w:rFonts w:asciiTheme="majorBidi" w:hAnsiTheme="majorBidi" w:cstheme="majorBidi"/>
          <w:sz w:val="24"/>
          <w:szCs w:val="24"/>
        </w:rPr>
        <w:t xml:space="preserve"> sedangkan kondisi lahan di P4S cenderung tergenang air karena setiap sore hari turun hujan yang cukup deras sehingga</w:t>
      </w:r>
      <w:r w:rsidR="004734AD">
        <w:rPr>
          <w:rFonts w:asciiTheme="majorBidi" w:hAnsiTheme="majorBidi" w:cstheme="majorBidi"/>
          <w:sz w:val="24"/>
          <w:szCs w:val="24"/>
        </w:rPr>
        <w:t xml:space="preserve"> jika tetap dipaksa mengunakan transplanter maka pelampung kanan dan kiri tidak seimbang dan berdampak pada penanaman padi tidak dalam dan bibit padi akan miring-miring. </w:t>
      </w:r>
    </w:p>
    <w:p w14:paraId="03B52D4B" w14:textId="4E81F8EA" w:rsidR="00076DC7" w:rsidRDefault="00406F4D"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Teknik </w:t>
      </w:r>
      <w:r w:rsidR="008645AC">
        <w:rPr>
          <w:rFonts w:asciiTheme="majorBidi" w:hAnsiTheme="majorBidi" w:cstheme="majorBidi"/>
          <w:sz w:val="24"/>
          <w:szCs w:val="24"/>
        </w:rPr>
        <w:t>manual untuk</w:t>
      </w:r>
      <w:r>
        <w:rPr>
          <w:rFonts w:asciiTheme="majorBidi" w:hAnsiTheme="majorBidi" w:cstheme="majorBidi"/>
          <w:sz w:val="24"/>
          <w:szCs w:val="24"/>
        </w:rPr>
        <w:t xml:space="preserve"> </w:t>
      </w:r>
      <w:r w:rsidR="008645AC">
        <w:rPr>
          <w:rFonts w:asciiTheme="majorBidi" w:hAnsiTheme="majorBidi" w:cstheme="majorBidi"/>
          <w:sz w:val="24"/>
          <w:szCs w:val="24"/>
        </w:rPr>
        <w:t>menanam</w:t>
      </w:r>
      <w:r>
        <w:rPr>
          <w:rFonts w:asciiTheme="majorBidi" w:hAnsiTheme="majorBidi" w:cstheme="majorBidi"/>
          <w:sz w:val="24"/>
          <w:szCs w:val="24"/>
        </w:rPr>
        <w:t xml:space="preserve"> </w:t>
      </w:r>
      <w:r w:rsidR="008645AC">
        <w:rPr>
          <w:rFonts w:asciiTheme="majorBidi" w:hAnsiTheme="majorBidi" w:cstheme="majorBidi"/>
          <w:sz w:val="24"/>
          <w:szCs w:val="24"/>
        </w:rPr>
        <w:t>padi</w:t>
      </w:r>
      <w:r>
        <w:rPr>
          <w:rFonts w:asciiTheme="majorBidi" w:hAnsiTheme="majorBidi" w:cstheme="majorBidi"/>
          <w:sz w:val="24"/>
          <w:szCs w:val="24"/>
        </w:rPr>
        <w:t xml:space="preserve"> </w:t>
      </w:r>
      <w:r w:rsidR="008645AC">
        <w:rPr>
          <w:rFonts w:asciiTheme="majorBidi" w:hAnsiTheme="majorBidi" w:cstheme="majorBidi"/>
          <w:sz w:val="24"/>
          <w:szCs w:val="24"/>
        </w:rPr>
        <w:t xml:space="preserve">dengan sistem tegel dimulai dengan menempatkan benih </w:t>
      </w:r>
      <w:r>
        <w:rPr>
          <w:rFonts w:asciiTheme="majorBidi" w:hAnsiTheme="majorBidi" w:cstheme="majorBidi"/>
          <w:sz w:val="24"/>
          <w:szCs w:val="24"/>
        </w:rPr>
        <w:t>padi di</w:t>
      </w:r>
      <w:r w:rsidR="008645AC">
        <w:rPr>
          <w:rFonts w:asciiTheme="majorBidi" w:hAnsiTheme="majorBidi" w:cstheme="majorBidi"/>
          <w:sz w:val="24"/>
          <w:szCs w:val="24"/>
        </w:rPr>
        <w:t xml:space="preserve"> </w:t>
      </w:r>
      <w:r>
        <w:rPr>
          <w:rFonts w:asciiTheme="majorBidi" w:hAnsiTheme="majorBidi" w:cstheme="majorBidi"/>
          <w:sz w:val="24"/>
          <w:szCs w:val="24"/>
        </w:rPr>
        <w:t xml:space="preserve">antara garis lurus yang </w:t>
      </w:r>
      <w:r w:rsidR="00FA794F">
        <w:rPr>
          <w:rFonts w:asciiTheme="majorBidi" w:hAnsiTheme="majorBidi" w:cstheme="majorBidi"/>
          <w:sz w:val="24"/>
          <w:szCs w:val="24"/>
        </w:rPr>
        <w:t xml:space="preserve">saling berpotongan dalam satu </w:t>
      </w:r>
      <w:r>
        <w:rPr>
          <w:rFonts w:asciiTheme="majorBidi" w:hAnsiTheme="majorBidi" w:cstheme="majorBidi"/>
          <w:sz w:val="24"/>
          <w:szCs w:val="24"/>
        </w:rPr>
        <w:t xml:space="preserve">pada satu </w:t>
      </w:r>
      <w:r w:rsidR="00FA794F">
        <w:rPr>
          <w:rFonts w:asciiTheme="majorBidi" w:hAnsiTheme="majorBidi" w:cstheme="majorBidi"/>
          <w:sz w:val="24"/>
          <w:szCs w:val="24"/>
        </w:rPr>
        <w:t>area lahan pertanian</w:t>
      </w:r>
      <w:r w:rsidR="003335C0">
        <w:rPr>
          <w:rFonts w:asciiTheme="majorBidi" w:hAnsiTheme="majorBidi" w:cstheme="majorBidi"/>
          <w:sz w:val="24"/>
          <w:szCs w:val="24"/>
        </w:rPr>
        <w:t xml:space="preserve">. Bibit padi akan </w:t>
      </w:r>
      <w:r w:rsidR="00FA794F">
        <w:rPr>
          <w:rFonts w:asciiTheme="majorBidi" w:hAnsiTheme="majorBidi" w:cstheme="majorBidi"/>
          <w:sz w:val="24"/>
          <w:szCs w:val="24"/>
        </w:rPr>
        <w:t>tampak teratur</w:t>
      </w:r>
      <w:r w:rsidR="003335C0">
        <w:rPr>
          <w:rFonts w:asciiTheme="majorBidi" w:hAnsiTheme="majorBidi" w:cstheme="majorBidi"/>
          <w:sz w:val="24"/>
          <w:szCs w:val="24"/>
        </w:rPr>
        <w:t xml:space="preserve"> dan </w:t>
      </w:r>
      <w:r w:rsidR="00FA794F">
        <w:rPr>
          <w:rFonts w:asciiTheme="majorBidi" w:hAnsiTheme="majorBidi" w:cstheme="majorBidi"/>
          <w:sz w:val="24"/>
          <w:szCs w:val="24"/>
        </w:rPr>
        <w:t>tersusun</w:t>
      </w:r>
      <w:r w:rsidR="003335C0">
        <w:rPr>
          <w:rFonts w:asciiTheme="majorBidi" w:hAnsiTheme="majorBidi" w:cstheme="majorBidi"/>
          <w:sz w:val="24"/>
          <w:szCs w:val="24"/>
        </w:rPr>
        <w:t xml:space="preserve"> </w:t>
      </w:r>
      <w:r w:rsidR="00FA794F">
        <w:rPr>
          <w:rFonts w:asciiTheme="majorBidi" w:hAnsiTheme="majorBidi" w:cstheme="majorBidi"/>
          <w:sz w:val="24"/>
          <w:szCs w:val="24"/>
        </w:rPr>
        <w:t>mengikuti</w:t>
      </w:r>
      <w:r w:rsidR="003335C0">
        <w:rPr>
          <w:rFonts w:asciiTheme="majorBidi" w:hAnsiTheme="majorBidi" w:cstheme="majorBidi"/>
          <w:sz w:val="24"/>
          <w:szCs w:val="24"/>
        </w:rPr>
        <w:t xml:space="preserve"> garis</w:t>
      </w:r>
      <w:r w:rsidR="00FA794F">
        <w:rPr>
          <w:rFonts w:asciiTheme="majorBidi" w:hAnsiTheme="majorBidi" w:cstheme="majorBidi"/>
          <w:sz w:val="24"/>
          <w:szCs w:val="24"/>
        </w:rPr>
        <w:t xml:space="preserve"> yang ada</w:t>
      </w:r>
      <w:r w:rsidR="003335C0">
        <w:rPr>
          <w:rFonts w:asciiTheme="majorBidi" w:hAnsiTheme="majorBidi" w:cstheme="majorBidi"/>
          <w:sz w:val="24"/>
          <w:szCs w:val="24"/>
        </w:rPr>
        <w:t xml:space="preserve">. </w:t>
      </w:r>
      <w:r w:rsidR="00FA794F">
        <w:rPr>
          <w:rFonts w:asciiTheme="majorBidi" w:hAnsiTheme="majorBidi" w:cstheme="majorBidi"/>
          <w:sz w:val="24"/>
          <w:szCs w:val="24"/>
        </w:rPr>
        <w:t>Jarak p</w:t>
      </w:r>
      <w:r w:rsidR="003335C0">
        <w:rPr>
          <w:rFonts w:asciiTheme="majorBidi" w:hAnsiTheme="majorBidi" w:cstheme="majorBidi"/>
          <w:sz w:val="24"/>
          <w:szCs w:val="24"/>
        </w:rPr>
        <w:t xml:space="preserve">enanaman padi </w:t>
      </w:r>
      <w:r w:rsidR="00FA794F">
        <w:rPr>
          <w:rFonts w:asciiTheme="majorBidi" w:hAnsiTheme="majorBidi" w:cstheme="majorBidi"/>
          <w:sz w:val="24"/>
          <w:szCs w:val="24"/>
        </w:rPr>
        <w:t>diatur menjadi</w:t>
      </w:r>
      <w:r w:rsidR="003335C0">
        <w:rPr>
          <w:rFonts w:asciiTheme="majorBidi" w:hAnsiTheme="majorBidi" w:cstheme="majorBidi"/>
          <w:sz w:val="24"/>
          <w:szCs w:val="24"/>
        </w:rPr>
        <w:t xml:space="preserve"> 20 cm x 20 cm. </w:t>
      </w:r>
      <w:r w:rsidR="00FA794F">
        <w:rPr>
          <w:rFonts w:asciiTheme="majorBidi" w:hAnsiTheme="majorBidi" w:cstheme="majorBidi"/>
          <w:sz w:val="24"/>
          <w:szCs w:val="24"/>
        </w:rPr>
        <w:t xml:space="preserve">Dalam proses </w:t>
      </w:r>
      <w:r w:rsidR="003335C0">
        <w:rPr>
          <w:rFonts w:asciiTheme="majorBidi" w:hAnsiTheme="majorBidi" w:cstheme="majorBidi"/>
          <w:sz w:val="24"/>
          <w:szCs w:val="24"/>
        </w:rPr>
        <w:t>penanaman</w:t>
      </w:r>
      <w:r w:rsidR="00FA794F">
        <w:rPr>
          <w:rFonts w:asciiTheme="majorBidi" w:hAnsiTheme="majorBidi" w:cstheme="majorBidi"/>
          <w:sz w:val="24"/>
          <w:szCs w:val="24"/>
        </w:rPr>
        <w:t>,</w:t>
      </w:r>
      <w:r w:rsidR="003335C0">
        <w:rPr>
          <w:rFonts w:asciiTheme="majorBidi" w:hAnsiTheme="majorBidi" w:cstheme="majorBidi"/>
          <w:sz w:val="24"/>
          <w:szCs w:val="24"/>
        </w:rPr>
        <w:t xml:space="preserve"> </w:t>
      </w:r>
      <w:r w:rsidR="00FA794F">
        <w:rPr>
          <w:rFonts w:asciiTheme="majorBidi" w:hAnsiTheme="majorBidi" w:cstheme="majorBidi"/>
          <w:sz w:val="24"/>
          <w:szCs w:val="24"/>
        </w:rPr>
        <w:t xml:space="preserve">petani bergerak </w:t>
      </w:r>
      <w:r w:rsidR="003335C0">
        <w:rPr>
          <w:rFonts w:asciiTheme="majorBidi" w:hAnsiTheme="majorBidi" w:cstheme="majorBidi"/>
          <w:sz w:val="24"/>
          <w:szCs w:val="24"/>
        </w:rPr>
        <w:t>mundur</w:t>
      </w:r>
      <w:r w:rsidR="00E96DBE">
        <w:rPr>
          <w:rFonts w:asciiTheme="majorBidi" w:hAnsiTheme="majorBidi" w:cstheme="majorBidi"/>
          <w:sz w:val="24"/>
          <w:szCs w:val="24"/>
        </w:rPr>
        <w:t xml:space="preserve"> untuk memastikan bahwa</w:t>
      </w:r>
      <w:r w:rsidR="003335C0">
        <w:rPr>
          <w:rFonts w:asciiTheme="majorBidi" w:hAnsiTheme="majorBidi" w:cstheme="majorBidi"/>
          <w:sz w:val="24"/>
          <w:szCs w:val="24"/>
        </w:rPr>
        <w:t xml:space="preserve"> tanaman padi </w:t>
      </w:r>
      <w:r w:rsidR="00E96DBE">
        <w:rPr>
          <w:rFonts w:asciiTheme="majorBidi" w:hAnsiTheme="majorBidi" w:cstheme="majorBidi"/>
          <w:sz w:val="24"/>
          <w:szCs w:val="24"/>
        </w:rPr>
        <w:t>ditanam dengan</w:t>
      </w:r>
      <w:r w:rsidR="003335C0">
        <w:rPr>
          <w:rFonts w:asciiTheme="majorBidi" w:hAnsiTheme="majorBidi" w:cstheme="majorBidi"/>
          <w:sz w:val="24"/>
          <w:szCs w:val="24"/>
        </w:rPr>
        <w:t xml:space="preserve"> lurus dan sejajar.</w:t>
      </w:r>
      <w:r w:rsidR="00E96DBE">
        <w:rPr>
          <w:rFonts w:asciiTheme="majorBidi" w:hAnsiTheme="majorBidi" w:cstheme="majorBidi"/>
          <w:sz w:val="24"/>
          <w:szCs w:val="24"/>
        </w:rPr>
        <w:t xml:space="preserve"> Dengan cara ini, </w:t>
      </w:r>
      <w:r w:rsidR="003335C0">
        <w:rPr>
          <w:rFonts w:asciiTheme="majorBidi" w:hAnsiTheme="majorBidi" w:cstheme="majorBidi"/>
          <w:sz w:val="24"/>
          <w:szCs w:val="24"/>
        </w:rPr>
        <w:t xml:space="preserve">petani dapat </w:t>
      </w:r>
      <w:r w:rsidR="00E96DBE">
        <w:rPr>
          <w:rFonts w:asciiTheme="majorBidi" w:hAnsiTheme="majorBidi" w:cstheme="majorBidi"/>
          <w:sz w:val="24"/>
          <w:szCs w:val="24"/>
        </w:rPr>
        <w:t xml:space="preserve">memantau </w:t>
      </w:r>
      <w:r w:rsidR="003335C0">
        <w:rPr>
          <w:rFonts w:asciiTheme="majorBidi" w:hAnsiTheme="majorBidi" w:cstheme="majorBidi"/>
          <w:sz w:val="24"/>
          <w:szCs w:val="24"/>
        </w:rPr>
        <w:t xml:space="preserve">dan menyesuaikan </w:t>
      </w:r>
      <w:r w:rsidR="00E96DBE">
        <w:rPr>
          <w:rFonts w:asciiTheme="majorBidi" w:hAnsiTheme="majorBidi" w:cstheme="majorBidi"/>
          <w:sz w:val="24"/>
          <w:szCs w:val="24"/>
        </w:rPr>
        <w:t xml:space="preserve">letak </w:t>
      </w:r>
      <w:r w:rsidR="003335C0">
        <w:rPr>
          <w:rFonts w:asciiTheme="majorBidi" w:hAnsiTheme="majorBidi" w:cstheme="majorBidi"/>
          <w:sz w:val="24"/>
          <w:szCs w:val="24"/>
        </w:rPr>
        <w:t xml:space="preserve">barisan benih </w:t>
      </w:r>
      <w:r w:rsidR="00E96DBE">
        <w:rPr>
          <w:rFonts w:asciiTheme="majorBidi" w:hAnsiTheme="majorBidi" w:cstheme="majorBidi"/>
          <w:sz w:val="24"/>
          <w:szCs w:val="24"/>
        </w:rPr>
        <w:t>saat menanam</w:t>
      </w:r>
      <w:r w:rsidR="003335C0">
        <w:rPr>
          <w:rFonts w:asciiTheme="majorBidi" w:hAnsiTheme="majorBidi" w:cstheme="majorBidi"/>
          <w:sz w:val="24"/>
          <w:szCs w:val="24"/>
        </w:rPr>
        <w:t xml:space="preserve">. </w:t>
      </w:r>
      <w:r w:rsidR="00E96DBE">
        <w:rPr>
          <w:rFonts w:asciiTheme="majorBidi" w:hAnsiTheme="majorBidi" w:cstheme="majorBidi"/>
          <w:sz w:val="24"/>
          <w:szCs w:val="24"/>
        </w:rPr>
        <w:t>Metode yang digunakan adalah</w:t>
      </w:r>
      <w:r w:rsidR="00723354">
        <w:rPr>
          <w:rFonts w:asciiTheme="majorBidi" w:hAnsiTheme="majorBidi" w:cstheme="majorBidi"/>
          <w:sz w:val="24"/>
          <w:szCs w:val="24"/>
        </w:rPr>
        <w:t xml:space="preserve"> dengan </w:t>
      </w:r>
      <w:r w:rsidR="00E96DBE">
        <w:rPr>
          <w:rFonts w:asciiTheme="majorBidi" w:hAnsiTheme="majorBidi" w:cstheme="majorBidi"/>
          <w:sz w:val="24"/>
          <w:szCs w:val="24"/>
        </w:rPr>
        <w:t>menggunakan jari</w:t>
      </w:r>
      <w:r w:rsidR="00723354">
        <w:rPr>
          <w:rFonts w:asciiTheme="majorBidi" w:hAnsiTheme="majorBidi" w:cstheme="majorBidi"/>
          <w:sz w:val="24"/>
          <w:szCs w:val="24"/>
        </w:rPr>
        <w:t xml:space="preserve"> telunjuk</w:t>
      </w:r>
      <w:r w:rsidR="00E96DBE">
        <w:rPr>
          <w:rFonts w:asciiTheme="majorBidi" w:hAnsiTheme="majorBidi" w:cstheme="majorBidi"/>
          <w:sz w:val="24"/>
          <w:szCs w:val="24"/>
        </w:rPr>
        <w:t>, ibu jari</w:t>
      </w:r>
      <w:r w:rsidR="00723354">
        <w:rPr>
          <w:rFonts w:asciiTheme="majorBidi" w:hAnsiTheme="majorBidi" w:cstheme="majorBidi"/>
          <w:sz w:val="24"/>
          <w:szCs w:val="24"/>
        </w:rPr>
        <w:t xml:space="preserve"> dan jari tenga</w:t>
      </w:r>
      <w:r w:rsidR="00E96DBE">
        <w:rPr>
          <w:rFonts w:asciiTheme="majorBidi" w:hAnsiTheme="majorBidi" w:cstheme="majorBidi"/>
          <w:sz w:val="24"/>
          <w:szCs w:val="24"/>
        </w:rPr>
        <w:t>h</w:t>
      </w:r>
      <w:r w:rsidR="00723354">
        <w:rPr>
          <w:rFonts w:asciiTheme="majorBidi" w:hAnsiTheme="majorBidi" w:cstheme="majorBidi"/>
          <w:sz w:val="24"/>
          <w:szCs w:val="24"/>
        </w:rPr>
        <w:t xml:space="preserve"> </w:t>
      </w:r>
      <w:r w:rsidR="00E96DBE">
        <w:rPr>
          <w:rFonts w:asciiTheme="majorBidi" w:hAnsiTheme="majorBidi" w:cstheme="majorBidi"/>
          <w:sz w:val="24"/>
          <w:szCs w:val="24"/>
        </w:rPr>
        <w:t xml:space="preserve">untuk </w:t>
      </w:r>
      <w:r w:rsidR="00723354">
        <w:rPr>
          <w:rFonts w:asciiTheme="majorBidi" w:hAnsiTheme="majorBidi" w:cstheme="majorBidi"/>
          <w:sz w:val="24"/>
          <w:szCs w:val="24"/>
        </w:rPr>
        <w:t xml:space="preserve">memegang </w:t>
      </w:r>
      <w:r w:rsidR="00E96DBE">
        <w:rPr>
          <w:rFonts w:asciiTheme="majorBidi" w:hAnsiTheme="majorBidi" w:cstheme="majorBidi"/>
          <w:sz w:val="24"/>
          <w:szCs w:val="24"/>
        </w:rPr>
        <w:t>bagian bawah</w:t>
      </w:r>
      <w:r w:rsidR="00723354">
        <w:rPr>
          <w:rFonts w:asciiTheme="majorBidi" w:hAnsiTheme="majorBidi" w:cstheme="majorBidi"/>
          <w:sz w:val="24"/>
          <w:szCs w:val="24"/>
        </w:rPr>
        <w:t xml:space="preserve"> batang dekat dengan akar benih</w:t>
      </w:r>
      <w:r w:rsidR="00E96DBE">
        <w:rPr>
          <w:rFonts w:asciiTheme="majorBidi" w:hAnsiTheme="majorBidi" w:cstheme="majorBidi"/>
          <w:sz w:val="24"/>
          <w:szCs w:val="24"/>
        </w:rPr>
        <w:t>, kemudian</w:t>
      </w:r>
      <w:r w:rsidR="00723354">
        <w:rPr>
          <w:rFonts w:asciiTheme="majorBidi" w:hAnsiTheme="majorBidi" w:cstheme="majorBidi"/>
          <w:sz w:val="24"/>
          <w:szCs w:val="24"/>
        </w:rPr>
        <w:t xml:space="preserve"> ditancapkan ke dalam tanah</w:t>
      </w:r>
      <w:r w:rsidR="00F4605C">
        <w:rPr>
          <w:rFonts w:asciiTheme="majorBidi" w:hAnsiTheme="majorBidi" w:cstheme="majorBidi"/>
          <w:sz w:val="24"/>
          <w:szCs w:val="24"/>
        </w:rPr>
        <w:t xml:space="preserve"> dengan kedalaman </w:t>
      </w:r>
      <w:r w:rsidR="00E96DBE">
        <w:rPr>
          <w:rFonts w:asciiTheme="majorBidi" w:hAnsiTheme="majorBidi" w:cstheme="majorBidi"/>
          <w:sz w:val="24"/>
          <w:szCs w:val="24"/>
        </w:rPr>
        <w:t>sekitar</w:t>
      </w:r>
      <w:r w:rsidR="00F4605C">
        <w:rPr>
          <w:rFonts w:asciiTheme="majorBidi" w:hAnsiTheme="majorBidi" w:cstheme="majorBidi"/>
          <w:sz w:val="24"/>
          <w:szCs w:val="24"/>
        </w:rPr>
        <w:t xml:space="preserve"> 3 cm</w:t>
      </w:r>
      <w:r w:rsidR="00D06BAA">
        <w:rPr>
          <w:rFonts w:asciiTheme="majorBidi" w:hAnsiTheme="majorBidi" w:cstheme="majorBidi"/>
          <w:sz w:val="24"/>
          <w:szCs w:val="24"/>
        </w:rPr>
        <w:t xml:space="preserve">, </w:t>
      </w:r>
      <w:r w:rsidR="00E96DBE">
        <w:rPr>
          <w:rFonts w:asciiTheme="majorBidi" w:hAnsiTheme="majorBidi" w:cstheme="majorBidi"/>
          <w:sz w:val="24"/>
          <w:szCs w:val="24"/>
        </w:rPr>
        <w:t xml:space="preserve">di mana </w:t>
      </w:r>
      <w:r w:rsidR="00D06BAA">
        <w:rPr>
          <w:rFonts w:asciiTheme="majorBidi" w:hAnsiTheme="majorBidi" w:cstheme="majorBidi"/>
          <w:sz w:val="24"/>
          <w:szCs w:val="24"/>
        </w:rPr>
        <w:t xml:space="preserve">satu lubang </w:t>
      </w:r>
      <w:r w:rsidR="00E96DBE">
        <w:rPr>
          <w:rFonts w:asciiTheme="majorBidi" w:hAnsiTheme="majorBidi" w:cstheme="majorBidi"/>
          <w:sz w:val="24"/>
          <w:szCs w:val="24"/>
        </w:rPr>
        <w:t xml:space="preserve">akan berisi </w:t>
      </w:r>
      <w:r w:rsidR="00D06BAA">
        <w:rPr>
          <w:rFonts w:asciiTheme="majorBidi" w:hAnsiTheme="majorBidi" w:cstheme="majorBidi"/>
          <w:sz w:val="24"/>
          <w:szCs w:val="24"/>
        </w:rPr>
        <w:t xml:space="preserve">3 bibit padi. </w:t>
      </w:r>
      <w:r w:rsidR="009E163C">
        <w:rPr>
          <w:rFonts w:asciiTheme="majorBidi" w:hAnsiTheme="majorBidi" w:cstheme="majorBidi"/>
          <w:sz w:val="24"/>
          <w:szCs w:val="24"/>
        </w:rPr>
        <w:t xml:space="preserve">Setelah selesai </w:t>
      </w:r>
      <w:r w:rsidR="00E96DBE">
        <w:rPr>
          <w:rFonts w:asciiTheme="majorBidi" w:hAnsiTheme="majorBidi" w:cstheme="majorBidi"/>
          <w:sz w:val="24"/>
          <w:szCs w:val="24"/>
        </w:rPr>
        <w:t xml:space="preserve">melakukan </w:t>
      </w:r>
      <w:r w:rsidR="009E163C">
        <w:rPr>
          <w:rFonts w:asciiTheme="majorBidi" w:hAnsiTheme="majorBidi" w:cstheme="majorBidi"/>
          <w:sz w:val="24"/>
          <w:szCs w:val="24"/>
        </w:rPr>
        <w:t>penanaman</w:t>
      </w:r>
      <w:r w:rsidR="00E96DBE">
        <w:rPr>
          <w:rFonts w:asciiTheme="majorBidi" w:hAnsiTheme="majorBidi" w:cstheme="majorBidi"/>
          <w:sz w:val="24"/>
          <w:szCs w:val="24"/>
        </w:rPr>
        <w:t>, selanjutnya</w:t>
      </w:r>
      <w:r w:rsidR="009E163C">
        <w:rPr>
          <w:rFonts w:asciiTheme="majorBidi" w:hAnsiTheme="majorBidi" w:cstheme="majorBidi"/>
          <w:sz w:val="24"/>
          <w:szCs w:val="24"/>
        </w:rPr>
        <w:t xml:space="preserve"> </w:t>
      </w:r>
      <w:r w:rsidR="00E96DBE">
        <w:rPr>
          <w:rFonts w:asciiTheme="majorBidi" w:hAnsiTheme="majorBidi" w:cstheme="majorBidi"/>
          <w:sz w:val="24"/>
          <w:szCs w:val="24"/>
        </w:rPr>
        <w:t xml:space="preserve">adalah memberikan air pada tanaman </w:t>
      </w:r>
      <w:r w:rsidR="009E163C">
        <w:rPr>
          <w:rFonts w:asciiTheme="majorBidi" w:hAnsiTheme="majorBidi" w:cstheme="majorBidi"/>
          <w:sz w:val="24"/>
          <w:szCs w:val="24"/>
        </w:rPr>
        <w:t>padi</w:t>
      </w:r>
      <w:r w:rsidR="00E96DBE">
        <w:rPr>
          <w:rFonts w:asciiTheme="majorBidi" w:hAnsiTheme="majorBidi" w:cstheme="majorBidi"/>
          <w:sz w:val="24"/>
          <w:szCs w:val="24"/>
        </w:rPr>
        <w:t xml:space="preserve">, </w:t>
      </w:r>
      <w:r w:rsidR="009E163C">
        <w:rPr>
          <w:rFonts w:asciiTheme="majorBidi" w:hAnsiTheme="majorBidi" w:cstheme="majorBidi"/>
          <w:sz w:val="24"/>
          <w:szCs w:val="24"/>
        </w:rPr>
        <w:t>memperhatikan kondisi tana</w:t>
      </w:r>
      <w:r w:rsidR="00E96DBE">
        <w:rPr>
          <w:rFonts w:asciiTheme="majorBidi" w:hAnsiTheme="majorBidi" w:cstheme="majorBidi"/>
          <w:sz w:val="24"/>
          <w:szCs w:val="24"/>
        </w:rPr>
        <w:t>h agar kebutuhan airnya tercukupi. Penting untuk m</w:t>
      </w:r>
      <w:r w:rsidR="00597D46">
        <w:rPr>
          <w:rFonts w:asciiTheme="majorBidi" w:hAnsiTheme="majorBidi" w:cstheme="majorBidi"/>
          <w:sz w:val="24"/>
          <w:szCs w:val="24"/>
        </w:rPr>
        <w:t>emastikan</w:t>
      </w:r>
      <w:r w:rsidR="00E96DBE">
        <w:rPr>
          <w:rFonts w:asciiTheme="majorBidi" w:hAnsiTheme="majorBidi" w:cstheme="majorBidi"/>
          <w:sz w:val="24"/>
          <w:szCs w:val="24"/>
        </w:rPr>
        <w:t xml:space="preserve"> bahwa tanaman</w:t>
      </w:r>
      <w:r w:rsidR="00597D46">
        <w:rPr>
          <w:rFonts w:asciiTheme="majorBidi" w:hAnsiTheme="majorBidi" w:cstheme="majorBidi"/>
          <w:sz w:val="24"/>
          <w:szCs w:val="24"/>
        </w:rPr>
        <w:t xml:space="preserve"> </w:t>
      </w:r>
      <w:r w:rsidR="009E163C">
        <w:rPr>
          <w:rFonts w:asciiTheme="majorBidi" w:hAnsiTheme="majorBidi" w:cstheme="majorBidi"/>
          <w:sz w:val="24"/>
          <w:szCs w:val="24"/>
        </w:rPr>
        <w:t>padi selalu te</w:t>
      </w:r>
      <w:r w:rsidR="00E96DBE">
        <w:rPr>
          <w:rFonts w:asciiTheme="majorBidi" w:hAnsiTheme="majorBidi" w:cstheme="majorBidi"/>
          <w:sz w:val="24"/>
          <w:szCs w:val="24"/>
        </w:rPr>
        <w:t>rendam</w:t>
      </w:r>
      <w:r w:rsidR="009E163C">
        <w:rPr>
          <w:rFonts w:asciiTheme="majorBidi" w:hAnsiTheme="majorBidi" w:cstheme="majorBidi"/>
          <w:sz w:val="24"/>
          <w:szCs w:val="24"/>
        </w:rPr>
        <w:t xml:space="preserve"> air selama fase vegetative </w:t>
      </w:r>
      <w:r w:rsidR="00E96DBE">
        <w:rPr>
          <w:rFonts w:asciiTheme="majorBidi" w:hAnsiTheme="majorBidi" w:cstheme="majorBidi"/>
          <w:sz w:val="24"/>
          <w:szCs w:val="24"/>
        </w:rPr>
        <w:t xml:space="preserve">agar dapat </w:t>
      </w:r>
      <w:r w:rsidR="005B1BCA">
        <w:rPr>
          <w:rFonts w:asciiTheme="majorBidi" w:hAnsiTheme="majorBidi" w:cstheme="majorBidi"/>
          <w:sz w:val="24"/>
          <w:szCs w:val="24"/>
        </w:rPr>
        <w:t xml:space="preserve">merangsang </w:t>
      </w:r>
      <w:r w:rsidR="00E96DBE">
        <w:rPr>
          <w:rFonts w:asciiTheme="majorBidi" w:hAnsiTheme="majorBidi" w:cstheme="majorBidi"/>
          <w:sz w:val="24"/>
          <w:szCs w:val="24"/>
        </w:rPr>
        <w:t xml:space="preserve">pertumbuhan </w:t>
      </w:r>
      <w:r w:rsidR="005B1BCA">
        <w:rPr>
          <w:rFonts w:asciiTheme="majorBidi" w:hAnsiTheme="majorBidi" w:cstheme="majorBidi"/>
          <w:sz w:val="24"/>
          <w:szCs w:val="24"/>
        </w:rPr>
        <w:t xml:space="preserve">anakan padi. </w:t>
      </w:r>
    </w:p>
    <w:p w14:paraId="27A3AF81" w14:textId="7FD05A9D" w:rsidR="007F6B0B" w:rsidRDefault="007F6B0B" w:rsidP="003F77FA">
      <w:pPr>
        <w:spacing w:after="0" w:line="36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6DF51B05" wp14:editId="310B7D22">
            <wp:extent cx="1207260" cy="1609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12013" cy="1616063"/>
                    </a:xfrm>
                    <a:prstGeom prst="rect">
                      <a:avLst/>
                    </a:prstGeom>
                  </pic:spPr>
                </pic:pic>
              </a:graphicData>
            </a:graphic>
          </wp:inline>
        </w:drawing>
      </w:r>
    </w:p>
    <w:p w14:paraId="3F967675" w14:textId="42F0A701" w:rsidR="00E96DBE" w:rsidRDefault="007F6B0B" w:rsidP="00A4671F">
      <w:pPr>
        <w:spacing w:after="0" w:line="360" w:lineRule="auto"/>
        <w:jc w:val="center"/>
        <w:rPr>
          <w:rFonts w:asciiTheme="majorBidi" w:hAnsiTheme="majorBidi" w:cstheme="majorBidi"/>
          <w:sz w:val="24"/>
          <w:szCs w:val="24"/>
        </w:rPr>
      </w:pPr>
      <w:r w:rsidRPr="00B84439">
        <w:rPr>
          <w:rFonts w:asciiTheme="majorBidi" w:hAnsiTheme="majorBidi" w:cstheme="majorBidi"/>
          <w:sz w:val="24"/>
          <w:szCs w:val="24"/>
        </w:rPr>
        <w:t xml:space="preserve">Gambar </w:t>
      </w:r>
      <w:r w:rsidR="006E033C">
        <w:rPr>
          <w:rFonts w:asciiTheme="majorBidi" w:hAnsiTheme="majorBidi" w:cstheme="majorBidi"/>
          <w:sz w:val="24"/>
          <w:szCs w:val="24"/>
        </w:rPr>
        <w:t>8</w:t>
      </w:r>
      <w:r w:rsidRPr="00B84439">
        <w:rPr>
          <w:rFonts w:asciiTheme="majorBidi" w:hAnsiTheme="majorBidi" w:cstheme="majorBidi"/>
          <w:sz w:val="24"/>
          <w:szCs w:val="24"/>
        </w:rPr>
        <w:t xml:space="preserve"> </w:t>
      </w:r>
      <w:r w:rsidR="006E033C">
        <w:rPr>
          <w:rFonts w:asciiTheme="majorBidi" w:hAnsiTheme="majorBidi" w:cstheme="majorBidi"/>
          <w:sz w:val="24"/>
          <w:szCs w:val="24"/>
        </w:rPr>
        <w:t>P</w:t>
      </w:r>
      <w:r w:rsidRPr="00B84439">
        <w:rPr>
          <w:rFonts w:asciiTheme="majorBidi" w:hAnsiTheme="majorBidi" w:cstheme="majorBidi"/>
          <w:sz w:val="24"/>
          <w:szCs w:val="24"/>
        </w:rPr>
        <w:t xml:space="preserve">enanaman </w:t>
      </w:r>
      <w:r w:rsidR="006E033C">
        <w:rPr>
          <w:rFonts w:asciiTheme="majorBidi" w:hAnsiTheme="majorBidi" w:cstheme="majorBidi"/>
          <w:sz w:val="24"/>
          <w:szCs w:val="24"/>
        </w:rPr>
        <w:t>B</w:t>
      </w:r>
      <w:r w:rsidRPr="00B84439">
        <w:rPr>
          <w:rFonts w:asciiTheme="majorBidi" w:hAnsiTheme="majorBidi" w:cstheme="majorBidi"/>
          <w:sz w:val="24"/>
          <w:szCs w:val="24"/>
        </w:rPr>
        <w:t xml:space="preserve">ibit </w:t>
      </w:r>
      <w:r w:rsidR="006E033C">
        <w:rPr>
          <w:rFonts w:asciiTheme="majorBidi" w:hAnsiTheme="majorBidi" w:cstheme="majorBidi"/>
          <w:sz w:val="24"/>
          <w:szCs w:val="24"/>
        </w:rPr>
        <w:t>P</w:t>
      </w:r>
      <w:r w:rsidRPr="00B84439">
        <w:rPr>
          <w:rFonts w:asciiTheme="majorBidi" w:hAnsiTheme="majorBidi" w:cstheme="majorBidi"/>
          <w:sz w:val="24"/>
          <w:szCs w:val="24"/>
        </w:rPr>
        <w:t>adi</w:t>
      </w:r>
    </w:p>
    <w:p w14:paraId="2543A775" w14:textId="77777777" w:rsidR="0008606B" w:rsidRPr="00B84439" w:rsidRDefault="0008606B" w:rsidP="00A4671F">
      <w:pPr>
        <w:spacing w:after="0" w:line="360" w:lineRule="auto"/>
        <w:jc w:val="center"/>
        <w:rPr>
          <w:rFonts w:asciiTheme="majorBidi" w:hAnsiTheme="majorBidi" w:cstheme="majorBidi"/>
          <w:sz w:val="24"/>
          <w:szCs w:val="24"/>
        </w:rPr>
      </w:pPr>
    </w:p>
    <w:p w14:paraId="3016FB63" w14:textId="014F1621" w:rsidR="00076DC7" w:rsidRPr="0014488D" w:rsidRDefault="00076DC7" w:rsidP="003F77FA">
      <w:pPr>
        <w:pStyle w:val="ListParagraph"/>
        <w:numPr>
          <w:ilvl w:val="0"/>
          <w:numId w:val="13"/>
        </w:numPr>
        <w:spacing w:after="0" w:line="360" w:lineRule="auto"/>
        <w:jc w:val="both"/>
        <w:rPr>
          <w:rFonts w:asciiTheme="majorBidi" w:hAnsiTheme="majorBidi" w:cstheme="majorBidi"/>
          <w:b/>
          <w:bCs/>
          <w:sz w:val="24"/>
          <w:szCs w:val="24"/>
        </w:rPr>
      </w:pPr>
      <w:r w:rsidRPr="0014488D">
        <w:rPr>
          <w:rFonts w:asciiTheme="majorBidi" w:hAnsiTheme="majorBidi" w:cstheme="majorBidi"/>
          <w:b/>
          <w:bCs/>
          <w:sz w:val="24"/>
          <w:szCs w:val="24"/>
        </w:rPr>
        <w:t>Penyulaman tanaman padi</w:t>
      </w:r>
    </w:p>
    <w:p w14:paraId="4EF8FDAD" w14:textId="5B81E165" w:rsidR="00076DC7" w:rsidRDefault="00076DC7"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Penyulaman tanaman padi </w:t>
      </w:r>
      <w:r w:rsidR="00C808A3">
        <w:rPr>
          <w:rFonts w:asciiTheme="majorBidi" w:hAnsiTheme="majorBidi" w:cstheme="majorBidi"/>
          <w:sz w:val="24"/>
          <w:szCs w:val="24"/>
        </w:rPr>
        <w:t>adalah</w:t>
      </w:r>
      <w:r>
        <w:rPr>
          <w:rFonts w:asciiTheme="majorBidi" w:hAnsiTheme="majorBidi" w:cstheme="majorBidi"/>
          <w:sz w:val="24"/>
          <w:szCs w:val="24"/>
        </w:rPr>
        <w:t xml:space="preserve"> </w:t>
      </w:r>
      <w:r w:rsidR="00C808A3">
        <w:rPr>
          <w:rFonts w:asciiTheme="majorBidi" w:hAnsiTheme="majorBidi" w:cstheme="majorBidi"/>
          <w:sz w:val="24"/>
          <w:szCs w:val="24"/>
        </w:rPr>
        <w:t xml:space="preserve">proses </w:t>
      </w:r>
      <w:r>
        <w:rPr>
          <w:rFonts w:asciiTheme="majorBidi" w:hAnsiTheme="majorBidi" w:cstheme="majorBidi"/>
          <w:sz w:val="24"/>
          <w:szCs w:val="24"/>
        </w:rPr>
        <w:t xml:space="preserve">mengganti tanaman yang </w:t>
      </w:r>
      <w:r w:rsidR="00C808A3">
        <w:rPr>
          <w:rFonts w:asciiTheme="majorBidi" w:hAnsiTheme="majorBidi" w:cstheme="majorBidi"/>
          <w:sz w:val="24"/>
          <w:szCs w:val="24"/>
        </w:rPr>
        <w:t>telah</w:t>
      </w:r>
      <w:r>
        <w:rPr>
          <w:rFonts w:asciiTheme="majorBidi" w:hAnsiTheme="majorBidi" w:cstheme="majorBidi"/>
          <w:sz w:val="24"/>
          <w:szCs w:val="24"/>
        </w:rPr>
        <w:t xml:space="preserve"> mati</w:t>
      </w:r>
      <w:r w:rsidR="00C808A3">
        <w:rPr>
          <w:rFonts w:asciiTheme="majorBidi" w:hAnsiTheme="majorBidi" w:cstheme="majorBidi"/>
          <w:sz w:val="24"/>
          <w:szCs w:val="24"/>
        </w:rPr>
        <w:t xml:space="preserve"> atau rusak </w:t>
      </w:r>
      <w:r>
        <w:rPr>
          <w:rFonts w:asciiTheme="majorBidi" w:hAnsiTheme="majorBidi" w:cstheme="majorBidi"/>
          <w:sz w:val="24"/>
          <w:szCs w:val="24"/>
        </w:rPr>
        <w:t xml:space="preserve">dengan bibit baru. </w:t>
      </w:r>
      <w:r w:rsidR="00C808A3">
        <w:rPr>
          <w:rFonts w:asciiTheme="majorBidi" w:hAnsiTheme="majorBidi" w:cstheme="majorBidi"/>
          <w:sz w:val="24"/>
          <w:szCs w:val="24"/>
        </w:rPr>
        <w:t>Kegiatan ini bertujuan memberi</w:t>
      </w:r>
      <w:r>
        <w:rPr>
          <w:rFonts w:asciiTheme="majorBidi" w:hAnsiTheme="majorBidi" w:cstheme="majorBidi"/>
          <w:sz w:val="24"/>
          <w:szCs w:val="24"/>
        </w:rPr>
        <w:t xml:space="preserve"> ruang yang cukup </w:t>
      </w:r>
      <w:r w:rsidR="00C808A3">
        <w:rPr>
          <w:rFonts w:asciiTheme="majorBidi" w:hAnsiTheme="majorBidi" w:cstheme="majorBidi"/>
          <w:sz w:val="24"/>
          <w:szCs w:val="24"/>
        </w:rPr>
        <w:t>agar</w:t>
      </w:r>
      <w:r>
        <w:rPr>
          <w:rFonts w:asciiTheme="majorBidi" w:hAnsiTheme="majorBidi" w:cstheme="majorBidi"/>
          <w:sz w:val="24"/>
          <w:szCs w:val="24"/>
        </w:rPr>
        <w:t xml:space="preserve"> setiap tanaman padi tumbuh dengan </w:t>
      </w:r>
      <w:r w:rsidR="00C808A3">
        <w:rPr>
          <w:rFonts w:asciiTheme="majorBidi" w:hAnsiTheme="majorBidi" w:cstheme="majorBidi"/>
          <w:sz w:val="24"/>
          <w:szCs w:val="24"/>
        </w:rPr>
        <w:t>baik</w:t>
      </w:r>
      <w:r>
        <w:rPr>
          <w:rFonts w:asciiTheme="majorBidi" w:hAnsiTheme="majorBidi" w:cstheme="majorBidi"/>
          <w:sz w:val="24"/>
          <w:szCs w:val="24"/>
        </w:rPr>
        <w:t xml:space="preserve">. </w:t>
      </w:r>
      <w:r w:rsidR="00C808A3">
        <w:rPr>
          <w:rFonts w:asciiTheme="majorBidi" w:hAnsiTheme="majorBidi" w:cstheme="majorBidi"/>
          <w:sz w:val="24"/>
          <w:szCs w:val="24"/>
        </w:rPr>
        <w:t>T</w:t>
      </w:r>
      <w:r w:rsidR="008150C8">
        <w:rPr>
          <w:rFonts w:asciiTheme="majorBidi" w:hAnsiTheme="majorBidi" w:cstheme="majorBidi"/>
          <w:sz w:val="24"/>
          <w:szCs w:val="24"/>
        </w:rPr>
        <w:t xml:space="preserve">anaman padi </w:t>
      </w:r>
      <w:r w:rsidR="00C808A3">
        <w:rPr>
          <w:rFonts w:asciiTheme="majorBidi" w:hAnsiTheme="majorBidi" w:cstheme="majorBidi"/>
          <w:sz w:val="24"/>
          <w:szCs w:val="24"/>
        </w:rPr>
        <w:t xml:space="preserve">bisa </w:t>
      </w:r>
      <w:r w:rsidR="008150C8">
        <w:rPr>
          <w:rFonts w:asciiTheme="majorBidi" w:hAnsiTheme="majorBidi" w:cstheme="majorBidi"/>
          <w:sz w:val="24"/>
          <w:szCs w:val="24"/>
        </w:rPr>
        <w:t xml:space="preserve">mati </w:t>
      </w:r>
      <w:r w:rsidR="00C808A3">
        <w:rPr>
          <w:rFonts w:asciiTheme="majorBidi" w:hAnsiTheme="majorBidi" w:cstheme="majorBidi"/>
          <w:sz w:val="24"/>
          <w:szCs w:val="24"/>
        </w:rPr>
        <w:t xml:space="preserve">karena terinfeksi </w:t>
      </w:r>
      <w:r w:rsidR="008150C8">
        <w:rPr>
          <w:rFonts w:asciiTheme="majorBidi" w:hAnsiTheme="majorBidi" w:cstheme="majorBidi"/>
          <w:sz w:val="24"/>
          <w:szCs w:val="24"/>
        </w:rPr>
        <w:t xml:space="preserve">hama </w:t>
      </w:r>
      <w:r w:rsidR="00C808A3">
        <w:rPr>
          <w:rFonts w:asciiTheme="majorBidi" w:hAnsiTheme="majorBidi" w:cstheme="majorBidi"/>
          <w:sz w:val="24"/>
          <w:szCs w:val="24"/>
        </w:rPr>
        <w:t xml:space="preserve">seperti </w:t>
      </w:r>
      <w:r w:rsidR="008150C8">
        <w:rPr>
          <w:rFonts w:asciiTheme="majorBidi" w:hAnsiTheme="majorBidi" w:cstheme="majorBidi"/>
          <w:sz w:val="24"/>
          <w:szCs w:val="24"/>
        </w:rPr>
        <w:t>keong mas</w:t>
      </w:r>
      <w:r w:rsidR="000C2447">
        <w:rPr>
          <w:rFonts w:asciiTheme="majorBidi" w:hAnsiTheme="majorBidi" w:cstheme="majorBidi"/>
          <w:sz w:val="24"/>
          <w:szCs w:val="24"/>
        </w:rPr>
        <w:t xml:space="preserve">, </w:t>
      </w:r>
      <w:r w:rsidR="00C808A3">
        <w:rPr>
          <w:rFonts w:asciiTheme="majorBidi" w:hAnsiTheme="majorBidi" w:cstheme="majorBidi"/>
          <w:sz w:val="24"/>
          <w:szCs w:val="24"/>
        </w:rPr>
        <w:t xml:space="preserve">atau </w:t>
      </w:r>
      <w:r w:rsidR="000C2447">
        <w:rPr>
          <w:rFonts w:asciiTheme="majorBidi" w:hAnsiTheme="majorBidi" w:cstheme="majorBidi"/>
          <w:sz w:val="24"/>
          <w:szCs w:val="24"/>
        </w:rPr>
        <w:t>bibit ya</w:t>
      </w:r>
      <w:r w:rsidR="00C808A3">
        <w:rPr>
          <w:rFonts w:asciiTheme="majorBidi" w:hAnsiTheme="majorBidi" w:cstheme="majorBidi"/>
          <w:sz w:val="24"/>
          <w:szCs w:val="24"/>
        </w:rPr>
        <w:t>ng</w:t>
      </w:r>
      <w:r w:rsidR="000C2447">
        <w:rPr>
          <w:rFonts w:asciiTheme="majorBidi" w:hAnsiTheme="majorBidi" w:cstheme="majorBidi"/>
          <w:sz w:val="24"/>
          <w:szCs w:val="24"/>
        </w:rPr>
        <w:t xml:space="preserve"> ditanam </w:t>
      </w:r>
      <w:r w:rsidR="00C808A3">
        <w:rPr>
          <w:rFonts w:asciiTheme="majorBidi" w:hAnsiTheme="majorBidi" w:cstheme="majorBidi"/>
          <w:sz w:val="24"/>
          <w:szCs w:val="24"/>
        </w:rPr>
        <w:t>diserang oleh</w:t>
      </w:r>
      <w:r w:rsidR="000C2447">
        <w:rPr>
          <w:rFonts w:asciiTheme="majorBidi" w:hAnsiTheme="majorBidi" w:cstheme="majorBidi"/>
          <w:sz w:val="24"/>
          <w:szCs w:val="24"/>
        </w:rPr>
        <w:t xml:space="preserve"> ulat tanah</w:t>
      </w:r>
      <w:r w:rsidR="008150C8">
        <w:rPr>
          <w:rFonts w:asciiTheme="majorBidi" w:hAnsiTheme="majorBidi" w:cstheme="majorBidi"/>
          <w:sz w:val="24"/>
          <w:szCs w:val="24"/>
        </w:rPr>
        <w:t xml:space="preserve">. </w:t>
      </w:r>
      <w:r w:rsidR="000C2447">
        <w:rPr>
          <w:rFonts w:asciiTheme="majorBidi" w:hAnsiTheme="majorBidi" w:cstheme="majorBidi"/>
          <w:sz w:val="24"/>
          <w:szCs w:val="24"/>
        </w:rPr>
        <w:t xml:space="preserve">Bibit yang </w:t>
      </w:r>
      <w:r w:rsidR="00C808A3">
        <w:rPr>
          <w:rFonts w:asciiTheme="majorBidi" w:hAnsiTheme="majorBidi" w:cstheme="majorBidi"/>
          <w:sz w:val="24"/>
          <w:szCs w:val="24"/>
        </w:rPr>
        <w:t>telah</w:t>
      </w:r>
      <w:r w:rsidR="000C2447">
        <w:rPr>
          <w:rFonts w:asciiTheme="majorBidi" w:hAnsiTheme="majorBidi" w:cstheme="majorBidi"/>
          <w:sz w:val="24"/>
          <w:szCs w:val="24"/>
        </w:rPr>
        <w:t xml:space="preserve"> mati</w:t>
      </w:r>
      <w:r w:rsidR="00C808A3">
        <w:rPr>
          <w:rFonts w:asciiTheme="majorBidi" w:hAnsiTheme="majorBidi" w:cstheme="majorBidi"/>
          <w:sz w:val="24"/>
          <w:szCs w:val="24"/>
        </w:rPr>
        <w:t xml:space="preserve"> perlu</w:t>
      </w:r>
      <w:r w:rsidR="000C2447">
        <w:rPr>
          <w:rFonts w:asciiTheme="majorBidi" w:hAnsiTheme="majorBidi" w:cstheme="majorBidi"/>
          <w:sz w:val="24"/>
          <w:szCs w:val="24"/>
        </w:rPr>
        <w:t xml:space="preserve"> segera </w:t>
      </w:r>
      <w:r w:rsidR="00C808A3">
        <w:rPr>
          <w:rFonts w:asciiTheme="majorBidi" w:hAnsiTheme="majorBidi" w:cstheme="majorBidi"/>
          <w:sz w:val="24"/>
          <w:szCs w:val="24"/>
        </w:rPr>
        <w:t>diganti</w:t>
      </w:r>
      <w:r w:rsidR="000C2447">
        <w:rPr>
          <w:rFonts w:asciiTheme="majorBidi" w:hAnsiTheme="majorBidi" w:cstheme="majorBidi"/>
          <w:sz w:val="24"/>
          <w:szCs w:val="24"/>
        </w:rPr>
        <w:t xml:space="preserve"> dengan b</w:t>
      </w:r>
      <w:r w:rsidR="00C808A3">
        <w:rPr>
          <w:rFonts w:asciiTheme="majorBidi" w:hAnsiTheme="majorBidi" w:cstheme="majorBidi"/>
          <w:sz w:val="24"/>
          <w:szCs w:val="24"/>
        </w:rPr>
        <w:t>ibit</w:t>
      </w:r>
      <w:r w:rsidR="000C2447">
        <w:rPr>
          <w:rFonts w:asciiTheme="majorBidi" w:hAnsiTheme="majorBidi" w:cstheme="majorBidi"/>
          <w:sz w:val="24"/>
          <w:szCs w:val="24"/>
        </w:rPr>
        <w:t xml:space="preserve"> baru. </w:t>
      </w:r>
      <w:r w:rsidR="00C808A3">
        <w:rPr>
          <w:rFonts w:asciiTheme="majorBidi" w:hAnsiTheme="majorBidi" w:cstheme="majorBidi"/>
          <w:sz w:val="24"/>
          <w:szCs w:val="24"/>
        </w:rPr>
        <w:t>Untuk memastikan</w:t>
      </w:r>
      <w:r w:rsidR="000C2447">
        <w:rPr>
          <w:rFonts w:asciiTheme="majorBidi" w:hAnsiTheme="majorBidi" w:cstheme="majorBidi"/>
          <w:sz w:val="24"/>
          <w:szCs w:val="24"/>
        </w:rPr>
        <w:t xml:space="preserve"> pertumbuhan tanaman seragam. Jika bibit yang mati tidak </w:t>
      </w:r>
      <w:r w:rsidR="00C808A3">
        <w:rPr>
          <w:rFonts w:asciiTheme="majorBidi" w:hAnsiTheme="majorBidi" w:cstheme="majorBidi"/>
          <w:sz w:val="24"/>
          <w:szCs w:val="24"/>
        </w:rPr>
        <w:t>dicabut</w:t>
      </w:r>
      <w:r w:rsidR="000C2447">
        <w:rPr>
          <w:rFonts w:asciiTheme="majorBidi" w:hAnsiTheme="majorBidi" w:cstheme="majorBidi"/>
          <w:sz w:val="24"/>
          <w:szCs w:val="24"/>
        </w:rPr>
        <w:t xml:space="preserve"> </w:t>
      </w:r>
      <w:r w:rsidR="00DB0579">
        <w:rPr>
          <w:rFonts w:asciiTheme="majorBidi" w:hAnsiTheme="majorBidi" w:cstheme="majorBidi"/>
          <w:sz w:val="24"/>
          <w:szCs w:val="24"/>
        </w:rPr>
        <w:t xml:space="preserve">segera </w:t>
      </w:r>
      <w:r w:rsidR="000C2447">
        <w:rPr>
          <w:rFonts w:asciiTheme="majorBidi" w:hAnsiTheme="majorBidi" w:cstheme="majorBidi"/>
          <w:sz w:val="24"/>
          <w:szCs w:val="24"/>
        </w:rPr>
        <w:t xml:space="preserve">dari lahan, biji tersebut </w:t>
      </w:r>
      <w:r w:rsidR="00DB0579">
        <w:rPr>
          <w:rFonts w:asciiTheme="majorBidi" w:hAnsiTheme="majorBidi" w:cstheme="majorBidi"/>
          <w:sz w:val="24"/>
          <w:szCs w:val="24"/>
        </w:rPr>
        <w:t>dapat</w:t>
      </w:r>
      <w:r w:rsidR="000C2447">
        <w:rPr>
          <w:rFonts w:asciiTheme="majorBidi" w:hAnsiTheme="majorBidi" w:cstheme="majorBidi"/>
          <w:sz w:val="24"/>
          <w:szCs w:val="24"/>
        </w:rPr>
        <w:t xml:space="preserve"> menjadi</w:t>
      </w:r>
      <w:r w:rsidR="00DB0579">
        <w:rPr>
          <w:rFonts w:asciiTheme="majorBidi" w:hAnsiTheme="majorBidi" w:cstheme="majorBidi"/>
          <w:sz w:val="24"/>
          <w:szCs w:val="24"/>
        </w:rPr>
        <w:t xml:space="preserve"> penyebab penyakit</w:t>
      </w:r>
      <w:r w:rsidR="000C2447">
        <w:rPr>
          <w:rFonts w:asciiTheme="majorBidi" w:hAnsiTheme="majorBidi" w:cstheme="majorBidi"/>
          <w:sz w:val="24"/>
          <w:szCs w:val="24"/>
        </w:rPr>
        <w:t xml:space="preserve"> dan </w:t>
      </w:r>
      <w:r w:rsidR="00DB0579">
        <w:rPr>
          <w:rFonts w:asciiTheme="majorBidi" w:hAnsiTheme="majorBidi" w:cstheme="majorBidi"/>
          <w:sz w:val="24"/>
          <w:szCs w:val="24"/>
        </w:rPr>
        <w:t>menurunkan</w:t>
      </w:r>
      <w:r w:rsidR="000C2447">
        <w:rPr>
          <w:rFonts w:asciiTheme="majorBidi" w:hAnsiTheme="majorBidi" w:cstheme="majorBidi"/>
          <w:sz w:val="24"/>
          <w:szCs w:val="24"/>
        </w:rPr>
        <w:t xml:space="preserve"> produkti</w:t>
      </w:r>
      <w:r w:rsidR="00DB0579">
        <w:rPr>
          <w:rFonts w:asciiTheme="majorBidi" w:hAnsiTheme="majorBidi" w:cstheme="majorBidi"/>
          <w:sz w:val="24"/>
          <w:szCs w:val="24"/>
        </w:rPr>
        <w:t>v</w:t>
      </w:r>
      <w:r w:rsidR="000C2447">
        <w:rPr>
          <w:rFonts w:asciiTheme="majorBidi" w:hAnsiTheme="majorBidi" w:cstheme="majorBidi"/>
          <w:sz w:val="24"/>
          <w:szCs w:val="24"/>
        </w:rPr>
        <w:t xml:space="preserve">itas tanaman. </w:t>
      </w:r>
      <w:r w:rsidR="008150C8">
        <w:rPr>
          <w:rFonts w:asciiTheme="majorBidi" w:hAnsiTheme="majorBidi" w:cstheme="majorBidi"/>
          <w:sz w:val="24"/>
          <w:szCs w:val="24"/>
        </w:rPr>
        <w:t xml:space="preserve">Penyulaman </w:t>
      </w:r>
      <w:r w:rsidR="00DB0579">
        <w:rPr>
          <w:rFonts w:asciiTheme="majorBidi" w:hAnsiTheme="majorBidi" w:cstheme="majorBidi"/>
          <w:sz w:val="24"/>
          <w:szCs w:val="24"/>
        </w:rPr>
        <w:t>padi bisa</w:t>
      </w:r>
      <w:r w:rsidR="008150C8">
        <w:rPr>
          <w:rFonts w:asciiTheme="majorBidi" w:hAnsiTheme="majorBidi" w:cstheme="majorBidi"/>
          <w:sz w:val="24"/>
          <w:szCs w:val="24"/>
        </w:rPr>
        <w:t xml:space="preserve"> dilakukan </w:t>
      </w:r>
      <w:r w:rsidR="00DB0579">
        <w:rPr>
          <w:rFonts w:asciiTheme="majorBidi" w:hAnsiTheme="majorBidi" w:cstheme="majorBidi"/>
          <w:sz w:val="24"/>
          <w:szCs w:val="24"/>
        </w:rPr>
        <w:t>dalam waktu</w:t>
      </w:r>
      <w:r w:rsidR="008150C8">
        <w:rPr>
          <w:rFonts w:asciiTheme="majorBidi" w:hAnsiTheme="majorBidi" w:cstheme="majorBidi"/>
          <w:sz w:val="24"/>
          <w:szCs w:val="24"/>
        </w:rPr>
        <w:t xml:space="preserve"> 3</w:t>
      </w:r>
      <w:r w:rsidR="000C2447">
        <w:rPr>
          <w:rFonts w:asciiTheme="majorBidi" w:hAnsiTheme="majorBidi" w:cstheme="majorBidi"/>
          <w:sz w:val="24"/>
          <w:szCs w:val="24"/>
        </w:rPr>
        <w:t xml:space="preserve"> hari</w:t>
      </w:r>
      <w:r w:rsidR="00DB0579">
        <w:rPr>
          <w:rFonts w:asciiTheme="majorBidi" w:hAnsiTheme="majorBidi" w:cstheme="majorBidi"/>
          <w:sz w:val="24"/>
          <w:szCs w:val="24"/>
        </w:rPr>
        <w:t xml:space="preserve"> hingga </w:t>
      </w:r>
      <w:r w:rsidR="000C2447">
        <w:rPr>
          <w:rFonts w:asciiTheme="majorBidi" w:hAnsiTheme="majorBidi" w:cstheme="majorBidi"/>
          <w:sz w:val="24"/>
          <w:szCs w:val="24"/>
        </w:rPr>
        <w:t>1 minggu</w:t>
      </w:r>
      <w:r w:rsidR="008150C8">
        <w:rPr>
          <w:rFonts w:asciiTheme="majorBidi" w:hAnsiTheme="majorBidi" w:cstheme="majorBidi"/>
          <w:sz w:val="24"/>
          <w:szCs w:val="24"/>
        </w:rPr>
        <w:t xml:space="preserve"> setelah tanam (HST)</w:t>
      </w:r>
      <w:r w:rsidR="000C2447">
        <w:rPr>
          <w:rFonts w:asciiTheme="majorBidi" w:hAnsiTheme="majorBidi" w:cstheme="majorBidi"/>
          <w:sz w:val="24"/>
          <w:szCs w:val="24"/>
        </w:rPr>
        <w:t xml:space="preserve">. </w:t>
      </w:r>
      <w:r w:rsidR="00DB0579">
        <w:rPr>
          <w:rFonts w:asciiTheme="majorBidi" w:hAnsiTheme="majorBidi" w:cstheme="majorBidi"/>
          <w:sz w:val="24"/>
          <w:szCs w:val="24"/>
        </w:rPr>
        <w:t>Adapun m</w:t>
      </w:r>
      <w:r w:rsidR="000C2447">
        <w:rPr>
          <w:rFonts w:asciiTheme="majorBidi" w:hAnsiTheme="majorBidi" w:cstheme="majorBidi"/>
          <w:sz w:val="24"/>
          <w:szCs w:val="24"/>
        </w:rPr>
        <w:t>anfaat penyulaman adalah</w:t>
      </w:r>
      <w:r w:rsidR="00DB0579">
        <w:rPr>
          <w:rFonts w:asciiTheme="majorBidi" w:hAnsiTheme="majorBidi" w:cstheme="majorBidi"/>
          <w:sz w:val="24"/>
          <w:szCs w:val="24"/>
        </w:rPr>
        <w:t xml:space="preserve"> untuk</w:t>
      </w:r>
      <w:r w:rsidR="000C2447">
        <w:rPr>
          <w:rFonts w:asciiTheme="majorBidi" w:hAnsiTheme="majorBidi" w:cstheme="majorBidi"/>
          <w:sz w:val="24"/>
          <w:szCs w:val="24"/>
        </w:rPr>
        <w:t xml:space="preserve"> melengkapi tanaman yang rusak atau mati sehingga</w:t>
      </w:r>
      <w:r w:rsidR="00DB0579">
        <w:rPr>
          <w:rFonts w:asciiTheme="majorBidi" w:hAnsiTheme="majorBidi" w:cstheme="majorBidi"/>
          <w:sz w:val="24"/>
          <w:szCs w:val="24"/>
        </w:rPr>
        <w:t xml:space="preserve"> semua</w:t>
      </w:r>
      <w:r w:rsidR="000C2447">
        <w:rPr>
          <w:rFonts w:asciiTheme="majorBidi" w:hAnsiTheme="majorBidi" w:cstheme="majorBidi"/>
          <w:sz w:val="24"/>
          <w:szCs w:val="24"/>
        </w:rPr>
        <w:t xml:space="preserve"> tanaman</w:t>
      </w:r>
      <w:r w:rsidR="00DB0579">
        <w:rPr>
          <w:rFonts w:asciiTheme="majorBidi" w:hAnsiTheme="majorBidi" w:cstheme="majorBidi"/>
          <w:sz w:val="24"/>
          <w:szCs w:val="24"/>
        </w:rPr>
        <w:t xml:space="preserve"> bisa</w:t>
      </w:r>
      <w:r w:rsidR="000C2447">
        <w:rPr>
          <w:rFonts w:asciiTheme="majorBidi" w:hAnsiTheme="majorBidi" w:cstheme="majorBidi"/>
          <w:sz w:val="24"/>
          <w:szCs w:val="24"/>
        </w:rPr>
        <w:t xml:space="preserve"> </w:t>
      </w:r>
      <w:r w:rsidR="00DB0579">
        <w:rPr>
          <w:rFonts w:asciiTheme="majorBidi" w:hAnsiTheme="majorBidi" w:cstheme="majorBidi"/>
          <w:sz w:val="24"/>
          <w:szCs w:val="24"/>
        </w:rPr>
        <w:t>di</w:t>
      </w:r>
      <w:r w:rsidR="000C2447">
        <w:rPr>
          <w:rFonts w:asciiTheme="majorBidi" w:hAnsiTheme="majorBidi" w:cstheme="majorBidi"/>
          <w:sz w:val="24"/>
          <w:szCs w:val="24"/>
        </w:rPr>
        <w:t xml:space="preserve">panen </w:t>
      </w:r>
      <w:r w:rsidR="00DB0579">
        <w:rPr>
          <w:rFonts w:asciiTheme="majorBidi" w:hAnsiTheme="majorBidi" w:cstheme="majorBidi"/>
          <w:sz w:val="24"/>
          <w:szCs w:val="24"/>
        </w:rPr>
        <w:t>secara bersamaan</w:t>
      </w:r>
      <w:r w:rsidR="000C2447">
        <w:rPr>
          <w:rFonts w:asciiTheme="majorBidi" w:hAnsiTheme="majorBidi" w:cstheme="majorBidi"/>
          <w:sz w:val="24"/>
          <w:szCs w:val="24"/>
        </w:rPr>
        <w:t xml:space="preserve"> dan </w:t>
      </w:r>
      <w:r w:rsidR="00DB0579">
        <w:rPr>
          <w:rFonts w:asciiTheme="majorBidi" w:hAnsiTheme="majorBidi" w:cstheme="majorBidi"/>
          <w:sz w:val="24"/>
          <w:szCs w:val="24"/>
        </w:rPr>
        <w:t>menjaga kepadatan</w:t>
      </w:r>
      <w:r w:rsidR="000C2447">
        <w:rPr>
          <w:rFonts w:asciiTheme="majorBidi" w:hAnsiTheme="majorBidi" w:cstheme="majorBidi"/>
          <w:sz w:val="24"/>
          <w:szCs w:val="24"/>
        </w:rPr>
        <w:t xml:space="preserve"> lahan. </w:t>
      </w:r>
    </w:p>
    <w:p w14:paraId="20B0BFC0" w14:textId="77777777" w:rsidR="00BA3ED2" w:rsidRDefault="00BA3ED2" w:rsidP="003F77FA">
      <w:pPr>
        <w:spacing w:after="0" w:line="360" w:lineRule="auto"/>
        <w:jc w:val="both"/>
        <w:rPr>
          <w:rFonts w:asciiTheme="majorBidi" w:hAnsiTheme="majorBidi" w:cstheme="majorBidi"/>
          <w:sz w:val="24"/>
          <w:szCs w:val="24"/>
        </w:rPr>
      </w:pPr>
    </w:p>
    <w:p w14:paraId="02B827E4" w14:textId="5B4D6627" w:rsidR="007F6B0B" w:rsidRDefault="007F6B0B" w:rsidP="003F77FA">
      <w:pPr>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0022199B" wp14:editId="47AD3815">
            <wp:extent cx="1371600" cy="18288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71600" cy="1828851"/>
                    </a:xfrm>
                    <a:prstGeom prst="rect">
                      <a:avLst/>
                    </a:prstGeom>
                  </pic:spPr>
                </pic:pic>
              </a:graphicData>
            </a:graphic>
          </wp:inline>
        </w:drawing>
      </w:r>
    </w:p>
    <w:p w14:paraId="0E053CE1" w14:textId="2F0094B1" w:rsidR="00A4671F" w:rsidRDefault="007F6B0B" w:rsidP="00B84439">
      <w:pPr>
        <w:spacing w:after="0" w:line="360" w:lineRule="auto"/>
        <w:jc w:val="center"/>
        <w:rPr>
          <w:rFonts w:asciiTheme="majorBidi" w:hAnsiTheme="majorBidi" w:cstheme="majorBidi"/>
          <w:sz w:val="24"/>
          <w:szCs w:val="24"/>
        </w:rPr>
      </w:pPr>
      <w:r w:rsidRPr="00B84439">
        <w:rPr>
          <w:rFonts w:asciiTheme="majorBidi" w:hAnsiTheme="majorBidi" w:cstheme="majorBidi"/>
          <w:sz w:val="24"/>
          <w:szCs w:val="24"/>
        </w:rPr>
        <w:t xml:space="preserve">Gambar </w:t>
      </w:r>
      <w:r w:rsidR="006E033C">
        <w:rPr>
          <w:rFonts w:asciiTheme="majorBidi" w:hAnsiTheme="majorBidi" w:cstheme="majorBidi"/>
          <w:sz w:val="24"/>
          <w:szCs w:val="24"/>
        </w:rPr>
        <w:t>9 P</w:t>
      </w:r>
      <w:r w:rsidRPr="00B84439">
        <w:rPr>
          <w:rFonts w:asciiTheme="majorBidi" w:hAnsiTheme="majorBidi" w:cstheme="majorBidi"/>
          <w:sz w:val="24"/>
          <w:szCs w:val="24"/>
        </w:rPr>
        <w:t xml:space="preserve">enyulaman </w:t>
      </w:r>
      <w:r w:rsidR="006E033C">
        <w:rPr>
          <w:rFonts w:asciiTheme="majorBidi" w:hAnsiTheme="majorBidi" w:cstheme="majorBidi"/>
          <w:sz w:val="24"/>
          <w:szCs w:val="24"/>
        </w:rPr>
        <w:t>P</w:t>
      </w:r>
      <w:r w:rsidRPr="00B84439">
        <w:rPr>
          <w:rFonts w:asciiTheme="majorBidi" w:hAnsiTheme="majorBidi" w:cstheme="majorBidi"/>
          <w:sz w:val="24"/>
          <w:szCs w:val="24"/>
        </w:rPr>
        <w:t>adi</w:t>
      </w:r>
    </w:p>
    <w:p w14:paraId="445505F2" w14:textId="0CD1DEDF" w:rsidR="00CC05FF" w:rsidRDefault="00CC05FF" w:rsidP="00B84439">
      <w:pPr>
        <w:spacing w:after="0" w:line="360" w:lineRule="auto"/>
        <w:jc w:val="center"/>
        <w:rPr>
          <w:rFonts w:asciiTheme="majorBidi" w:hAnsiTheme="majorBidi" w:cstheme="majorBidi"/>
          <w:sz w:val="24"/>
          <w:szCs w:val="24"/>
        </w:rPr>
      </w:pPr>
    </w:p>
    <w:p w14:paraId="6A5FCF33" w14:textId="789CCE96" w:rsidR="00CC05FF" w:rsidRDefault="00CC05FF" w:rsidP="00B84439">
      <w:pPr>
        <w:spacing w:after="0" w:line="360" w:lineRule="auto"/>
        <w:jc w:val="center"/>
        <w:rPr>
          <w:rFonts w:asciiTheme="majorBidi" w:hAnsiTheme="majorBidi" w:cstheme="majorBidi"/>
          <w:sz w:val="24"/>
          <w:szCs w:val="24"/>
        </w:rPr>
      </w:pPr>
    </w:p>
    <w:p w14:paraId="32AE4262" w14:textId="77777777" w:rsidR="00CC05FF" w:rsidRPr="00B84439" w:rsidRDefault="00CC05FF" w:rsidP="00B84439">
      <w:pPr>
        <w:spacing w:after="0" w:line="360" w:lineRule="auto"/>
        <w:jc w:val="center"/>
        <w:rPr>
          <w:rFonts w:asciiTheme="majorBidi" w:hAnsiTheme="majorBidi" w:cstheme="majorBidi"/>
          <w:sz w:val="24"/>
          <w:szCs w:val="24"/>
        </w:rPr>
      </w:pPr>
    </w:p>
    <w:p w14:paraId="5A7262AC" w14:textId="5DEE5F2F" w:rsidR="000C2447" w:rsidRPr="0014488D" w:rsidRDefault="000C2447" w:rsidP="003F77FA">
      <w:pPr>
        <w:pStyle w:val="ListParagraph"/>
        <w:numPr>
          <w:ilvl w:val="0"/>
          <w:numId w:val="13"/>
        </w:numPr>
        <w:spacing w:after="0" w:line="360" w:lineRule="auto"/>
        <w:rPr>
          <w:rFonts w:asciiTheme="majorBidi" w:hAnsiTheme="majorBidi" w:cstheme="majorBidi"/>
          <w:b/>
          <w:bCs/>
          <w:sz w:val="24"/>
          <w:szCs w:val="24"/>
        </w:rPr>
      </w:pPr>
      <w:r w:rsidRPr="0014488D">
        <w:rPr>
          <w:rFonts w:asciiTheme="majorBidi" w:hAnsiTheme="majorBidi" w:cstheme="majorBidi"/>
          <w:b/>
          <w:bCs/>
          <w:sz w:val="24"/>
          <w:szCs w:val="24"/>
        </w:rPr>
        <w:lastRenderedPageBreak/>
        <w:t>Pemupukan padi</w:t>
      </w:r>
    </w:p>
    <w:p w14:paraId="4FF2232F" w14:textId="37B8FD58" w:rsidR="00B84439" w:rsidRDefault="000C2447"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7966E6">
        <w:rPr>
          <w:rFonts w:asciiTheme="majorBidi" w:hAnsiTheme="majorBidi" w:cstheme="majorBidi"/>
          <w:sz w:val="24"/>
          <w:szCs w:val="24"/>
        </w:rPr>
        <w:t xml:space="preserve">Pemupukan padi dilakukan dengan memperhatikan jenis pupuk, dosis, waktu dan cara pemupukan. Pemupukan yang tepat dapat membantu tanaman padi tumbuh kuat, berproduksi optimal dan berkualitas. Pemupukan padi mempunyai 3 tahap yaitu pemupukan pertama pada umur </w:t>
      </w:r>
      <w:r w:rsidR="00307CD5">
        <w:rPr>
          <w:rFonts w:asciiTheme="majorBidi" w:hAnsiTheme="majorBidi" w:cstheme="majorBidi"/>
          <w:sz w:val="24"/>
          <w:szCs w:val="24"/>
        </w:rPr>
        <w:t>7-14</w:t>
      </w:r>
      <w:r w:rsidR="007966E6">
        <w:rPr>
          <w:rFonts w:asciiTheme="majorBidi" w:hAnsiTheme="majorBidi" w:cstheme="majorBidi"/>
          <w:sz w:val="24"/>
          <w:szCs w:val="24"/>
        </w:rPr>
        <w:t xml:space="preserve"> HST, pemupukan kedua pada umur </w:t>
      </w:r>
      <w:r w:rsidR="00A66EFF">
        <w:rPr>
          <w:rFonts w:asciiTheme="majorBidi" w:hAnsiTheme="majorBidi" w:cstheme="majorBidi"/>
          <w:sz w:val="24"/>
          <w:szCs w:val="24"/>
        </w:rPr>
        <w:t xml:space="preserve">25-30 HST dan pemupukan terakhir ketiga pada umur 38-45 HST. </w:t>
      </w:r>
      <w:r w:rsidR="007F0144">
        <w:rPr>
          <w:rFonts w:asciiTheme="majorBidi" w:hAnsiTheme="majorBidi" w:cstheme="majorBidi"/>
          <w:sz w:val="24"/>
          <w:szCs w:val="24"/>
        </w:rPr>
        <w:t xml:space="preserve">Penggunakan pupuk pada umur 7-14 hst menggunakan pupuk kimia Urea dan Furadan dengan perbandingan 2:1. Penggunakan furadan bertujuan untuk mengendalikan hama ulat tanah yang dapat menyerang akar tanaman padi. Selanjutya pada pemupukan kedua umur 25-30 HST </w:t>
      </w:r>
      <w:r w:rsidR="00375416">
        <w:rPr>
          <w:rFonts w:asciiTheme="majorBidi" w:hAnsiTheme="majorBidi" w:cstheme="majorBidi"/>
          <w:sz w:val="24"/>
          <w:szCs w:val="24"/>
        </w:rPr>
        <w:t xml:space="preserve">menggunakan pupuk kimia Phonska dan Urea dengan perbandingan 1:2, dan pemupukan terakhir ketiga menggunakan Phonska dan Urea juga dengan perbandinga 1:1. Cara pemupukan diakukan dengan ditabur di lahan tanaman padi secara merata. </w:t>
      </w:r>
      <w:r w:rsidR="00307CD5">
        <w:rPr>
          <w:rFonts w:asciiTheme="majorBidi" w:hAnsiTheme="majorBidi" w:cstheme="majorBidi"/>
          <w:sz w:val="24"/>
          <w:szCs w:val="24"/>
        </w:rPr>
        <w:t xml:space="preserve">Waktu yang paling baik untuk memberikan pupuk adalah dipagi hari mulai pukul 8 hingga 10 pagi. </w:t>
      </w:r>
    </w:p>
    <w:p w14:paraId="686BE359" w14:textId="1C1E8668" w:rsidR="00307CD5" w:rsidRPr="007F6B0B" w:rsidRDefault="00307CD5" w:rsidP="003F77FA">
      <w:pPr>
        <w:spacing w:after="0" w:line="360" w:lineRule="auto"/>
        <w:jc w:val="center"/>
        <w:rPr>
          <w:rFonts w:asciiTheme="majorBidi" w:hAnsiTheme="majorBidi" w:cstheme="majorBidi"/>
          <w:b/>
          <w:bCs/>
          <w:sz w:val="24"/>
          <w:szCs w:val="24"/>
        </w:rPr>
      </w:pPr>
      <w:r w:rsidRPr="007F6B0B">
        <w:rPr>
          <w:rFonts w:asciiTheme="majorBidi" w:hAnsiTheme="majorBidi" w:cstheme="majorBidi"/>
          <w:b/>
          <w:bCs/>
          <w:sz w:val="24"/>
          <w:szCs w:val="24"/>
        </w:rPr>
        <w:t>Ta</w:t>
      </w:r>
      <w:r w:rsidR="00CC05FF">
        <w:rPr>
          <w:rFonts w:asciiTheme="majorBidi" w:hAnsiTheme="majorBidi" w:cstheme="majorBidi"/>
          <w:b/>
          <w:bCs/>
          <w:sz w:val="24"/>
          <w:szCs w:val="24"/>
        </w:rPr>
        <w:t>bel 3.</w:t>
      </w:r>
      <w:r w:rsidRPr="007F6B0B">
        <w:rPr>
          <w:rFonts w:asciiTheme="majorBidi" w:hAnsiTheme="majorBidi" w:cstheme="majorBidi"/>
          <w:b/>
          <w:bCs/>
          <w:sz w:val="24"/>
          <w:szCs w:val="24"/>
        </w:rPr>
        <w:t xml:space="preserve"> Nama Pupuk Dan Waktu Pemberian</w:t>
      </w:r>
    </w:p>
    <w:tbl>
      <w:tblPr>
        <w:tblStyle w:val="TableGrid"/>
        <w:tblW w:w="0" w:type="auto"/>
        <w:tblLook w:val="04A0" w:firstRow="1" w:lastRow="0" w:firstColumn="1" w:lastColumn="0" w:noHBand="0" w:noVBand="1"/>
      </w:tblPr>
      <w:tblGrid>
        <w:gridCol w:w="1995"/>
        <w:gridCol w:w="2025"/>
        <w:gridCol w:w="1970"/>
        <w:gridCol w:w="1937"/>
      </w:tblGrid>
      <w:tr w:rsidR="00307CD5" w14:paraId="41022840" w14:textId="77777777" w:rsidTr="00307CD5">
        <w:tc>
          <w:tcPr>
            <w:tcW w:w="2254" w:type="dxa"/>
          </w:tcPr>
          <w:p w14:paraId="470B5020" w14:textId="77A6DCF1" w:rsidR="00307CD5" w:rsidRDefault="00307CD5"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Umur </w:t>
            </w:r>
          </w:p>
        </w:tc>
        <w:tc>
          <w:tcPr>
            <w:tcW w:w="2254" w:type="dxa"/>
          </w:tcPr>
          <w:p w14:paraId="180DB8EA" w14:textId="3F1A5FF4" w:rsidR="00307CD5" w:rsidRDefault="00307CD5"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Nama Pupuk</w:t>
            </w:r>
          </w:p>
        </w:tc>
        <w:tc>
          <w:tcPr>
            <w:tcW w:w="2254" w:type="dxa"/>
          </w:tcPr>
          <w:p w14:paraId="617BA1F4" w14:textId="10B297DE" w:rsidR="00307CD5" w:rsidRDefault="00307CD5"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Dosis Pemupukan</w:t>
            </w:r>
          </w:p>
        </w:tc>
        <w:tc>
          <w:tcPr>
            <w:tcW w:w="2254" w:type="dxa"/>
          </w:tcPr>
          <w:p w14:paraId="5F00E947" w14:textId="339595BF" w:rsidR="00307CD5" w:rsidRDefault="00307CD5"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Cara Pemberian</w:t>
            </w:r>
          </w:p>
        </w:tc>
      </w:tr>
      <w:tr w:rsidR="00307CD5" w14:paraId="7FD696F6" w14:textId="77777777" w:rsidTr="00307CD5">
        <w:tc>
          <w:tcPr>
            <w:tcW w:w="2254" w:type="dxa"/>
          </w:tcPr>
          <w:p w14:paraId="0ACF08D4" w14:textId="5004DBE0" w:rsidR="00307CD5" w:rsidRDefault="00307CD5"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0 HST (pemupukan dasar)</w:t>
            </w:r>
          </w:p>
        </w:tc>
        <w:tc>
          <w:tcPr>
            <w:tcW w:w="2254" w:type="dxa"/>
          </w:tcPr>
          <w:p w14:paraId="43925DDE" w14:textId="16B934A2" w:rsidR="00307CD5" w:rsidRDefault="00307CD5"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Urea</w:t>
            </w:r>
          </w:p>
        </w:tc>
        <w:tc>
          <w:tcPr>
            <w:tcW w:w="2254" w:type="dxa"/>
          </w:tcPr>
          <w:p w14:paraId="6127F7F8" w14:textId="7F6C6A2A" w:rsidR="00307CD5" w:rsidRDefault="00BD3C93"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100kg/ha</w:t>
            </w:r>
          </w:p>
        </w:tc>
        <w:tc>
          <w:tcPr>
            <w:tcW w:w="2254" w:type="dxa"/>
          </w:tcPr>
          <w:p w14:paraId="5560DBA1" w14:textId="0BD50660" w:rsidR="00307CD5" w:rsidRDefault="00BD3C93"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Di tabur merata pada lahan h-3 hari sebelum tanam</w:t>
            </w:r>
          </w:p>
        </w:tc>
      </w:tr>
      <w:tr w:rsidR="00307CD5" w14:paraId="679E58BE" w14:textId="77777777" w:rsidTr="00307CD5">
        <w:tc>
          <w:tcPr>
            <w:tcW w:w="2254" w:type="dxa"/>
          </w:tcPr>
          <w:p w14:paraId="666A55A6" w14:textId="1BC1427E" w:rsidR="00307CD5" w:rsidRDefault="00BD3C93"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9 HST (pemupukan pertama)</w:t>
            </w:r>
          </w:p>
        </w:tc>
        <w:tc>
          <w:tcPr>
            <w:tcW w:w="2254" w:type="dxa"/>
          </w:tcPr>
          <w:p w14:paraId="1B3E44FE" w14:textId="4203E592" w:rsidR="00307CD5" w:rsidRDefault="00BD3C93"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Urea Dan Sidafur</w:t>
            </w:r>
          </w:p>
          <w:p w14:paraId="1864ABEE" w14:textId="041E9AC9" w:rsidR="00BD3C93" w:rsidRDefault="00BD3C93"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(dicampur perbandingan (2:1)</w:t>
            </w:r>
          </w:p>
        </w:tc>
        <w:tc>
          <w:tcPr>
            <w:tcW w:w="2254" w:type="dxa"/>
          </w:tcPr>
          <w:p w14:paraId="69248F24" w14:textId="0E3770CC" w:rsidR="00307CD5" w:rsidRDefault="00BD3C93"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150kg/ha dan 16 kg/ha</w:t>
            </w:r>
          </w:p>
        </w:tc>
        <w:tc>
          <w:tcPr>
            <w:tcW w:w="2254" w:type="dxa"/>
          </w:tcPr>
          <w:p w14:paraId="3A94556F" w14:textId="1EFB6574" w:rsidR="00307CD5" w:rsidRDefault="00BD3C93"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Ditabur secara merata pada tanaman padi</w:t>
            </w:r>
          </w:p>
        </w:tc>
      </w:tr>
      <w:tr w:rsidR="00307CD5" w14:paraId="645DA168" w14:textId="77777777" w:rsidTr="00307CD5">
        <w:tc>
          <w:tcPr>
            <w:tcW w:w="2254" w:type="dxa"/>
          </w:tcPr>
          <w:p w14:paraId="40BF4D8F" w14:textId="2963AC9D" w:rsidR="00307CD5" w:rsidRDefault="00BD3C93"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30 HST (Pemupukan kedua)</w:t>
            </w:r>
          </w:p>
        </w:tc>
        <w:tc>
          <w:tcPr>
            <w:tcW w:w="2254" w:type="dxa"/>
          </w:tcPr>
          <w:p w14:paraId="5DA4E700" w14:textId="77777777" w:rsidR="00307CD5" w:rsidRDefault="000D66A0"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Phonska dan Urea</w:t>
            </w:r>
          </w:p>
          <w:p w14:paraId="060F4D4E" w14:textId="3EAAA357" w:rsidR="000D66A0" w:rsidRDefault="000D66A0"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(dicambur perbandingan (1:2)</w:t>
            </w:r>
          </w:p>
        </w:tc>
        <w:tc>
          <w:tcPr>
            <w:tcW w:w="2254" w:type="dxa"/>
          </w:tcPr>
          <w:p w14:paraId="14156176" w14:textId="5AEA40AB" w:rsidR="00307CD5" w:rsidRDefault="000D66A0"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50kg/ha (phonska) dan 100kg/ha (urea)</w:t>
            </w:r>
          </w:p>
        </w:tc>
        <w:tc>
          <w:tcPr>
            <w:tcW w:w="2254" w:type="dxa"/>
          </w:tcPr>
          <w:p w14:paraId="1348A138" w14:textId="4A8B2D5E" w:rsidR="00307CD5" w:rsidRDefault="000D66A0"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Ditabur secara merata pada tanaman padi</w:t>
            </w:r>
          </w:p>
        </w:tc>
      </w:tr>
      <w:tr w:rsidR="00307CD5" w14:paraId="6B674597" w14:textId="77777777" w:rsidTr="00307CD5">
        <w:tc>
          <w:tcPr>
            <w:tcW w:w="2254" w:type="dxa"/>
          </w:tcPr>
          <w:p w14:paraId="7705F83B" w14:textId="731AC602" w:rsidR="00307CD5" w:rsidRDefault="000D66A0"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45 HST (pemupukan ketiga)</w:t>
            </w:r>
          </w:p>
        </w:tc>
        <w:tc>
          <w:tcPr>
            <w:tcW w:w="2254" w:type="dxa"/>
          </w:tcPr>
          <w:p w14:paraId="3B10ED64" w14:textId="36EDFA7F" w:rsidR="00307CD5" w:rsidRDefault="000D66A0"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Phonska dan Urea (dicampur perbandingan 1:1)</w:t>
            </w:r>
          </w:p>
        </w:tc>
        <w:tc>
          <w:tcPr>
            <w:tcW w:w="2254" w:type="dxa"/>
          </w:tcPr>
          <w:p w14:paraId="136FD5D8" w14:textId="766618F9" w:rsidR="00307CD5" w:rsidRDefault="000D66A0"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100kg/ha (phonska) dan 100kg/ha (urea)</w:t>
            </w:r>
          </w:p>
        </w:tc>
        <w:tc>
          <w:tcPr>
            <w:tcW w:w="2254" w:type="dxa"/>
          </w:tcPr>
          <w:p w14:paraId="446B8201" w14:textId="5F13A607" w:rsidR="00307CD5" w:rsidRDefault="000D66A0"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Ditabur secara merata pada tanaman padi</w:t>
            </w:r>
          </w:p>
        </w:tc>
      </w:tr>
    </w:tbl>
    <w:p w14:paraId="37A9EC48" w14:textId="43790755" w:rsidR="00C61542" w:rsidRDefault="00C61542" w:rsidP="003F77FA">
      <w:pPr>
        <w:spacing w:after="0" w:line="360" w:lineRule="auto"/>
        <w:rPr>
          <w:rFonts w:asciiTheme="majorBidi" w:hAnsiTheme="majorBidi" w:cstheme="majorBidi"/>
          <w:sz w:val="24"/>
          <w:szCs w:val="24"/>
        </w:rPr>
      </w:pPr>
    </w:p>
    <w:p w14:paraId="7E137C0D" w14:textId="3BBF6688" w:rsidR="0076137B" w:rsidRDefault="000A6A80" w:rsidP="0018572B">
      <w:p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ab/>
        <w:t>Berdasarkan Tab</w:t>
      </w:r>
      <w:r w:rsidR="0018572B">
        <w:rPr>
          <w:rFonts w:asciiTheme="majorBidi" w:hAnsiTheme="majorBidi" w:cstheme="majorBidi"/>
          <w:sz w:val="24"/>
          <w:szCs w:val="24"/>
        </w:rPr>
        <w:t>el</w:t>
      </w:r>
      <w:r>
        <w:rPr>
          <w:rFonts w:asciiTheme="majorBidi" w:hAnsiTheme="majorBidi" w:cstheme="majorBidi"/>
          <w:sz w:val="24"/>
          <w:szCs w:val="24"/>
        </w:rPr>
        <w:t xml:space="preserve"> 2, </w:t>
      </w:r>
      <w:r w:rsidR="008A5759">
        <w:rPr>
          <w:rFonts w:asciiTheme="majorBidi" w:hAnsiTheme="majorBidi" w:cstheme="majorBidi"/>
          <w:sz w:val="24"/>
          <w:szCs w:val="24"/>
        </w:rPr>
        <w:t xml:space="preserve">pemupukan dasar menggunakan urea karena pupuk urea kaya akan nitrogen (N) yang sangat penting untuk pemupukan dasar padi karena mambantu tanaman padi untuk beradaptasi di lahan sawah, merangsang pertumbuhan vegetative dan generative tanaman dan juga sangat mudah larut didalam air. Pemupukan dasar bertujuan untuk menyuburkan tanah, memberikan unsur N pada tanah dan menyediakan nutrisi awal bagi tanaman, ppemupukan dasar </w:t>
      </w:r>
      <w:r w:rsidR="00A42B02">
        <w:rPr>
          <w:rFonts w:asciiTheme="majorBidi" w:hAnsiTheme="majorBidi" w:cstheme="majorBidi"/>
          <w:sz w:val="24"/>
          <w:szCs w:val="24"/>
        </w:rPr>
        <w:t xml:space="preserve">dapat diaplikasikan 3 hari sebelum tanam benih padi. </w:t>
      </w:r>
    </w:p>
    <w:p w14:paraId="196107DA" w14:textId="7955D9D6" w:rsidR="0041116B" w:rsidRDefault="00A42B02" w:rsidP="0018572B">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Pemupukan pertama menggunakan urea dan sidafur, unsur N sangat dibutuhkan oleh tanaman dalam jumlah yang sangat besar dari pada unsur lain, karena N sangat penting berperan aktifitas fotosintesa sehingga berpengaruh pada pertumbuhan dan hasil tanaman padi. Sesuai dengan pernyataan </w:t>
      </w:r>
      <w:sdt>
        <w:sdtPr>
          <w:rPr>
            <w:rFonts w:asciiTheme="majorBidi" w:hAnsiTheme="majorBidi" w:cstheme="majorBidi"/>
            <w:sz w:val="24"/>
            <w:szCs w:val="24"/>
          </w:rPr>
          <w:id w:val="937955080"/>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Abd20 \l 1033 </w:instrText>
          </w:r>
          <w:r>
            <w:rPr>
              <w:rFonts w:asciiTheme="majorBidi" w:hAnsiTheme="majorBidi" w:cstheme="majorBidi"/>
              <w:sz w:val="24"/>
              <w:szCs w:val="24"/>
            </w:rPr>
            <w:fldChar w:fldCharType="separate"/>
          </w:r>
          <w:r w:rsidRPr="00A42B02">
            <w:rPr>
              <w:rFonts w:asciiTheme="majorBidi" w:hAnsiTheme="majorBidi" w:cstheme="majorBidi"/>
              <w:noProof/>
              <w:sz w:val="24"/>
              <w:szCs w:val="24"/>
            </w:rPr>
            <w:t>(Abdulracman, 2020)</w:t>
          </w:r>
          <w:r>
            <w:rPr>
              <w:rFonts w:asciiTheme="majorBidi" w:hAnsiTheme="majorBidi" w:cstheme="majorBidi"/>
              <w:sz w:val="24"/>
              <w:szCs w:val="24"/>
            </w:rPr>
            <w:fldChar w:fldCharType="end"/>
          </w:r>
        </w:sdtContent>
      </w:sdt>
      <w:r w:rsidR="00DF3108">
        <w:rPr>
          <w:rFonts w:asciiTheme="majorBidi" w:hAnsiTheme="majorBidi" w:cstheme="majorBidi"/>
          <w:sz w:val="24"/>
          <w:szCs w:val="24"/>
        </w:rPr>
        <w:t>, nitrogen yang tersedia mempengaruhi tinggi tanaman, pembentukan anakan, lebar daun, dan jumlah hasil bulir gabah. Pencampuran dengan insektisida sidafur sistemik bertujuan untuk mengendalikan hama cacing tanah dan keong mas pada lahan bududaya padi yang menyerang akar tanaman padi secara bertahap. Akar tanaman padi pada saat masa adaptasi sangat rawa</w:t>
      </w:r>
      <w:r w:rsidR="0041116B">
        <w:rPr>
          <w:rFonts w:asciiTheme="majorBidi" w:hAnsiTheme="majorBidi" w:cstheme="majorBidi"/>
          <w:sz w:val="24"/>
          <w:szCs w:val="24"/>
        </w:rPr>
        <w:t xml:space="preserve">n terserang oleh hama cacing tanah dan keong mas yang merusah akar tanam padi. Oleh karena itu pemberian insektisida sidafur dan urea pada saat pemupukan pertama menjadi solusi untuk menangani hama tersebut. </w:t>
      </w:r>
    </w:p>
    <w:p w14:paraId="6D92E36C" w14:textId="40D48DFE" w:rsidR="0041116B" w:rsidRDefault="0041116B" w:rsidP="0018572B">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Pemupukan kedua </w:t>
      </w:r>
      <w:r w:rsidR="00F56597">
        <w:rPr>
          <w:rFonts w:asciiTheme="majorBidi" w:hAnsiTheme="majorBidi" w:cstheme="majorBidi"/>
          <w:sz w:val="24"/>
          <w:szCs w:val="24"/>
        </w:rPr>
        <w:t xml:space="preserve">pada umur 30 hst penggunaan urea tetap diberikan karena untuk membentuk tajuk tanaman padi yang rimbun serta dapat mempercepat pembentukan anakan dan meningkatkan luas daun untuk fotosintesis. Pemberianya dicampur dengan pupuk phonska dengan perbandingan 2:1. Penggunaan pupuk phonska untuk tanaman padi membantu merangsang pembentukan akar atau memperkokoh akar tanaman padi serta kandungan K yang dapat meningkatkan ketahanan terhadap hama dan pernyakit serta memperkokoh batang tanaman padi. Kedua kombinasi pupuk Urea dan NPK ini untuk mendorong pertumbuhan tanaman yang sehat, dan mempersiapkan tanaman menuju fase generative (berbunga dan berbuah). </w:t>
      </w:r>
    </w:p>
    <w:p w14:paraId="35580DAF" w14:textId="567B77F7" w:rsidR="00F56597" w:rsidRDefault="00F56597" w:rsidP="0018572B">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D85234">
        <w:rPr>
          <w:rFonts w:asciiTheme="majorBidi" w:hAnsiTheme="majorBidi" w:cstheme="majorBidi"/>
          <w:sz w:val="24"/>
          <w:szCs w:val="24"/>
        </w:rPr>
        <w:t>Pemupukan ketiga, pemupukan pada umur 45 hst fase ini tanaman padi memasuki fase generative awal</w:t>
      </w:r>
      <w:r w:rsidR="00AC3976">
        <w:rPr>
          <w:rFonts w:asciiTheme="majorBidi" w:hAnsiTheme="majorBidi" w:cstheme="majorBidi"/>
          <w:sz w:val="24"/>
          <w:szCs w:val="24"/>
        </w:rPr>
        <w:t>,</w:t>
      </w:r>
      <w:r w:rsidR="00D85234">
        <w:rPr>
          <w:rFonts w:asciiTheme="majorBidi" w:hAnsiTheme="majorBidi" w:cstheme="majorBidi"/>
          <w:sz w:val="24"/>
          <w:szCs w:val="24"/>
        </w:rPr>
        <w:t xml:space="preserve"> mulai dari pembentukan malai dan pengisisan bulir gabah. Jadi untuk pemupukan agak berbeda dengan fase sebel</w:t>
      </w:r>
      <w:r w:rsidR="00AC3976">
        <w:rPr>
          <w:rFonts w:asciiTheme="majorBidi" w:hAnsiTheme="majorBidi" w:cstheme="majorBidi"/>
          <w:sz w:val="24"/>
          <w:szCs w:val="24"/>
        </w:rPr>
        <w:t>u</w:t>
      </w:r>
      <w:r w:rsidR="00D85234">
        <w:rPr>
          <w:rFonts w:asciiTheme="majorBidi" w:hAnsiTheme="majorBidi" w:cstheme="majorBidi"/>
          <w:sz w:val="24"/>
          <w:szCs w:val="24"/>
        </w:rPr>
        <w:t xml:space="preserve">mnya. </w:t>
      </w:r>
      <w:r w:rsidR="00AC3976">
        <w:rPr>
          <w:rFonts w:asciiTheme="majorBidi" w:hAnsiTheme="majorBidi" w:cstheme="majorBidi"/>
          <w:sz w:val="24"/>
          <w:szCs w:val="24"/>
        </w:rPr>
        <w:t xml:space="preserve">Tujuan </w:t>
      </w:r>
      <w:r w:rsidR="00AC3976">
        <w:rPr>
          <w:rFonts w:asciiTheme="majorBidi" w:hAnsiTheme="majorBidi" w:cstheme="majorBidi"/>
          <w:sz w:val="24"/>
          <w:szCs w:val="24"/>
        </w:rPr>
        <w:lastRenderedPageBreak/>
        <w:t>pemupukan di umur 45 hst yaitu memperkuat batang agar bisa menopang bulir yang mulai terbentuk, menambah energi untuk pembentukan dan pengisian malai dan mendukung fotosintesis agar hasil gabah lebih maksimal. Pupuk urea masih dibutuhkan dalam pemupukan fase ini tapi dalam jumlah yang sedikit dibanding pemupukan sebelumnya dengan perbandingan 1:1. Urea juga dapat membantu proses pengisian bulir dan menjaga kehijauan daun un</w:t>
      </w:r>
      <w:r w:rsidR="00C02A19">
        <w:rPr>
          <w:rFonts w:asciiTheme="majorBidi" w:hAnsiTheme="majorBidi" w:cstheme="majorBidi"/>
          <w:sz w:val="24"/>
          <w:szCs w:val="24"/>
        </w:rPr>
        <w:t>t</w:t>
      </w:r>
      <w:r w:rsidR="00AC3976">
        <w:rPr>
          <w:rFonts w:asciiTheme="majorBidi" w:hAnsiTheme="majorBidi" w:cstheme="majorBidi"/>
          <w:sz w:val="24"/>
          <w:szCs w:val="24"/>
        </w:rPr>
        <w:t xml:space="preserve">uk proses fotosintesis. </w:t>
      </w:r>
      <w:r w:rsidR="00C02A19">
        <w:rPr>
          <w:rFonts w:asciiTheme="majorBidi" w:hAnsiTheme="majorBidi" w:cstheme="majorBidi"/>
          <w:sz w:val="24"/>
          <w:szCs w:val="24"/>
        </w:rPr>
        <w:t xml:space="preserve">Pupuk phonska sangat penting dalam fase umur 45 hst karena kandungan K bertujuan untuk memperkuat batang dan membantu pengisian bulir, kandungan P tetap dibutuhkan untuk energi metabolisme tanaman dan unsur S mendukung pembentukan protein dalam bulir padi. Kombinasi kedua pupuk ini untuk membantu pengisian bulir padi dan memperkuat malai. </w:t>
      </w:r>
    </w:p>
    <w:p w14:paraId="37C69730" w14:textId="6A89023E" w:rsidR="00DF2126" w:rsidRDefault="00DF2126" w:rsidP="00DF2126">
      <w:pPr>
        <w:spacing w:after="0" w:line="360" w:lineRule="auto"/>
        <w:ind w:left="24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2336" behindDoc="1" locked="0" layoutInCell="1" allowOverlap="1" wp14:anchorId="66A3CBF0" wp14:editId="0EDB9BD4">
            <wp:simplePos x="0" y="0"/>
            <wp:positionH relativeFrom="column">
              <wp:posOffset>3598545</wp:posOffset>
            </wp:positionH>
            <wp:positionV relativeFrom="paragraph">
              <wp:posOffset>12065</wp:posOffset>
            </wp:positionV>
            <wp:extent cx="1439545" cy="1962150"/>
            <wp:effectExtent l="0" t="0" r="8255" b="0"/>
            <wp:wrapTight wrapText="bothSides">
              <wp:wrapPolygon edited="0">
                <wp:start x="0" y="0"/>
                <wp:lineTo x="0" y="21390"/>
                <wp:lineTo x="21438" y="21390"/>
                <wp:lineTo x="2143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39545" cy="1962150"/>
                    </a:xfrm>
                    <a:prstGeom prst="rect">
                      <a:avLst/>
                    </a:prstGeom>
                  </pic:spPr>
                </pic:pic>
              </a:graphicData>
            </a:graphic>
            <wp14:sizeRelH relativeFrom="margin">
              <wp14:pctWidth>0</wp14:pctWidth>
            </wp14:sizeRelH>
            <wp14:sizeRelV relativeFrom="margin">
              <wp14:pctHeight>0</wp14:pctHeight>
            </wp14:sizeRelV>
          </wp:anchor>
        </w:drawing>
      </w:r>
      <w:r w:rsidR="00C54B8F">
        <w:rPr>
          <w:rFonts w:asciiTheme="majorBidi" w:hAnsiTheme="majorBidi" w:cstheme="majorBidi"/>
          <w:noProof/>
          <w:sz w:val="24"/>
          <w:szCs w:val="24"/>
        </w:rPr>
        <w:drawing>
          <wp:inline distT="0" distB="0" distL="0" distR="0" wp14:anchorId="4CE310DF" wp14:editId="41A73717">
            <wp:extent cx="1463040" cy="1950774"/>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63040" cy="1950774"/>
                    </a:xfrm>
                    <a:prstGeom prst="rect">
                      <a:avLst/>
                    </a:prstGeom>
                  </pic:spPr>
                </pic:pic>
              </a:graphicData>
            </a:graphic>
          </wp:inline>
        </w:drawing>
      </w:r>
      <w:r w:rsidR="00BA3ED2">
        <w:rPr>
          <w:rFonts w:asciiTheme="majorBidi" w:hAnsiTheme="majorBidi" w:cstheme="majorBidi"/>
          <w:sz w:val="24"/>
          <w:szCs w:val="24"/>
        </w:rPr>
        <w:t xml:space="preserve">   </w:t>
      </w:r>
      <w:r>
        <w:rPr>
          <w:rFonts w:asciiTheme="majorBidi" w:hAnsiTheme="majorBidi" w:cstheme="majorBidi"/>
          <w:sz w:val="24"/>
          <w:szCs w:val="24"/>
        </w:rPr>
        <w:t xml:space="preserve">  </w:t>
      </w:r>
      <w:r w:rsidR="00BA3ED2">
        <w:rPr>
          <w:rFonts w:asciiTheme="majorBidi" w:hAnsiTheme="majorBidi" w:cstheme="majorBidi"/>
          <w:sz w:val="24"/>
          <w:szCs w:val="24"/>
        </w:rPr>
        <w:t xml:space="preserve">  </w:t>
      </w:r>
      <w:r w:rsidR="00C54B8F">
        <w:rPr>
          <w:rFonts w:asciiTheme="majorBidi" w:hAnsiTheme="majorBidi" w:cstheme="majorBidi"/>
          <w:noProof/>
          <w:sz w:val="24"/>
          <w:szCs w:val="24"/>
        </w:rPr>
        <w:drawing>
          <wp:inline distT="0" distB="0" distL="0" distR="0" wp14:anchorId="3E3EAA2B" wp14:editId="19F5D3A2">
            <wp:extent cx="1440000" cy="1920053"/>
            <wp:effectExtent l="0" t="0" r="825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40000" cy="1920053"/>
                    </a:xfrm>
                    <a:prstGeom prst="rect">
                      <a:avLst/>
                    </a:prstGeom>
                  </pic:spPr>
                </pic:pic>
              </a:graphicData>
            </a:graphic>
          </wp:inline>
        </w:drawing>
      </w:r>
      <w:r>
        <w:rPr>
          <w:rFonts w:asciiTheme="majorBidi" w:hAnsiTheme="majorBidi" w:cstheme="majorBidi"/>
          <w:sz w:val="24"/>
          <w:szCs w:val="24"/>
        </w:rPr>
        <w:t xml:space="preserve">   </w:t>
      </w:r>
    </w:p>
    <w:p w14:paraId="16BA5C61" w14:textId="34027CE8" w:rsidR="006E033C" w:rsidRDefault="006E033C" w:rsidP="006E033C">
      <w:pPr>
        <w:tabs>
          <w:tab w:val="left" w:pos="1065"/>
          <w:tab w:val="center" w:pos="3968"/>
        </w:tabs>
        <w:spacing w:after="0" w:line="360" w:lineRule="auto"/>
        <w:rPr>
          <w:rFonts w:asciiTheme="majorBidi" w:hAnsiTheme="majorBidi" w:cstheme="majorBidi"/>
          <w:sz w:val="24"/>
          <w:szCs w:val="24"/>
        </w:rPr>
      </w:pPr>
      <w:r>
        <w:rPr>
          <w:rFonts w:asciiTheme="majorBidi" w:hAnsiTheme="majorBidi" w:cstheme="majorBidi"/>
          <w:sz w:val="24"/>
          <w:szCs w:val="24"/>
        </w:rPr>
        <w:t xml:space="preserve">               Gambar 10</w:t>
      </w:r>
      <w:r>
        <w:rPr>
          <w:rFonts w:asciiTheme="majorBidi" w:hAnsiTheme="majorBidi" w:cstheme="majorBidi"/>
          <w:sz w:val="24"/>
          <w:szCs w:val="24"/>
        </w:rPr>
        <w:tab/>
        <w:t xml:space="preserve">   </w:t>
      </w:r>
      <w:r w:rsidR="00DF2126">
        <w:rPr>
          <w:rFonts w:asciiTheme="majorBidi" w:hAnsiTheme="majorBidi" w:cstheme="majorBidi"/>
          <w:sz w:val="24"/>
          <w:szCs w:val="24"/>
        </w:rPr>
        <w:t xml:space="preserve">Gambar </w:t>
      </w:r>
      <w:r>
        <w:rPr>
          <w:rFonts w:asciiTheme="majorBidi" w:hAnsiTheme="majorBidi" w:cstheme="majorBidi"/>
          <w:sz w:val="24"/>
          <w:szCs w:val="24"/>
        </w:rPr>
        <w:t>11</w:t>
      </w:r>
      <w:r>
        <w:rPr>
          <w:rFonts w:asciiTheme="majorBidi" w:hAnsiTheme="majorBidi" w:cstheme="majorBidi"/>
          <w:sz w:val="24"/>
          <w:szCs w:val="24"/>
        </w:rPr>
        <w:tab/>
      </w:r>
      <w:r>
        <w:rPr>
          <w:rFonts w:asciiTheme="majorBidi" w:hAnsiTheme="majorBidi" w:cstheme="majorBidi"/>
          <w:sz w:val="24"/>
          <w:szCs w:val="24"/>
        </w:rPr>
        <w:tab/>
        <w:t xml:space="preserve">         Gambar 12</w:t>
      </w:r>
    </w:p>
    <w:p w14:paraId="750A37DD" w14:textId="653A6C66" w:rsidR="006E033C" w:rsidRDefault="006E033C" w:rsidP="006E033C">
      <w:pPr>
        <w:tabs>
          <w:tab w:val="left" w:pos="735"/>
          <w:tab w:val="center" w:pos="3968"/>
        </w:tabs>
        <w:spacing w:after="0" w:line="360" w:lineRule="auto"/>
        <w:rPr>
          <w:rFonts w:asciiTheme="majorBidi" w:hAnsiTheme="majorBidi" w:cstheme="majorBidi"/>
          <w:sz w:val="24"/>
          <w:szCs w:val="24"/>
        </w:rPr>
      </w:pPr>
      <w:r>
        <w:rPr>
          <w:rFonts w:asciiTheme="majorBidi" w:hAnsiTheme="majorBidi" w:cstheme="majorBidi"/>
          <w:sz w:val="24"/>
          <w:szCs w:val="24"/>
        </w:rPr>
        <w:tab/>
        <w:t>P</w:t>
      </w:r>
      <w:r w:rsidR="00DF2126">
        <w:rPr>
          <w:rFonts w:asciiTheme="majorBidi" w:hAnsiTheme="majorBidi" w:cstheme="majorBidi"/>
          <w:sz w:val="24"/>
          <w:szCs w:val="24"/>
        </w:rPr>
        <w:t>emupukan ke-1</w:t>
      </w:r>
      <w:r>
        <w:rPr>
          <w:rFonts w:asciiTheme="majorBidi" w:hAnsiTheme="majorBidi" w:cstheme="majorBidi"/>
          <w:sz w:val="24"/>
          <w:szCs w:val="24"/>
        </w:rPr>
        <w:tab/>
        <w:t xml:space="preserve">    Pemupukan ke-2</w:t>
      </w:r>
      <w:r>
        <w:rPr>
          <w:rFonts w:asciiTheme="majorBidi" w:hAnsiTheme="majorBidi" w:cstheme="majorBidi"/>
          <w:sz w:val="24"/>
          <w:szCs w:val="24"/>
        </w:rPr>
        <w:tab/>
      </w:r>
      <w:r>
        <w:rPr>
          <w:rFonts w:asciiTheme="majorBidi" w:hAnsiTheme="majorBidi" w:cstheme="majorBidi"/>
          <w:sz w:val="24"/>
          <w:szCs w:val="24"/>
        </w:rPr>
        <w:tab/>
        <w:t xml:space="preserve">     Pemupukan ke-3</w:t>
      </w:r>
    </w:p>
    <w:p w14:paraId="0D5D6DE2" w14:textId="77777777" w:rsidR="0018572B" w:rsidRPr="00DF2126" w:rsidRDefault="0018572B" w:rsidP="006E033C">
      <w:pPr>
        <w:tabs>
          <w:tab w:val="left" w:pos="735"/>
          <w:tab w:val="center" w:pos="3968"/>
        </w:tabs>
        <w:spacing w:after="0" w:line="360" w:lineRule="auto"/>
        <w:rPr>
          <w:rFonts w:asciiTheme="majorBidi" w:hAnsiTheme="majorBidi" w:cstheme="majorBidi"/>
          <w:sz w:val="24"/>
          <w:szCs w:val="24"/>
        </w:rPr>
      </w:pPr>
    </w:p>
    <w:p w14:paraId="7207E7E8" w14:textId="211D477B" w:rsidR="000D66A0" w:rsidRPr="0014488D" w:rsidRDefault="000D66A0" w:rsidP="003F77FA">
      <w:pPr>
        <w:pStyle w:val="ListParagraph"/>
        <w:numPr>
          <w:ilvl w:val="0"/>
          <w:numId w:val="13"/>
        </w:numPr>
        <w:spacing w:after="0" w:line="360" w:lineRule="auto"/>
        <w:jc w:val="both"/>
        <w:rPr>
          <w:rFonts w:asciiTheme="majorBidi" w:hAnsiTheme="majorBidi" w:cstheme="majorBidi"/>
          <w:b/>
          <w:bCs/>
          <w:sz w:val="24"/>
          <w:szCs w:val="24"/>
        </w:rPr>
      </w:pPr>
      <w:r w:rsidRPr="0014488D">
        <w:rPr>
          <w:rFonts w:asciiTheme="majorBidi" w:hAnsiTheme="majorBidi" w:cstheme="majorBidi"/>
          <w:b/>
          <w:bCs/>
          <w:sz w:val="24"/>
          <w:szCs w:val="24"/>
        </w:rPr>
        <w:t>Pengairan Irigasi</w:t>
      </w:r>
      <w:r w:rsidR="008E38C3" w:rsidRPr="0014488D">
        <w:rPr>
          <w:rFonts w:asciiTheme="majorBidi" w:hAnsiTheme="majorBidi" w:cstheme="majorBidi"/>
          <w:b/>
          <w:bCs/>
          <w:sz w:val="24"/>
          <w:szCs w:val="24"/>
        </w:rPr>
        <w:t xml:space="preserve"> Permukaan</w:t>
      </w:r>
    </w:p>
    <w:p w14:paraId="55EA681F" w14:textId="6C0E70CE" w:rsidR="008E38C3" w:rsidRPr="008E38C3" w:rsidRDefault="000D66A0"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Tanaman padi diairi dengan metode</w:t>
      </w:r>
      <w:r w:rsidR="004A1885">
        <w:rPr>
          <w:rFonts w:asciiTheme="majorBidi" w:hAnsiTheme="majorBidi" w:cstheme="majorBidi"/>
          <w:sz w:val="24"/>
          <w:szCs w:val="24"/>
        </w:rPr>
        <w:t xml:space="preserve"> irigasi permukaan menggunakan</w:t>
      </w:r>
      <w:r>
        <w:rPr>
          <w:rFonts w:asciiTheme="majorBidi" w:hAnsiTheme="majorBidi" w:cstheme="majorBidi"/>
          <w:sz w:val="24"/>
          <w:szCs w:val="24"/>
        </w:rPr>
        <w:t xml:space="preserve"> air sungai dan air kolam (pada saat musim kemarau). </w:t>
      </w:r>
      <w:r w:rsidR="007E469D">
        <w:rPr>
          <w:rFonts w:asciiTheme="majorBidi" w:hAnsiTheme="majorBidi" w:cstheme="majorBidi"/>
          <w:sz w:val="24"/>
          <w:szCs w:val="24"/>
        </w:rPr>
        <w:t xml:space="preserve">Pengairan dilakukan dengan melihat kondisi tanah, bila sudah kering maka perlu diberi air, ketinggian air </w:t>
      </w:r>
      <w:r w:rsidR="00F55B10">
        <w:rPr>
          <w:rFonts w:asciiTheme="majorBidi" w:hAnsiTheme="majorBidi" w:cstheme="majorBidi"/>
          <w:sz w:val="24"/>
          <w:szCs w:val="24"/>
        </w:rPr>
        <w:t>ya</w:t>
      </w:r>
      <w:r w:rsidR="007E469D">
        <w:rPr>
          <w:rFonts w:asciiTheme="majorBidi" w:hAnsiTheme="majorBidi" w:cstheme="majorBidi"/>
          <w:sz w:val="24"/>
          <w:szCs w:val="24"/>
        </w:rPr>
        <w:t xml:space="preserve">ng digelontarkan disesuaikan dengan kondisi tanah dan </w:t>
      </w:r>
      <w:r w:rsidR="0084605E">
        <w:rPr>
          <w:rFonts w:asciiTheme="majorBidi" w:hAnsiTheme="majorBidi" w:cstheme="majorBidi"/>
          <w:sz w:val="24"/>
          <w:szCs w:val="24"/>
        </w:rPr>
        <w:t>u</w:t>
      </w:r>
      <w:r w:rsidR="007E469D">
        <w:rPr>
          <w:rFonts w:asciiTheme="majorBidi" w:hAnsiTheme="majorBidi" w:cstheme="majorBidi"/>
          <w:sz w:val="24"/>
          <w:szCs w:val="24"/>
        </w:rPr>
        <w:t xml:space="preserve">mur tanaman padi. </w:t>
      </w:r>
      <w:r w:rsidR="004A1885">
        <w:rPr>
          <w:rFonts w:asciiTheme="majorBidi" w:hAnsiTheme="majorBidi" w:cstheme="majorBidi"/>
          <w:sz w:val="24"/>
          <w:szCs w:val="24"/>
        </w:rPr>
        <w:t xml:space="preserve">Debit pengairan pada masa vegetative yaitu seperempat dari tanaman padi, bibit padi memerlukan banyak air agar dapat merangsang jumlah anakan padi pada saat vegetative. </w:t>
      </w:r>
    </w:p>
    <w:p w14:paraId="1220DC17" w14:textId="2D1F13A4" w:rsidR="00F55B10" w:rsidRDefault="00F55B10" w:rsidP="003F77FA">
      <w:pPr>
        <w:spacing w:after="0" w:line="36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4CCBDDE0" wp14:editId="4D3CB601">
            <wp:extent cx="1645920" cy="16459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2" cstate="print">
                      <a:extLst>
                        <a:ext uri="{28A0092B-C50C-407E-A947-70E740481C1C}">
                          <a14:useLocalDpi xmlns:a14="http://schemas.microsoft.com/office/drawing/2010/main" val="0"/>
                        </a:ext>
                      </a:extLst>
                    </a:blip>
                    <a:srcRect t="13433" b="22303"/>
                    <a:stretch/>
                  </pic:blipFill>
                  <pic:spPr bwMode="auto">
                    <a:xfrm>
                      <a:off x="0" y="0"/>
                      <a:ext cx="1645920" cy="1645920"/>
                    </a:xfrm>
                    <a:prstGeom prst="rect">
                      <a:avLst/>
                    </a:prstGeom>
                    <a:ln>
                      <a:noFill/>
                    </a:ln>
                    <a:extLst>
                      <a:ext uri="{53640926-AAD7-44D8-BBD7-CCE9431645EC}">
                        <a14:shadowObscured xmlns:a14="http://schemas.microsoft.com/office/drawing/2010/main"/>
                      </a:ext>
                    </a:extLst>
                  </pic:spPr>
                </pic:pic>
              </a:graphicData>
            </a:graphic>
          </wp:inline>
        </w:drawing>
      </w:r>
    </w:p>
    <w:p w14:paraId="2B210B11" w14:textId="4BCAF564" w:rsidR="00C61542" w:rsidRPr="00DF2126" w:rsidRDefault="00F55B10" w:rsidP="000A6A80">
      <w:pPr>
        <w:spacing w:after="0" w:line="360" w:lineRule="auto"/>
        <w:jc w:val="center"/>
        <w:rPr>
          <w:rFonts w:asciiTheme="majorBidi" w:hAnsiTheme="majorBidi" w:cstheme="majorBidi"/>
          <w:sz w:val="24"/>
          <w:szCs w:val="24"/>
        </w:rPr>
      </w:pPr>
      <w:r w:rsidRPr="00DF2126">
        <w:rPr>
          <w:rFonts w:asciiTheme="majorBidi" w:hAnsiTheme="majorBidi" w:cstheme="majorBidi"/>
          <w:sz w:val="24"/>
          <w:szCs w:val="24"/>
        </w:rPr>
        <w:t>Gambar 1</w:t>
      </w:r>
      <w:r w:rsidR="006E033C">
        <w:rPr>
          <w:rFonts w:asciiTheme="majorBidi" w:hAnsiTheme="majorBidi" w:cstheme="majorBidi"/>
          <w:sz w:val="24"/>
          <w:szCs w:val="24"/>
        </w:rPr>
        <w:t>3</w:t>
      </w:r>
      <w:r w:rsidRPr="00DF2126">
        <w:rPr>
          <w:rFonts w:asciiTheme="majorBidi" w:hAnsiTheme="majorBidi" w:cstheme="majorBidi"/>
          <w:sz w:val="24"/>
          <w:szCs w:val="24"/>
        </w:rPr>
        <w:t xml:space="preserve"> Pengairan padi</w:t>
      </w:r>
      <w:r w:rsidR="008E38C3" w:rsidRPr="00DF2126">
        <w:rPr>
          <w:rFonts w:asciiTheme="majorBidi" w:hAnsiTheme="majorBidi" w:cstheme="majorBidi"/>
          <w:sz w:val="24"/>
          <w:szCs w:val="24"/>
        </w:rPr>
        <w:t xml:space="preserve"> </w:t>
      </w:r>
    </w:p>
    <w:p w14:paraId="065C9EFC" w14:textId="544D2EFF" w:rsidR="008E38C3" w:rsidRDefault="008E38C3"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DB0579">
        <w:rPr>
          <w:rFonts w:asciiTheme="majorBidi" w:hAnsiTheme="majorBidi" w:cstheme="majorBidi"/>
          <w:sz w:val="24"/>
          <w:szCs w:val="24"/>
        </w:rPr>
        <w:t>Irigasi</w:t>
      </w:r>
      <w:r w:rsidRPr="008E38C3">
        <w:rPr>
          <w:rFonts w:asciiTheme="majorBidi" w:hAnsiTheme="majorBidi" w:cstheme="majorBidi"/>
          <w:sz w:val="24"/>
          <w:szCs w:val="24"/>
        </w:rPr>
        <w:t xml:space="preserve"> padi </w:t>
      </w:r>
      <w:r w:rsidR="00DB0579">
        <w:rPr>
          <w:rFonts w:asciiTheme="majorBidi" w:hAnsiTheme="majorBidi" w:cstheme="majorBidi"/>
          <w:sz w:val="24"/>
          <w:szCs w:val="24"/>
        </w:rPr>
        <w:t xml:space="preserve">dilaksanakan dengan memanfaatkan </w:t>
      </w:r>
      <w:r w:rsidRPr="008E38C3">
        <w:rPr>
          <w:rFonts w:asciiTheme="majorBidi" w:hAnsiTheme="majorBidi" w:cstheme="majorBidi"/>
          <w:sz w:val="24"/>
          <w:szCs w:val="24"/>
        </w:rPr>
        <w:t>air</w:t>
      </w:r>
      <w:r w:rsidR="00DB0579">
        <w:rPr>
          <w:rFonts w:asciiTheme="majorBidi" w:hAnsiTheme="majorBidi" w:cstheme="majorBidi"/>
          <w:sz w:val="24"/>
          <w:szCs w:val="24"/>
        </w:rPr>
        <w:t xml:space="preserve"> dari</w:t>
      </w:r>
      <w:r w:rsidRPr="008E38C3">
        <w:rPr>
          <w:rFonts w:asciiTheme="majorBidi" w:hAnsiTheme="majorBidi" w:cstheme="majorBidi"/>
          <w:sz w:val="24"/>
          <w:szCs w:val="24"/>
        </w:rPr>
        <w:t xml:space="preserve"> sungai dan kolam ikan</w:t>
      </w:r>
      <w:r w:rsidR="00DB0579">
        <w:rPr>
          <w:rFonts w:asciiTheme="majorBidi" w:hAnsiTheme="majorBidi" w:cstheme="majorBidi"/>
          <w:sz w:val="24"/>
          <w:szCs w:val="24"/>
        </w:rPr>
        <w:t xml:space="preserve">. </w:t>
      </w:r>
      <w:r w:rsidR="00DB0579" w:rsidRPr="008E38C3">
        <w:rPr>
          <w:rFonts w:asciiTheme="majorBidi" w:hAnsiTheme="majorBidi" w:cstheme="majorBidi"/>
          <w:sz w:val="24"/>
          <w:szCs w:val="24"/>
        </w:rPr>
        <w:t>T</w:t>
      </w:r>
      <w:r w:rsidRPr="008E38C3">
        <w:rPr>
          <w:rFonts w:asciiTheme="majorBidi" w:hAnsiTheme="majorBidi" w:cstheme="majorBidi"/>
          <w:sz w:val="24"/>
          <w:szCs w:val="24"/>
        </w:rPr>
        <w:t>ujuan</w:t>
      </w:r>
      <w:r w:rsidR="00DB0579">
        <w:rPr>
          <w:rFonts w:asciiTheme="majorBidi" w:hAnsiTheme="majorBidi" w:cstheme="majorBidi"/>
          <w:sz w:val="24"/>
          <w:szCs w:val="24"/>
        </w:rPr>
        <w:t xml:space="preserve">nya adalah </w:t>
      </w:r>
      <w:r w:rsidRPr="008E38C3">
        <w:rPr>
          <w:rFonts w:asciiTheme="majorBidi" w:hAnsiTheme="majorBidi" w:cstheme="majorBidi"/>
          <w:sz w:val="24"/>
          <w:szCs w:val="24"/>
        </w:rPr>
        <w:t>menggunakan air kolam</w:t>
      </w:r>
      <w:r w:rsidR="00DB0579">
        <w:rPr>
          <w:rFonts w:asciiTheme="majorBidi" w:hAnsiTheme="majorBidi" w:cstheme="majorBidi"/>
          <w:sz w:val="24"/>
          <w:szCs w:val="24"/>
        </w:rPr>
        <w:t>,</w:t>
      </w:r>
      <w:r w:rsidRPr="008E38C3">
        <w:rPr>
          <w:rFonts w:asciiTheme="majorBidi" w:hAnsiTheme="majorBidi" w:cstheme="majorBidi"/>
          <w:sz w:val="24"/>
          <w:szCs w:val="24"/>
        </w:rPr>
        <w:t xml:space="preserve"> </w:t>
      </w:r>
      <w:r w:rsidR="00DB0579">
        <w:rPr>
          <w:rFonts w:asciiTheme="majorBidi" w:hAnsiTheme="majorBidi" w:cstheme="majorBidi"/>
          <w:sz w:val="24"/>
          <w:szCs w:val="24"/>
        </w:rPr>
        <w:t>sehingga ketika</w:t>
      </w:r>
      <w:r w:rsidRPr="008E38C3">
        <w:rPr>
          <w:rFonts w:asciiTheme="majorBidi" w:hAnsiTheme="majorBidi" w:cstheme="majorBidi"/>
          <w:sz w:val="24"/>
          <w:szCs w:val="24"/>
        </w:rPr>
        <w:t xml:space="preserve"> musim kemarau</w:t>
      </w:r>
      <w:r w:rsidR="00DB0579">
        <w:rPr>
          <w:rFonts w:asciiTheme="majorBidi" w:hAnsiTheme="majorBidi" w:cstheme="majorBidi"/>
          <w:sz w:val="24"/>
          <w:szCs w:val="24"/>
        </w:rPr>
        <w:t xml:space="preserve"> dating dan</w:t>
      </w:r>
      <w:r w:rsidRPr="008E38C3">
        <w:rPr>
          <w:rFonts w:asciiTheme="majorBidi" w:hAnsiTheme="majorBidi" w:cstheme="majorBidi"/>
          <w:sz w:val="24"/>
          <w:szCs w:val="24"/>
        </w:rPr>
        <w:t xml:space="preserve"> air sungai sulit </w:t>
      </w:r>
      <w:r w:rsidR="00DB0579">
        <w:rPr>
          <w:rFonts w:asciiTheme="majorBidi" w:hAnsiTheme="majorBidi" w:cstheme="majorBidi"/>
          <w:sz w:val="24"/>
          <w:szCs w:val="24"/>
        </w:rPr>
        <w:t xml:space="preserve">didapat serta </w:t>
      </w:r>
      <w:r w:rsidRPr="008E38C3">
        <w:rPr>
          <w:rFonts w:asciiTheme="majorBidi" w:hAnsiTheme="majorBidi" w:cstheme="majorBidi"/>
          <w:sz w:val="24"/>
          <w:szCs w:val="24"/>
        </w:rPr>
        <w:t>sumur mulai kering</w:t>
      </w:r>
      <w:r w:rsidR="00DB0579">
        <w:rPr>
          <w:rFonts w:asciiTheme="majorBidi" w:hAnsiTheme="majorBidi" w:cstheme="majorBidi"/>
          <w:sz w:val="24"/>
          <w:szCs w:val="24"/>
        </w:rPr>
        <w:t>,</w:t>
      </w:r>
      <w:r w:rsidRPr="008E38C3">
        <w:rPr>
          <w:rFonts w:asciiTheme="majorBidi" w:hAnsiTheme="majorBidi" w:cstheme="majorBidi"/>
          <w:sz w:val="24"/>
          <w:szCs w:val="24"/>
        </w:rPr>
        <w:t xml:space="preserve"> P4S </w:t>
      </w:r>
      <w:r w:rsidR="00DB0579">
        <w:rPr>
          <w:rFonts w:asciiTheme="majorBidi" w:hAnsiTheme="majorBidi" w:cstheme="majorBidi"/>
          <w:sz w:val="24"/>
          <w:szCs w:val="24"/>
        </w:rPr>
        <w:t xml:space="preserve">dapat tetap </w:t>
      </w:r>
      <w:r w:rsidRPr="008E38C3">
        <w:rPr>
          <w:rFonts w:asciiTheme="majorBidi" w:hAnsiTheme="majorBidi" w:cstheme="majorBidi"/>
          <w:sz w:val="24"/>
          <w:szCs w:val="24"/>
        </w:rPr>
        <w:t xml:space="preserve">menanam padi dengan air kolam.  </w:t>
      </w:r>
      <w:r w:rsidR="00DB0579">
        <w:rPr>
          <w:rFonts w:asciiTheme="majorBidi" w:hAnsiTheme="majorBidi" w:cstheme="majorBidi"/>
          <w:sz w:val="24"/>
          <w:szCs w:val="24"/>
        </w:rPr>
        <w:t>Selama h</w:t>
      </w:r>
      <w:r w:rsidRPr="008E38C3">
        <w:rPr>
          <w:rFonts w:asciiTheme="majorBidi" w:hAnsiTheme="majorBidi" w:cstheme="majorBidi"/>
          <w:sz w:val="24"/>
          <w:szCs w:val="24"/>
        </w:rPr>
        <w:t xml:space="preserve">ampir </w:t>
      </w:r>
      <w:r w:rsidR="00DB0579">
        <w:rPr>
          <w:rFonts w:asciiTheme="majorBidi" w:hAnsiTheme="majorBidi" w:cstheme="majorBidi"/>
          <w:sz w:val="24"/>
          <w:szCs w:val="24"/>
        </w:rPr>
        <w:t xml:space="preserve">seluruh fase </w:t>
      </w:r>
      <w:r w:rsidRPr="008E38C3">
        <w:rPr>
          <w:rFonts w:asciiTheme="majorBidi" w:hAnsiTheme="majorBidi" w:cstheme="majorBidi"/>
          <w:sz w:val="24"/>
          <w:szCs w:val="24"/>
        </w:rPr>
        <w:t>pertumbuhannya</w:t>
      </w:r>
      <w:r w:rsidR="00DB0579">
        <w:rPr>
          <w:rFonts w:asciiTheme="majorBidi" w:hAnsiTheme="majorBidi" w:cstheme="majorBidi"/>
          <w:sz w:val="24"/>
          <w:szCs w:val="24"/>
        </w:rPr>
        <w:t>,</w:t>
      </w:r>
      <w:r w:rsidRPr="008E38C3">
        <w:rPr>
          <w:rFonts w:asciiTheme="majorBidi" w:hAnsiTheme="majorBidi" w:cstheme="majorBidi"/>
          <w:sz w:val="24"/>
          <w:szCs w:val="24"/>
        </w:rPr>
        <w:t xml:space="preserve"> padi </w:t>
      </w:r>
      <w:r w:rsidR="00DB0579">
        <w:rPr>
          <w:rFonts w:asciiTheme="majorBidi" w:hAnsiTheme="majorBidi" w:cstheme="majorBidi"/>
          <w:sz w:val="24"/>
          <w:szCs w:val="24"/>
        </w:rPr>
        <w:t>membutuhkan</w:t>
      </w:r>
      <w:r w:rsidRPr="008E38C3">
        <w:rPr>
          <w:rFonts w:asciiTheme="majorBidi" w:hAnsiTheme="majorBidi" w:cstheme="majorBidi"/>
          <w:sz w:val="24"/>
          <w:szCs w:val="24"/>
        </w:rPr>
        <w:t xml:space="preserve"> kondisi lahan yang</w:t>
      </w:r>
      <w:r w:rsidR="00DB0579">
        <w:rPr>
          <w:rFonts w:asciiTheme="majorBidi" w:hAnsiTheme="majorBidi" w:cstheme="majorBidi"/>
          <w:sz w:val="24"/>
          <w:szCs w:val="24"/>
        </w:rPr>
        <w:t xml:space="preserve"> memiliki banyak air.</w:t>
      </w:r>
      <w:r w:rsidRPr="008E38C3">
        <w:rPr>
          <w:rFonts w:asciiTheme="majorBidi" w:hAnsiTheme="majorBidi" w:cstheme="majorBidi"/>
          <w:sz w:val="24"/>
          <w:szCs w:val="24"/>
        </w:rPr>
        <w:t xml:space="preserve"> Untuk mengetahui </w:t>
      </w:r>
      <w:r w:rsidR="00DB0579">
        <w:rPr>
          <w:rFonts w:asciiTheme="majorBidi" w:hAnsiTheme="majorBidi" w:cstheme="majorBidi"/>
          <w:sz w:val="24"/>
          <w:szCs w:val="24"/>
        </w:rPr>
        <w:t xml:space="preserve">jumlah </w:t>
      </w:r>
      <w:r w:rsidRPr="008E38C3">
        <w:rPr>
          <w:rFonts w:asciiTheme="majorBidi" w:hAnsiTheme="majorBidi" w:cstheme="majorBidi"/>
          <w:sz w:val="24"/>
          <w:szCs w:val="24"/>
        </w:rPr>
        <w:t xml:space="preserve">air yang </w:t>
      </w:r>
      <w:r w:rsidR="00DB0579">
        <w:rPr>
          <w:rFonts w:asciiTheme="majorBidi" w:hAnsiTheme="majorBidi" w:cstheme="majorBidi"/>
          <w:sz w:val="24"/>
          <w:szCs w:val="24"/>
        </w:rPr>
        <w:t>diperlukan</w:t>
      </w:r>
      <w:r w:rsidRPr="008E38C3">
        <w:rPr>
          <w:rFonts w:asciiTheme="majorBidi" w:hAnsiTheme="majorBidi" w:cstheme="majorBidi"/>
          <w:sz w:val="24"/>
          <w:szCs w:val="24"/>
        </w:rPr>
        <w:t xml:space="preserve"> untuk irigasi lahan</w:t>
      </w:r>
      <w:r w:rsidR="00C27C59">
        <w:rPr>
          <w:rFonts w:asciiTheme="majorBidi" w:hAnsiTheme="majorBidi" w:cstheme="majorBidi"/>
          <w:sz w:val="24"/>
          <w:szCs w:val="24"/>
        </w:rPr>
        <w:t>,</w:t>
      </w:r>
      <w:r w:rsidRPr="008E38C3">
        <w:rPr>
          <w:rFonts w:asciiTheme="majorBidi" w:hAnsiTheme="majorBidi" w:cstheme="majorBidi"/>
          <w:sz w:val="24"/>
          <w:szCs w:val="24"/>
        </w:rPr>
        <w:t xml:space="preserve"> informasi </w:t>
      </w:r>
      <w:r w:rsidR="00C27C59">
        <w:rPr>
          <w:rFonts w:asciiTheme="majorBidi" w:hAnsiTheme="majorBidi" w:cstheme="majorBidi"/>
          <w:sz w:val="24"/>
          <w:szCs w:val="24"/>
        </w:rPr>
        <w:t xml:space="preserve">mengenai </w:t>
      </w:r>
      <w:r w:rsidRPr="008E38C3">
        <w:rPr>
          <w:rFonts w:asciiTheme="majorBidi" w:hAnsiTheme="majorBidi" w:cstheme="majorBidi"/>
          <w:sz w:val="24"/>
          <w:szCs w:val="24"/>
        </w:rPr>
        <w:t>kebutuhan air tanaman sangat</w:t>
      </w:r>
      <w:r w:rsidR="00C27C59">
        <w:rPr>
          <w:rFonts w:asciiTheme="majorBidi" w:hAnsiTheme="majorBidi" w:cstheme="majorBidi"/>
          <w:sz w:val="24"/>
          <w:szCs w:val="24"/>
        </w:rPr>
        <w:t>lah</w:t>
      </w:r>
      <w:r w:rsidRPr="008E38C3">
        <w:rPr>
          <w:rFonts w:asciiTheme="majorBidi" w:hAnsiTheme="majorBidi" w:cstheme="majorBidi"/>
          <w:sz w:val="24"/>
          <w:szCs w:val="24"/>
        </w:rPr>
        <w:t xml:space="preserve"> </w:t>
      </w:r>
      <w:r w:rsidR="00C27C59">
        <w:rPr>
          <w:rFonts w:asciiTheme="majorBidi" w:hAnsiTheme="majorBidi" w:cstheme="majorBidi"/>
          <w:sz w:val="24"/>
          <w:szCs w:val="24"/>
        </w:rPr>
        <w:t>penting</w:t>
      </w:r>
      <w:r w:rsidRPr="008E38C3">
        <w:rPr>
          <w:rFonts w:asciiTheme="majorBidi" w:hAnsiTheme="majorBidi" w:cstheme="majorBidi"/>
          <w:sz w:val="24"/>
          <w:szCs w:val="24"/>
        </w:rPr>
        <w:t>. Kebutuhan air</w:t>
      </w:r>
      <w:r w:rsidR="00C27C59">
        <w:rPr>
          <w:rFonts w:asciiTheme="majorBidi" w:hAnsiTheme="majorBidi" w:cstheme="majorBidi"/>
          <w:sz w:val="24"/>
          <w:szCs w:val="24"/>
        </w:rPr>
        <w:t xml:space="preserve"> setiap</w:t>
      </w:r>
      <w:r w:rsidRPr="008E38C3">
        <w:rPr>
          <w:rFonts w:asciiTheme="majorBidi" w:hAnsiTheme="majorBidi" w:cstheme="majorBidi"/>
          <w:sz w:val="24"/>
          <w:szCs w:val="24"/>
        </w:rPr>
        <w:t xml:space="preserve"> tanaman </w:t>
      </w:r>
      <w:r w:rsidR="00C27C59">
        <w:rPr>
          <w:rFonts w:asciiTheme="majorBidi" w:hAnsiTheme="majorBidi" w:cstheme="majorBidi"/>
          <w:sz w:val="24"/>
          <w:szCs w:val="24"/>
        </w:rPr>
        <w:t xml:space="preserve">dipengaruhi oleh </w:t>
      </w:r>
      <w:r w:rsidRPr="008E38C3">
        <w:rPr>
          <w:rFonts w:asciiTheme="majorBidi" w:hAnsiTheme="majorBidi" w:cstheme="majorBidi"/>
          <w:sz w:val="24"/>
          <w:szCs w:val="24"/>
        </w:rPr>
        <w:t>jenis</w:t>
      </w:r>
      <w:r w:rsidR="00C27C59">
        <w:rPr>
          <w:rFonts w:asciiTheme="majorBidi" w:hAnsiTheme="majorBidi" w:cstheme="majorBidi"/>
          <w:sz w:val="24"/>
          <w:szCs w:val="24"/>
        </w:rPr>
        <w:t xml:space="preserve"> tanaman, usia</w:t>
      </w:r>
      <w:r w:rsidRPr="008E38C3">
        <w:rPr>
          <w:rFonts w:asciiTheme="majorBidi" w:hAnsiTheme="majorBidi" w:cstheme="majorBidi"/>
          <w:sz w:val="24"/>
          <w:szCs w:val="24"/>
        </w:rPr>
        <w:t xml:space="preserve"> tanaman, waktu </w:t>
      </w:r>
      <w:r w:rsidR="00C27C59">
        <w:rPr>
          <w:rFonts w:asciiTheme="majorBidi" w:hAnsiTheme="majorBidi" w:cstheme="majorBidi"/>
          <w:sz w:val="24"/>
          <w:szCs w:val="24"/>
        </w:rPr>
        <w:t>penanaman</w:t>
      </w:r>
      <w:r w:rsidRPr="008E38C3">
        <w:rPr>
          <w:rFonts w:asciiTheme="majorBidi" w:hAnsiTheme="majorBidi" w:cstheme="majorBidi"/>
          <w:sz w:val="24"/>
          <w:szCs w:val="24"/>
        </w:rPr>
        <w:t xml:space="preserve">, </w:t>
      </w:r>
      <w:r w:rsidR="00C27C59">
        <w:rPr>
          <w:rFonts w:asciiTheme="majorBidi" w:hAnsiTheme="majorBidi" w:cstheme="majorBidi"/>
          <w:sz w:val="24"/>
          <w:szCs w:val="24"/>
        </w:rPr>
        <w:t xml:space="preserve">kondisi </w:t>
      </w:r>
      <w:r w:rsidRPr="008E38C3">
        <w:rPr>
          <w:rFonts w:asciiTheme="majorBidi" w:hAnsiTheme="majorBidi" w:cstheme="majorBidi"/>
          <w:sz w:val="24"/>
          <w:szCs w:val="24"/>
        </w:rPr>
        <w:t xml:space="preserve">fisik tanah, </w:t>
      </w:r>
      <w:r w:rsidR="00C27C59">
        <w:rPr>
          <w:rFonts w:asciiTheme="majorBidi" w:hAnsiTheme="majorBidi" w:cstheme="majorBidi"/>
          <w:sz w:val="24"/>
          <w:szCs w:val="24"/>
        </w:rPr>
        <w:t>cara penyiraman</w:t>
      </w:r>
      <w:r w:rsidRPr="008E38C3">
        <w:rPr>
          <w:rFonts w:asciiTheme="majorBidi" w:hAnsiTheme="majorBidi" w:cstheme="majorBidi"/>
          <w:sz w:val="24"/>
          <w:szCs w:val="24"/>
        </w:rPr>
        <w:t>, jarak</w:t>
      </w:r>
      <w:r w:rsidR="00C27C59">
        <w:rPr>
          <w:rFonts w:asciiTheme="majorBidi" w:hAnsiTheme="majorBidi" w:cstheme="majorBidi"/>
          <w:sz w:val="24"/>
          <w:szCs w:val="24"/>
        </w:rPr>
        <w:t xml:space="preserve"> </w:t>
      </w:r>
      <w:r w:rsidRPr="008E38C3">
        <w:rPr>
          <w:rFonts w:asciiTheme="majorBidi" w:hAnsiTheme="majorBidi" w:cstheme="majorBidi"/>
          <w:sz w:val="24"/>
          <w:szCs w:val="24"/>
        </w:rPr>
        <w:t xml:space="preserve">lahan pertanian </w:t>
      </w:r>
      <w:r w:rsidR="00C27C59">
        <w:rPr>
          <w:rFonts w:asciiTheme="majorBidi" w:hAnsiTheme="majorBidi" w:cstheme="majorBidi"/>
          <w:sz w:val="24"/>
          <w:szCs w:val="24"/>
        </w:rPr>
        <w:t>dari sumber air, dan</w:t>
      </w:r>
      <w:r w:rsidRPr="008E38C3">
        <w:rPr>
          <w:rFonts w:asciiTheme="majorBidi" w:hAnsiTheme="majorBidi" w:cstheme="majorBidi"/>
          <w:sz w:val="24"/>
          <w:szCs w:val="24"/>
        </w:rPr>
        <w:t xml:space="preserve"> luas area</w:t>
      </w:r>
      <w:r w:rsidR="00C27C59">
        <w:rPr>
          <w:rFonts w:asciiTheme="majorBidi" w:hAnsiTheme="majorBidi" w:cstheme="majorBidi"/>
          <w:sz w:val="24"/>
          <w:szCs w:val="24"/>
        </w:rPr>
        <w:t xml:space="preserve"> </w:t>
      </w:r>
      <w:r w:rsidRPr="008E38C3">
        <w:rPr>
          <w:rFonts w:asciiTheme="majorBidi" w:hAnsiTheme="majorBidi" w:cstheme="majorBidi"/>
          <w:sz w:val="24"/>
          <w:szCs w:val="24"/>
        </w:rPr>
        <w:t xml:space="preserve">yang </w:t>
      </w:r>
      <w:r w:rsidR="00C27C59">
        <w:rPr>
          <w:rFonts w:asciiTheme="majorBidi" w:hAnsiTheme="majorBidi" w:cstheme="majorBidi"/>
          <w:sz w:val="24"/>
          <w:szCs w:val="24"/>
        </w:rPr>
        <w:t>harus</w:t>
      </w:r>
      <w:r w:rsidRPr="008E38C3">
        <w:rPr>
          <w:rFonts w:asciiTheme="majorBidi" w:hAnsiTheme="majorBidi" w:cstheme="majorBidi"/>
          <w:sz w:val="24"/>
          <w:szCs w:val="24"/>
        </w:rPr>
        <w:t xml:space="preserve"> diairi. Oleh </w:t>
      </w:r>
      <w:r w:rsidR="00C27C59">
        <w:rPr>
          <w:rFonts w:asciiTheme="majorBidi" w:hAnsiTheme="majorBidi" w:cstheme="majorBidi"/>
          <w:sz w:val="24"/>
          <w:szCs w:val="24"/>
        </w:rPr>
        <w:t>karena</w:t>
      </w:r>
      <w:r w:rsidRPr="008E38C3">
        <w:rPr>
          <w:rFonts w:asciiTheme="majorBidi" w:hAnsiTheme="majorBidi" w:cstheme="majorBidi"/>
          <w:sz w:val="24"/>
          <w:szCs w:val="24"/>
        </w:rPr>
        <w:t xml:space="preserve"> </w:t>
      </w:r>
      <w:r w:rsidR="00C27C59">
        <w:rPr>
          <w:rFonts w:asciiTheme="majorBidi" w:hAnsiTheme="majorBidi" w:cstheme="majorBidi"/>
          <w:sz w:val="24"/>
          <w:szCs w:val="24"/>
        </w:rPr>
        <w:t>itu, untuk menjadikan</w:t>
      </w:r>
      <w:r w:rsidRPr="008E38C3">
        <w:rPr>
          <w:rFonts w:asciiTheme="majorBidi" w:hAnsiTheme="majorBidi" w:cstheme="majorBidi"/>
          <w:sz w:val="24"/>
          <w:szCs w:val="24"/>
        </w:rPr>
        <w:t xml:space="preserve"> penggunaan air irigasi lebih efesien dan efektif, penting </w:t>
      </w:r>
      <w:r w:rsidR="00C27C59">
        <w:rPr>
          <w:rFonts w:asciiTheme="majorBidi" w:hAnsiTheme="majorBidi" w:cstheme="majorBidi"/>
          <w:sz w:val="24"/>
          <w:szCs w:val="24"/>
        </w:rPr>
        <w:t>untuk memahami seberapa banyak</w:t>
      </w:r>
      <w:r w:rsidRPr="008E38C3">
        <w:rPr>
          <w:rFonts w:asciiTheme="majorBidi" w:hAnsiTheme="majorBidi" w:cstheme="majorBidi"/>
          <w:sz w:val="24"/>
          <w:szCs w:val="24"/>
        </w:rPr>
        <w:t xml:space="preserve"> air </w:t>
      </w:r>
      <w:r w:rsidR="00C27C59">
        <w:rPr>
          <w:rFonts w:asciiTheme="majorBidi" w:hAnsiTheme="majorBidi" w:cstheme="majorBidi"/>
          <w:sz w:val="24"/>
          <w:szCs w:val="24"/>
        </w:rPr>
        <w:t xml:space="preserve">yang digunakan oleh </w:t>
      </w:r>
      <w:r w:rsidRPr="008E38C3">
        <w:rPr>
          <w:rFonts w:asciiTheme="majorBidi" w:hAnsiTheme="majorBidi" w:cstheme="majorBidi"/>
          <w:sz w:val="24"/>
          <w:szCs w:val="24"/>
        </w:rPr>
        <w:t>tanaman. Dengan demikian</w:t>
      </w:r>
      <w:r w:rsidR="00C27C59">
        <w:rPr>
          <w:rFonts w:asciiTheme="majorBidi" w:hAnsiTheme="majorBidi" w:cstheme="majorBidi"/>
          <w:sz w:val="24"/>
          <w:szCs w:val="24"/>
        </w:rPr>
        <w:t>,</w:t>
      </w:r>
      <w:r w:rsidRPr="008E38C3">
        <w:rPr>
          <w:rFonts w:asciiTheme="majorBidi" w:hAnsiTheme="majorBidi" w:cstheme="majorBidi"/>
          <w:sz w:val="24"/>
          <w:szCs w:val="24"/>
        </w:rPr>
        <w:t xml:space="preserve"> rata-rata air yang </w:t>
      </w:r>
      <w:r w:rsidR="00C27C59">
        <w:rPr>
          <w:rFonts w:asciiTheme="majorBidi" w:hAnsiTheme="majorBidi" w:cstheme="majorBidi"/>
          <w:sz w:val="24"/>
          <w:szCs w:val="24"/>
        </w:rPr>
        <w:t xml:space="preserve">diperlukan </w:t>
      </w:r>
      <w:r w:rsidRPr="008E38C3">
        <w:rPr>
          <w:rFonts w:asciiTheme="majorBidi" w:hAnsiTheme="majorBidi" w:cstheme="majorBidi"/>
          <w:sz w:val="24"/>
          <w:szCs w:val="24"/>
        </w:rPr>
        <w:t xml:space="preserve">untuk </w:t>
      </w:r>
      <w:r w:rsidR="00C27C59">
        <w:rPr>
          <w:rFonts w:asciiTheme="majorBidi" w:hAnsiTheme="majorBidi" w:cstheme="majorBidi"/>
          <w:sz w:val="24"/>
          <w:szCs w:val="24"/>
        </w:rPr>
        <w:t>mendapatkan hasil padi</w:t>
      </w:r>
      <w:r w:rsidRPr="008E38C3">
        <w:rPr>
          <w:rFonts w:asciiTheme="majorBidi" w:hAnsiTheme="majorBidi" w:cstheme="majorBidi"/>
          <w:sz w:val="24"/>
          <w:szCs w:val="24"/>
        </w:rPr>
        <w:t xml:space="preserve"> yang </w:t>
      </w:r>
      <w:r w:rsidR="00C27C59">
        <w:rPr>
          <w:rFonts w:asciiTheme="majorBidi" w:hAnsiTheme="majorBidi" w:cstheme="majorBidi"/>
          <w:sz w:val="24"/>
          <w:szCs w:val="24"/>
        </w:rPr>
        <w:t>baik yaitu antara</w:t>
      </w:r>
      <w:r w:rsidRPr="008E38C3">
        <w:rPr>
          <w:rFonts w:asciiTheme="majorBidi" w:hAnsiTheme="majorBidi" w:cstheme="majorBidi"/>
          <w:sz w:val="24"/>
          <w:szCs w:val="24"/>
        </w:rPr>
        <w:t xml:space="preserve"> 180-300 mm</w:t>
      </w:r>
      <w:r w:rsidR="00C27C59">
        <w:rPr>
          <w:rFonts w:asciiTheme="majorBidi" w:hAnsiTheme="majorBidi" w:cstheme="majorBidi"/>
          <w:sz w:val="24"/>
          <w:szCs w:val="24"/>
        </w:rPr>
        <w:t xml:space="preserve"> setiap </w:t>
      </w:r>
      <w:r w:rsidRPr="008E38C3">
        <w:rPr>
          <w:rFonts w:asciiTheme="majorBidi" w:hAnsiTheme="majorBidi" w:cstheme="majorBidi"/>
          <w:sz w:val="24"/>
          <w:szCs w:val="24"/>
        </w:rPr>
        <w:t xml:space="preserve">bulan. Dalam satu </w:t>
      </w:r>
      <w:r w:rsidR="00C27C59">
        <w:rPr>
          <w:rFonts w:asciiTheme="majorBidi" w:hAnsiTheme="majorBidi" w:cstheme="majorBidi"/>
          <w:sz w:val="24"/>
          <w:szCs w:val="24"/>
        </w:rPr>
        <w:t>siklus</w:t>
      </w:r>
      <w:r w:rsidRPr="008E38C3">
        <w:rPr>
          <w:rFonts w:asciiTheme="majorBidi" w:hAnsiTheme="majorBidi" w:cstheme="majorBidi"/>
          <w:sz w:val="24"/>
          <w:szCs w:val="24"/>
        </w:rPr>
        <w:t xml:space="preserve"> tanam</w:t>
      </w:r>
      <w:r w:rsidR="00C27C59">
        <w:rPr>
          <w:rFonts w:asciiTheme="majorBidi" w:hAnsiTheme="majorBidi" w:cstheme="majorBidi"/>
          <w:sz w:val="24"/>
          <w:szCs w:val="24"/>
        </w:rPr>
        <w:t>,</w:t>
      </w:r>
      <w:r w:rsidRPr="008E38C3">
        <w:rPr>
          <w:rFonts w:asciiTheme="majorBidi" w:hAnsiTheme="majorBidi" w:cstheme="majorBidi"/>
          <w:sz w:val="24"/>
          <w:szCs w:val="24"/>
        </w:rPr>
        <w:t xml:space="preserve"> </w:t>
      </w:r>
      <w:r w:rsidR="00C27C59">
        <w:rPr>
          <w:rFonts w:asciiTheme="majorBidi" w:hAnsiTheme="majorBidi" w:cstheme="majorBidi"/>
          <w:sz w:val="24"/>
          <w:szCs w:val="24"/>
        </w:rPr>
        <w:t>total</w:t>
      </w:r>
      <w:r w:rsidRPr="008E38C3">
        <w:rPr>
          <w:rFonts w:asciiTheme="majorBidi" w:hAnsiTheme="majorBidi" w:cstheme="majorBidi"/>
          <w:sz w:val="24"/>
          <w:szCs w:val="24"/>
        </w:rPr>
        <w:t xml:space="preserve"> kebutuhan untuk </w:t>
      </w:r>
      <w:r w:rsidR="00C27C59">
        <w:rPr>
          <w:rFonts w:asciiTheme="majorBidi" w:hAnsiTheme="majorBidi" w:cstheme="majorBidi"/>
          <w:sz w:val="24"/>
          <w:szCs w:val="24"/>
        </w:rPr>
        <w:t>semua kegiatan</w:t>
      </w:r>
      <w:r w:rsidRPr="008E38C3">
        <w:rPr>
          <w:rFonts w:asciiTheme="majorBidi" w:hAnsiTheme="majorBidi" w:cstheme="majorBidi"/>
          <w:sz w:val="24"/>
          <w:szCs w:val="24"/>
        </w:rPr>
        <w:t xml:space="preserve"> pengelolaan sawah beririgasi </w:t>
      </w:r>
      <w:r w:rsidR="00C27C59">
        <w:rPr>
          <w:rFonts w:asciiTheme="majorBidi" w:hAnsiTheme="majorBidi" w:cstheme="majorBidi"/>
          <w:sz w:val="24"/>
          <w:szCs w:val="24"/>
        </w:rPr>
        <w:t xml:space="preserve">termasuk </w:t>
      </w:r>
      <w:r w:rsidRPr="008E38C3">
        <w:rPr>
          <w:rFonts w:asciiTheme="majorBidi" w:hAnsiTheme="majorBidi" w:cstheme="majorBidi"/>
          <w:sz w:val="24"/>
          <w:szCs w:val="24"/>
        </w:rPr>
        <w:t xml:space="preserve">pembibitan, persiapan lahan dan </w:t>
      </w:r>
      <w:r w:rsidR="00C27C59">
        <w:rPr>
          <w:rFonts w:asciiTheme="majorBidi" w:hAnsiTheme="majorBidi" w:cstheme="majorBidi"/>
          <w:sz w:val="24"/>
          <w:szCs w:val="24"/>
        </w:rPr>
        <w:t>penyiraman,</w:t>
      </w:r>
      <w:r w:rsidRPr="008E38C3">
        <w:rPr>
          <w:rFonts w:asciiTheme="majorBidi" w:hAnsiTheme="majorBidi" w:cstheme="majorBidi"/>
          <w:sz w:val="24"/>
          <w:szCs w:val="24"/>
        </w:rPr>
        <w:t xml:space="preserve"> </w:t>
      </w:r>
      <w:r w:rsidR="00C27C59">
        <w:rPr>
          <w:rFonts w:asciiTheme="majorBidi" w:hAnsiTheme="majorBidi" w:cstheme="majorBidi"/>
          <w:sz w:val="24"/>
          <w:szCs w:val="24"/>
        </w:rPr>
        <w:t>mencapai</w:t>
      </w:r>
      <w:r w:rsidRPr="008E38C3">
        <w:rPr>
          <w:rFonts w:asciiTheme="majorBidi" w:hAnsiTheme="majorBidi" w:cstheme="majorBidi"/>
          <w:sz w:val="24"/>
          <w:szCs w:val="24"/>
        </w:rPr>
        <w:t xml:space="preserve"> 1.240 mm.</w:t>
      </w:r>
    </w:p>
    <w:p w14:paraId="3010D9CF" w14:textId="77777777" w:rsidR="0018572B" w:rsidRPr="008E38C3" w:rsidRDefault="0018572B" w:rsidP="003F77FA">
      <w:pPr>
        <w:spacing w:after="0" w:line="360" w:lineRule="auto"/>
        <w:jc w:val="both"/>
        <w:rPr>
          <w:rFonts w:asciiTheme="majorBidi" w:hAnsiTheme="majorBidi" w:cstheme="majorBidi"/>
          <w:sz w:val="24"/>
          <w:szCs w:val="24"/>
        </w:rPr>
      </w:pPr>
    </w:p>
    <w:p w14:paraId="03551DDB" w14:textId="3054B092" w:rsidR="007E469D" w:rsidRPr="0014488D" w:rsidRDefault="007E469D" w:rsidP="003F77FA">
      <w:pPr>
        <w:pStyle w:val="ListParagraph"/>
        <w:numPr>
          <w:ilvl w:val="0"/>
          <w:numId w:val="13"/>
        </w:numPr>
        <w:spacing w:after="0" w:line="360" w:lineRule="auto"/>
        <w:jc w:val="both"/>
        <w:rPr>
          <w:rFonts w:asciiTheme="majorBidi" w:hAnsiTheme="majorBidi" w:cstheme="majorBidi"/>
          <w:b/>
          <w:bCs/>
          <w:sz w:val="24"/>
          <w:szCs w:val="24"/>
        </w:rPr>
      </w:pPr>
      <w:r w:rsidRPr="0014488D">
        <w:rPr>
          <w:rFonts w:asciiTheme="majorBidi" w:hAnsiTheme="majorBidi" w:cstheme="majorBidi"/>
          <w:b/>
          <w:bCs/>
          <w:sz w:val="24"/>
          <w:szCs w:val="24"/>
        </w:rPr>
        <w:t>Penyiangan gulma dan sanitasi</w:t>
      </w:r>
    </w:p>
    <w:p w14:paraId="620518FD" w14:textId="6C7B625B" w:rsidR="008941A7" w:rsidRDefault="007E469D"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Penyiangan gulma rutin dilakukan untuk menghindari kompetisi penyerapan unsur hara tanaman serta mencegah pathogen yang ada pada gulma tersebut. Penyiangan di P4S terdapat 2 cara yaitu dengan </w:t>
      </w:r>
      <w:r w:rsidR="004A1885">
        <w:rPr>
          <w:rFonts w:asciiTheme="majorBidi" w:hAnsiTheme="majorBidi" w:cstheme="majorBidi"/>
          <w:sz w:val="24"/>
          <w:szCs w:val="24"/>
        </w:rPr>
        <w:t>fisik dan mekanik</w:t>
      </w:r>
      <w:r w:rsidR="00CC25C3">
        <w:rPr>
          <w:rFonts w:asciiTheme="majorBidi" w:hAnsiTheme="majorBidi" w:cstheme="majorBidi"/>
          <w:sz w:val="24"/>
          <w:szCs w:val="24"/>
        </w:rPr>
        <w:t xml:space="preserve"> dengan, mencabut rumput yang tumbuh di sela-sela tanaman </w:t>
      </w:r>
      <w:r>
        <w:rPr>
          <w:rFonts w:asciiTheme="majorBidi" w:hAnsiTheme="majorBidi" w:cstheme="majorBidi"/>
          <w:sz w:val="24"/>
          <w:szCs w:val="24"/>
        </w:rPr>
        <w:t>dan menggunakan herbisida khusus untuk tanaman padi,</w:t>
      </w:r>
      <w:r w:rsidR="00CC25C3">
        <w:rPr>
          <w:rFonts w:asciiTheme="majorBidi" w:hAnsiTheme="majorBidi" w:cstheme="majorBidi"/>
          <w:sz w:val="24"/>
          <w:szCs w:val="24"/>
        </w:rPr>
        <w:t xml:space="preserve"> penggunaan secara kimia dengan herbisida khusus padi yang berbahan aktif </w:t>
      </w:r>
      <w:r w:rsidR="00CC25C3" w:rsidRPr="00CC25C3">
        <w:rPr>
          <w:rFonts w:asciiTheme="majorBidi" w:hAnsiTheme="majorBidi" w:cstheme="majorBidi"/>
          <w:sz w:val="24"/>
          <w:szCs w:val="24"/>
        </w:rPr>
        <w:t>Florpirauksifen-benzil 20 g/l dan Sihalofop-butil 100 g/l</w:t>
      </w:r>
      <w:r w:rsidR="00CC25C3">
        <w:rPr>
          <w:rFonts w:asciiTheme="majorBidi" w:hAnsiTheme="majorBidi" w:cstheme="majorBidi"/>
          <w:sz w:val="24"/>
          <w:szCs w:val="24"/>
        </w:rPr>
        <w:t xml:space="preserve">, dengan konsentrasi 35ml/16 liter air. Penyemprotan herbisida pada padi dilakukan sejalan tidak boleh diulang, </w:t>
      </w:r>
      <w:r w:rsidR="004A1885">
        <w:rPr>
          <w:rFonts w:asciiTheme="majorBidi" w:hAnsiTheme="majorBidi" w:cstheme="majorBidi"/>
          <w:sz w:val="24"/>
          <w:szCs w:val="24"/>
        </w:rPr>
        <w:t xml:space="preserve">jika yang tidak terkena diulang maka akan </w:t>
      </w:r>
      <w:r w:rsidR="004A1885">
        <w:rPr>
          <w:rFonts w:asciiTheme="majorBidi" w:hAnsiTheme="majorBidi" w:cstheme="majorBidi"/>
          <w:sz w:val="24"/>
          <w:szCs w:val="24"/>
        </w:rPr>
        <w:lastRenderedPageBreak/>
        <w:t>menimbulkan efek kepada tanaman padi akan layu</w:t>
      </w:r>
      <w:r w:rsidR="00E651CE">
        <w:rPr>
          <w:rFonts w:asciiTheme="majorBidi" w:hAnsiTheme="majorBidi" w:cstheme="majorBidi"/>
          <w:sz w:val="24"/>
          <w:szCs w:val="24"/>
        </w:rPr>
        <w:t xml:space="preserve">, </w:t>
      </w:r>
      <w:r w:rsidR="00CC25C3">
        <w:rPr>
          <w:rFonts w:asciiTheme="majorBidi" w:hAnsiTheme="majorBidi" w:cstheme="majorBidi"/>
          <w:sz w:val="24"/>
          <w:szCs w:val="24"/>
        </w:rPr>
        <w:t xml:space="preserve">jika ada yang kelewatan maka akan dilakukan penyemprotan dengan rentan waktu 1 minggu setelah aplikasi. </w:t>
      </w:r>
      <w:r w:rsidR="000E1640">
        <w:rPr>
          <w:rFonts w:asciiTheme="majorBidi" w:hAnsiTheme="majorBidi" w:cstheme="majorBidi"/>
          <w:sz w:val="24"/>
          <w:szCs w:val="24"/>
        </w:rPr>
        <w:t>J</w:t>
      </w:r>
      <w:r w:rsidR="00CC25C3">
        <w:rPr>
          <w:rFonts w:asciiTheme="majorBidi" w:hAnsiTheme="majorBidi" w:cstheme="majorBidi"/>
          <w:sz w:val="24"/>
          <w:szCs w:val="24"/>
        </w:rPr>
        <w:t>ik</w:t>
      </w:r>
      <w:r w:rsidR="000E1640">
        <w:rPr>
          <w:rFonts w:asciiTheme="majorBidi" w:hAnsiTheme="majorBidi" w:cstheme="majorBidi"/>
          <w:sz w:val="24"/>
          <w:szCs w:val="24"/>
        </w:rPr>
        <w:t xml:space="preserve">a </w:t>
      </w:r>
      <w:r w:rsidR="00CC25C3">
        <w:rPr>
          <w:rFonts w:asciiTheme="majorBidi" w:hAnsiTheme="majorBidi" w:cstheme="majorBidi"/>
          <w:sz w:val="24"/>
          <w:szCs w:val="24"/>
        </w:rPr>
        <w:t xml:space="preserve">yang tidak terkena diulang </w:t>
      </w:r>
      <w:r w:rsidR="000E1640">
        <w:rPr>
          <w:rFonts w:asciiTheme="majorBidi" w:hAnsiTheme="majorBidi" w:cstheme="majorBidi"/>
          <w:sz w:val="24"/>
          <w:szCs w:val="24"/>
        </w:rPr>
        <w:t>pada hari itu maka tanaman padi akan mati, cara aplikasi dilakukan di bawah tanaman padi dan berjalan agak cepat. P</w:t>
      </w:r>
      <w:r>
        <w:rPr>
          <w:rFonts w:asciiTheme="majorBidi" w:hAnsiTheme="majorBidi" w:cstheme="majorBidi"/>
          <w:sz w:val="24"/>
          <w:szCs w:val="24"/>
        </w:rPr>
        <w:t xml:space="preserve">enyiangan dilakukan </w:t>
      </w:r>
      <w:r w:rsidR="00CC25C3">
        <w:rPr>
          <w:rFonts w:asciiTheme="majorBidi" w:hAnsiTheme="majorBidi" w:cstheme="majorBidi"/>
          <w:sz w:val="24"/>
          <w:szCs w:val="24"/>
        </w:rPr>
        <w:t xml:space="preserve">2 kali pada umur 21 HST dan 42 HST disesuaikan dengan tingkat pertumbuhan gulma. </w:t>
      </w:r>
    </w:p>
    <w:p w14:paraId="7AB91ECD" w14:textId="494C26ED" w:rsidR="00222128" w:rsidRDefault="00222128" w:rsidP="003F77FA">
      <w:pPr>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D98D07D" wp14:editId="35D2352A">
            <wp:extent cx="1554480" cy="2072697"/>
            <wp:effectExtent l="0" t="0" r="762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54480" cy="2072697"/>
                    </a:xfrm>
                    <a:prstGeom prst="rect">
                      <a:avLst/>
                    </a:prstGeom>
                  </pic:spPr>
                </pic:pic>
              </a:graphicData>
            </a:graphic>
          </wp:inline>
        </w:drawing>
      </w:r>
    </w:p>
    <w:p w14:paraId="097E4065" w14:textId="101C52C8" w:rsidR="00222128" w:rsidRPr="00DF2126" w:rsidRDefault="00222128" w:rsidP="003F77FA">
      <w:pPr>
        <w:spacing w:after="0" w:line="360" w:lineRule="auto"/>
        <w:jc w:val="center"/>
        <w:rPr>
          <w:rFonts w:asciiTheme="majorBidi" w:hAnsiTheme="majorBidi" w:cstheme="majorBidi"/>
          <w:sz w:val="24"/>
          <w:szCs w:val="24"/>
        </w:rPr>
      </w:pPr>
      <w:r w:rsidRPr="00DF2126">
        <w:rPr>
          <w:rFonts w:asciiTheme="majorBidi" w:hAnsiTheme="majorBidi" w:cstheme="majorBidi"/>
          <w:sz w:val="24"/>
          <w:szCs w:val="24"/>
        </w:rPr>
        <w:t>Gambar 1</w:t>
      </w:r>
      <w:r w:rsidR="006E033C">
        <w:rPr>
          <w:rFonts w:asciiTheme="majorBidi" w:hAnsiTheme="majorBidi" w:cstheme="majorBidi"/>
          <w:sz w:val="24"/>
          <w:szCs w:val="24"/>
        </w:rPr>
        <w:t>4</w:t>
      </w:r>
      <w:r w:rsidRPr="00DF2126">
        <w:rPr>
          <w:rFonts w:asciiTheme="majorBidi" w:hAnsiTheme="majorBidi" w:cstheme="majorBidi"/>
          <w:sz w:val="24"/>
          <w:szCs w:val="24"/>
        </w:rPr>
        <w:t xml:space="preserve"> </w:t>
      </w:r>
      <w:r w:rsidR="006E033C">
        <w:rPr>
          <w:rFonts w:asciiTheme="majorBidi" w:hAnsiTheme="majorBidi" w:cstheme="majorBidi"/>
          <w:sz w:val="24"/>
          <w:szCs w:val="24"/>
        </w:rPr>
        <w:t>P</w:t>
      </w:r>
      <w:r w:rsidRPr="00DF2126">
        <w:rPr>
          <w:rFonts w:asciiTheme="majorBidi" w:hAnsiTheme="majorBidi" w:cstheme="majorBidi"/>
          <w:sz w:val="24"/>
          <w:szCs w:val="24"/>
        </w:rPr>
        <w:t xml:space="preserve">enyiangan </w:t>
      </w:r>
      <w:r w:rsidR="006E033C">
        <w:rPr>
          <w:rFonts w:asciiTheme="majorBidi" w:hAnsiTheme="majorBidi" w:cstheme="majorBidi"/>
          <w:sz w:val="24"/>
          <w:szCs w:val="24"/>
        </w:rPr>
        <w:t>G</w:t>
      </w:r>
      <w:r w:rsidRPr="00DF2126">
        <w:rPr>
          <w:rFonts w:asciiTheme="majorBidi" w:hAnsiTheme="majorBidi" w:cstheme="majorBidi"/>
          <w:sz w:val="24"/>
          <w:szCs w:val="24"/>
        </w:rPr>
        <w:t>ulma</w:t>
      </w:r>
    </w:p>
    <w:p w14:paraId="02260246" w14:textId="1180A6A1" w:rsidR="000A6A80" w:rsidRDefault="004A1885" w:rsidP="000A6A80">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C27C59">
        <w:rPr>
          <w:rFonts w:asciiTheme="majorBidi" w:hAnsiTheme="majorBidi" w:cstheme="majorBidi"/>
          <w:sz w:val="24"/>
          <w:szCs w:val="24"/>
        </w:rPr>
        <w:t>Pengendalian</w:t>
      </w:r>
      <w:r w:rsidRPr="004A1885">
        <w:rPr>
          <w:rFonts w:asciiTheme="majorBidi" w:hAnsiTheme="majorBidi" w:cstheme="majorBidi"/>
          <w:sz w:val="24"/>
          <w:szCs w:val="24"/>
        </w:rPr>
        <w:t xml:space="preserve"> gulma</w:t>
      </w:r>
      <w:r w:rsidR="00C27C59">
        <w:rPr>
          <w:rFonts w:asciiTheme="majorBidi" w:hAnsiTheme="majorBidi" w:cstheme="majorBidi"/>
          <w:sz w:val="24"/>
          <w:szCs w:val="24"/>
        </w:rPr>
        <w:t xml:space="preserve"> secara teratur sangat penting </w:t>
      </w:r>
      <w:r w:rsidRPr="004A1885">
        <w:rPr>
          <w:rFonts w:asciiTheme="majorBidi" w:hAnsiTheme="majorBidi" w:cstheme="majorBidi"/>
          <w:sz w:val="24"/>
          <w:szCs w:val="24"/>
        </w:rPr>
        <w:t xml:space="preserve">agar tanaman budidaya </w:t>
      </w:r>
      <w:r w:rsidR="00C27C59">
        <w:rPr>
          <w:rFonts w:asciiTheme="majorBidi" w:hAnsiTheme="majorBidi" w:cstheme="majorBidi"/>
          <w:sz w:val="24"/>
          <w:szCs w:val="24"/>
        </w:rPr>
        <w:t>bisa menyerap nutrisi dari tanah dengan baik.</w:t>
      </w:r>
      <w:r w:rsidRPr="004A1885">
        <w:rPr>
          <w:rFonts w:asciiTheme="majorBidi" w:hAnsiTheme="majorBidi" w:cstheme="majorBidi"/>
          <w:sz w:val="24"/>
          <w:szCs w:val="24"/>
        </w:rPr>
        <w:t xml:space="preserve"> </w:t>
      </w:r>
      <w:r w:rsidR="00A2136A">
        <w:rPr>
          <w:rFonts w:asciiTheme="majorBidi" w:hAnsiTheme="majorBidi" w:cstheme="majorBidi"/>
          <w:sz w:val="24"/>
          <w:szCs w:val="24"/>
        </w:rPr>
        <w:t xml:space="preserve">Pengendalian ini </w:t>
      </w:r>
      <w:r w:rsidRPr="004A1885">
        <w:rPr>
          <w:rFonts w:asciiTheme="majorBidi" w:hAnsiTheme="majorBidi" w:cstheme="majorBidi"/>
          <w:sz w:val="24"/>
          <w:szCs w:val="24"/>
        </w:rPr>
        <w:t xml:space="preserve">dilakukan dengan </w:t>
      </w:r>
      <w:r w:rsidR="00A2136A">
        <w:rPr>
          <w:rFonts w:asciiTheme="majorBidi" w:hAnsiTheme="majorBidi" w:cstheme="majorBidi"/>
          <w:sz w:val="24"/>
          <w:szCs w:val="24"/>
        </w:rPr>
        <w:t xml:space="preserve">cara </w:t>
      </w:r>
      <w:r w:rsidRPr="004A1885">
        <w:rPr>
          <w:rFonts w:asciiTheme="majorBidi" w:hAnsiTheme="majorBidi" w:cstheme="majorBidi"/>
          <w:sz w:val="24"/>
          <w:szCs w:val="24"/>
        </w:rPr>
        <w:t xml:space="preserve">membersihkan area </w:t>
      </w:r>
      <w:r w:rsidR="00A2136A">
        <w:rPr>
          <w:rFonts w:asciiTheme="majorBidi" w:hAnsiTheme="majorBidi" w:cstheme="majorBidi"/>
          <w:sz w:val="24"/>
          <w:szCs w:val="24"/>
        </w:rPr>
        <w:t>sekitar tanaman</w:t>
      </w:r>
      <w:r w:rsidRPr="004A1885">
        <w:rPr>
          <w:rFonts w:asciiTheme="majorBidi" w:hAnsiTheme="majorBidi" w:cstheme="majorBidi"/>
          <w:sz w:val="24"/>
          <w:szCs w:val="24"/>
        </w:rPr>
        <w:t xml:space="preserve"> dar</w:t>
      </w:r>
      <w:r w:rsidR="00A2136A">
        <w:rPr>
          <w:rFonts w:asciiTheme="majorBidi" w:hAnsiTheme="majorBidi" w:cstheme="majorBidi"/>
          <w:sz w:val="24"/>
          <w:szCs w:val="24"/>
        </w:rPr>
        <w:t>i</w:t>
      </w:r>
      <w:r w:rsidRPr="004A1885">
        <w:rPr>
          <w:rFonts w:asciiTheme="majorBidi" w:hAnsiTheme="majorBidi" w:cstheme="majorBidi"/>
          <w:sz w:val="24"/>
          <w:szCs w:val="24"/>
        </w:rPr>
        <w:t xml:space="preserve"> gulma, tanaman peng</w:t>
      </w:r>
      <w:r w:rsidR="00A2136A">
        <w:rPr>
          <w:rFonts w:asciiTheme="majorBidi" w:hAnsiTheme="majorBidi" w:cstheme="majorBidi"/>
          <w:sz w:val="24"/>
          <w:szCs w:val="24"/>
        </w:rPr>
        <w:t>g</w:t>
      </w:r>
      <w:r w:rsidRPr="004A1885">
        <w:rPr>
          <w:rFonts w:asciiTheme="majorBidi" w:hAnsiTheme="majorBidi" w:cstheme="majorBidi"/>
          <w:sz w:val="24"/>
          <w:szCs w:val="24"/>
        </w:rPr>
        <w:t>angu lain</w:t>
      </w:r>
      <w:r w:rsidR="00A2136A">
        <w:rPr>
          <w:rFonts w:asciiTheme="majorBidi" w:hAnsiTheme="majorBidi" w:cstheme="majorBidi"/>
          <w:sz w:val="24"/>
          <w:szCs w:val="24"/>
        </w:rPr>
        <w:t>,</w:t>
      </w:r>
      <w:r w:rsidRPr="004A1885">
        <w:rPr>
          <w:rFonts w:asciiTheme="majorBidi" w:hAnsiTheme="majorBidi" w:cstheme="majorBidi"/>
          <w:sz w:val="24"/>
          <w:szCs w:val="24"/>
        </w:rPr>
        <w:t xml:space="preserve"> dan tanaman yang </w:t>
      </w:r>
      <w:r w:rsidR="00A2136A">
        <w:rPr>
          <w:rFonts w:asciiTheme="majorBidi" w:hAnsiTheme="majorBidi" w:cstheme="majorBidi"/>
          <w:sz w:val="24"/>
          <w:szCs w:val="24"/>
        </w:rPr>
        <w:t>terinfeksi. Proses ini sebaiknya</w:t>
      </w:r>
      <w:r w:rsidRPr="004A1885">
        <w:rPr>
          <w:rFonts w:asciiTheme="majorBidi" w:hAnsiTheme="majorBidi" w:cstheme="majorBidi"/>
          <w:sz w:val="24"/>
          <w:szCs w:val="24"/>
        </w:rPr>
        <w:t xml:space="preserve"> dilakukan </w:t>
      </w:r>
      <w:r w:rsidR="00A2136A">
        <w:rPr>
          <w:rFonts w:asciiTheme="majorBidi" w:hAnsiTheme="majorBidi" w:cstheme="majorBidi"/>
          <w:sz w:val="24"/>
          <w:szCs w:val="24"/>
        </w:rPr>
        <w:t xml:space="preserve">ketika </w:t>
      </w:r>
      <w:r w:rsidRPr="004A1885">
        <w:rPr>
          <w:rFonts w:asciiTheme="majorBidi" w:hAnsiTheme="majorBidi" w:cstheme="majorBidi"/>
          <w:sz w:val="24"/>
          <w:szCs w:val="24"/>
        </w:rPr>
        <w:t xml:space="preserve">tanaman </w:t>
      </w:r>
      <w:r w:rsidR="00A2136A">
        <w:rPr>
          <w:rFonts w:asciiTheme="majorBidi" w:hAnsiTheme="majorBidi" w:cstheme="majorBidi"/>
          <w:sz w:val="24"/>
          <w:szCs w:val="24"/>
        </w:rPr>
        <w:t>berusia antara</w:t>
      </w:r>
      <w:r w:rsidRPr="004A1885">
        <w:rPr>
          <w:rFonts w:asciiTheme="majorBidi" w:hAnsiTheme="majorBidi" w:cstheme="majorBidi"/>
          <w:sz w:val="24"/>
          <w:szCs w:val="24"/>
        </w:rPr>
        <w:t xml:space="preserve"> 20</w:t>
      </w:r>
      <w:r w:rsidR="00A2136A">
        <w:rPr>
          <w:rFonts w:asciiTheme="majorBidi" w:hAnsiTheme="majorBidi" w:cstheme="majorBidi"/>
          <w:sz w:val="24"/>
          <w:szCs w:val="24"/>
        </w:rPr>
        <w:t xml:space="preserve"> hingga </w:t>
      </w:r>
      <w:r w:rsidRPr="004A1885">
        <w:rPr>
          <w:rFonts w:asciiTheme="majorBidi" w:hAnsiTheme="majorBidi" w:cstheme="majorBidi"/>
          <w:sz w:val="24"/>
          <w:szCs w:val="24"/>
        </w:rPr>
        <w:t>40 HST. Gulma dan tanaman peng</w:t>
      </w:r>
      <w:r w:rsidR="00A2136A">
        <w:rPr>
          <w:rFonts w:asciiTheme="majorBidi" w:hAnsiTheme="majorBidi" w:cstheme="majorBidi"/>
          <w:sz w:val="24"/>
          <w:szCs w:val="24"/>
        </w:rPr>
        <w:t>g</w:t>
      </w:r>
      <w:r w:rsidRPr="004A1885">
        <w:rPr>
          <w:rFonts w:asciiTheme="majorBidi" w:hAnsiTheme="majorBidi" w:cstheme="majorBidi"/>
          <w:sz w:val="24"/>
          <w:szCs w:val="24"/>
        </w:rPr>
        <w:t xml:space="preserve">angu </w:t>
      </w:r>
      <w:r w:rsidR="00A2136A">
        <w:rPr>
          <w:rFonts w:asciiTheme="majorBidi" w:hAnsiTheme="majorBidi" w:cstheme="majorBidi"/>
          <w:sz w:val="24"/>
          <w:szCs w:val="24"/>
        </w:rPr>
        <w:t>yang</w:t>
      </w:r>
      <w:r w:rsidRPr="004A1885">
        <w:rPr>
          <w:rFonts w:asciiTheme="majorBidi" w:hAnsiTheme="majorBidi" w:cstheme="majorBidi"/>
          <w:sz w:val="24"/>
          <w:szCs w:val="24"/>
        </w:rPr>
        <w:t xml:space="preserve"> dapat dibenamkan diantara sela-sela tanaman padi. Se</w:t>
      </w:r>
      <w:r w:rsidR="00A2136A">
        <w:rPr>
          <w:rFonts w:asciiTheme="majorBidi" w:hAnsiTheme="majorBidi" w:cstheme="majorBidi"/>
          <w:sz w:val="24"/>
          <w:szCs w:val="24"/>
        </w:rPr>
        <w:t>mentara itu</w:t>
      </w:r>
      <w:r w:rsidRPr="004A1885">
        <w:rPr>
          <w:rFonts w:asciiTheme="majorBidi" w:hAnsiTheme="majorBidi" w:cstheme="majorBidi"/>
          <w:sz w:val="24"/>
          <w:szCs w:val="24"/>
        </w:rPr>
        <w:t xml:space="preserve"> sisa</w:t>
      </w:r>
      <w:r w:rsidR="00A2136A">
        <w:rPr>
          <w:rFonts w:asciiTheme="majorBidi" w:hAnsiTheme="majorBidi" w:cstheme="majorBidi"/>
          <w:sz w:val="24"/>
          <w:szCs w:val="24"/>
        </w:rPr>
        <w:t>-sisa</w:t>
      </w:r>
      <w:r w:rsidRPr="004A1885">
        <w:rPr>
          <w:rFonts w:asciiTheme="majorBidi" w:hAnsiTheme="majorBidi" w:cstheme="majorBidi"/>
          <w:sz w:val="24"/>
          <w:szCs w:val="24"/>
        </w:rPr>
        <w:t xml:space="preserve"> tanaman yang </w:t>
      </w:r>
      <w:r w:rsidR="00A2136A">
        <w:rPr>
          <w:rFonts w:asciiTheme="majorBidi" w:hAnsiTheme="majorBidi" w:cstheme="majorBidi"/>
          <w:sz w:val="24"/>
          <w:szCs w:val="24"/>
        </w:rPr>
        <w:t xml:space="preserve">terinfeksi </w:t>
      </w:r>
      <w:r w:rsidRPr="004A1885">
        <w:rPr>
          <w:rFonts w:asciiTheme="majorBidi" w:hAnsiTheme="majorBidi" w:cstheme="majorBidi"/>
          <w:sz w:val="24"/>
          <w:szCs w:val="24"/>
        </w:rPr>
        <w:t>harus segera d</w:t>
      </w:r>
      <w:r w:rsidR="00A2136A">
        <w:rPr>
          <w:rFonts w:asciiTheme="majorBidi" w:hAnsiTheme="majorBidi" w:cstheme="majorBidi"/>
          <w:sz w:val="24"/>
          <w:szCs w:val="24"/>
        </w:rPr>
        <w:t>ihilangkan</w:t>
      </w:r>
      <w:r w:rsidRPr="004A1885">
        <w:rPr>
          <w:rFonts w:asciiTheme="majorBidi" w:hAnsiTheme="majorBidi" w:cstheme="majorBidi"/>
          <w:sz w:val="24"/>
          <w:szCs w:val="24"/>
        </w:rPr>
        <w:t xml:space="preserve"> dengan cara dibuang atau di</w:t>
      </w:r>
      <w:r w:rsidR="00A2136A">
        <w:rPr>
          <w:rFonts w:asciiTheme="majorBidi" w:hAnsiTheme="majorBidi" w:cstheme="majorBidi"/>
          <w:sz w:val="24"/>
          <w:szCs w:val="24"/>
        </w:rPr>
        <w:t>tanam</w:t>
      </w:r>
      <w:r w:rsidRPr="004A1885">
        <w:rPr>
          <w:rFonts w:asciiTheme="majorBidi" w:hAnsiTheme="majorBidi" w:cstheme="majorBidi"/>
          <w:sz w:val="24"/>
          <w:szCs w:val="24"/>
        </w:rPr>
        <w:t xml:space="preserve"> di </w:t>
      </w:r>
      <w:r w:rsidR="00A2136A">
        <w:rPr>
          <w:rFonts w:asciiTheme="majorBidi" w:hAnsiTheme="majorBidi" w:cstheme="majorBidi"/>
          <w:sz w:val="24"/>
          <w:szCs w:val="24"/>
        </w:rPr>
        <w:t xml:space="preserve">lokasi </w:t>
      </w:r>
      <w:r w:rsidRPr="004A1885">
        <w:rPr>
          <w:rFonts w:asciiTheme="majorBidi" w:hAnsiTheme="majorBidi" w:cstheme="majorBidi"/>
          <w:sz w:val="24"/>
          <w:szCs w:val="24"/>
        </w:rPr>
        <w:t xml:space="preserve">yang </w:t>
      </w:r>
      <w:r w:rsidR="00A2136A">
        <w:rPr>
          <w:rFonts w:asciiTheme="majorBidi" w:hAnsiTheme="majorBidi" w:cstheme="majorBidi"/>
          <w:sz w:val="24"/>
          <w:szCs w:val="24"/>
        </w:rPr>
        <w:t>berbeda</w:t>
      </w:r>
      <w:r w:rsidRPr="004A1885">
        <w:rPr>
          <w:rFonts w:asciiTheme="majorBidi" w:hAnsiTheme="majorBidi" w:cstheme="majorBidi"/>
          <w:sz w:val="24"/>
          <w:szCs w:val="24"/>
        </w:rPr>
        <w:t>.</w:t>
      </w:r>
    </w:p>
    <w:p w14:paraId="0F852C75" w14:textId="77777777" w:rsidR="0018572B" w:rsidRPr="004A1885" w:rsidRDefault="0018572B" w:rsidP="000A6A80">
      <w:pPr>
        <w:spacing w:after="0" w:line="360" w:lineRule="auto"/>
        <w:jc w:val="both"/>
        <w:rPr>
          <w:rFonts w:asciiTheme="majorBidi" w:hAnsiTheme="majorBidi" w:cstheme="majorBidi"/>
          <w:sz w:val="24"/>
          <w:szCs w:val="24"/>
        </w:rPr>
      </w:pPr>
    </w:p>
    <w:p w14:paraId="1355FD1A" w14:textId="1B599C0F" w:rsidR="00BE2A20" w:rsidRPr="0014488D" w:rsidRDefault="00BE2A20" w:rsidP="003F77FA">
      <w:pPr>
        <w:pStyle w:val="ListParagraph"/>
        <w:numPr>
          <w:ilvl w:val="0"/>
          <w:numId w:val="13"/>
        </w:numPr>
        <w:spacing w:after="0" w:line="360" w:lineRule="auto"/>
        <w:rPr>
          <w:rFonts w:asciiTheme="majorBidi" w:hAnsiTheme="majorBidi" w:cstheme="majorBidi"/>
          <w:b/>
          <w:bCs/>
          <w:sz w:val="24"/>
          <w:szCs w:val="24"/>
        </w:rPr>
      </w:pPr>
      <w:r w:rsidRPr="0014488D">
        <w:rPr>
          <w:rFonts w:asciiTheme="majorBidi" w:hAnsiTheme="majorBidi" w:cstheme="majorBidi"/>
          <w:b/>
          <w:bCs/>
          <w:sz w:val="24"/>
          <w:szCs w:val="24"/>
        </w:rPr>
        <w:t>Pengendalian hama dan penyakit tanaman</w:t>
      </w:r>
    </w:p>
    <w:p w14:paraId="43E126AD" w14:textId="5D639BFC" w:rsidR="005B19E6" w:rsidRDefault="00BE2A20" w:rsidP="006C0470">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Hama dan penyakit yang menyerang tanaman padi di P4S adalah hama keong mas, ulat tanah, burung, tikus dan wereng. </w:t>
      </w:r>
      <w:r w:rsidR="003955B8">
        <w:rPr>
          <w:rFonts w:asciiTheme="majorBidi" w:hAnsiTheme="majorBidi" w:cstheme="majorBidi"/>
          <w:sz w:val="24"/>
          <w:szCs w:val="24"/>
        </w:rPr>
        <w:t>Pengendalian hama keong mas, ulat tanah dan wereng ini dilakukan penyemprotan menggunakan insektisida, fungisida, pupuk daun dan zpt. Fungisida yang dipakai adalah fungisida yang memiliki bahan aktif mancozep 80 wp dengan konsentrasi 30 gr/1</w:t>
      </w:r>
      <w:r w:rsidR="004C2F32">
        <w:rPr>
          <w:rFonts w:asciiTheme="majorBidi" w:hAnsiTheme="majorBidi" w:cstheme="majorBidi"/>
          <w:sz w:val="24"/>
          <w:szCs w:val="24"/>
        </w:rPr>
        <w:t xml:space="preserve">6lt air. Fungisida dengan bahan aktif ini bersifat protektif terhadap serangan fungi atau jamur pada tanaman padi sehingga penyemprotan fungisida selalu dilakukan secara berkala agar serangan dapat diminimalisir. Adapun beberapa bahan aktif yang dapat </w:t>
      </w:r>
      <w:r w:rsidR="004C2F32">
        <w:rPr>
          <w:rFonts w:asciiTheme="majorBidi" w:hAnsiTheme="majorBidi" w:cstheme="majorBidi"/>
          <w:sz w:val="24"/>
          <w:szCs w:val="24"/>
        </w:rPr>
        <w:lastRenderedPageBreak/>
        <w:t xml:space="preserve">digunakan untuk mengendalikan penyakit jamur pada tanaman padi antara lain, propikonazol, trisiklazol, klorotalonil, mancozep dan propineb. Pada umumnya </w:t>
      </w:r>
      <w:r w:rsidR="008941A7">
        <w:rPr>
          <w:rFonts w:asciiTheme="majorBidi" w:hAnsiTheme="majorBidi" w:cstheme="majorBidi"/>
          <w:sz w:val="24"/>
          <w:szCs w:val="24"/>
        </w:rPr>
        <w:t xml:space="preserve">penyakit dan </w:t>
      </w:r>
      <w:r w:rsidR="004C2F32">
        <w:rPr>
          <w:rFonts w:asciiTheme="majorBidi" w:hAnsiTheme="majorBidi" w:cstheme="majorBidi"/>
          <w:sz w:val="24"/>
          <w:szCs w:val="24"/>
        </w:rPr>
        <w:t xml:space="preserve">hama yang menyerang tanaman padi adalah </w:t>
      </w:r>
      <w:r w:rsidR="008941A7">
        <w:rPr>
          <w:rFonts w:asciiTheme="majorBidi" w:hAnsiTheme="majorBidi" w:cstheme="majorBidi"/>
          <w:sz w:val="24"/>
          <w:szCs w:val="24"/>
        </w:rPr>
        <w:t xml:space="preserve">penyakit jamur dan walang sangit. </w:t>
      </w:r>
    </w:p>
    <w:p w14:paraId="32CF38D2" w14:textId="06A0B9D1" w:rsidR="008941A7" w:rsidRPr="00222128" w:rsidRDefault="008941A7" w:rsidP="003F77FA">
      <w:pPr>
        <w:spacing w:after="0" w:line="360" w:lineRule="auto"/>
        <w:jc w:val="center"/>
        <w:rPr>
          <w:rFonts w:asciiTheme="majorBidi" w:hAnsiTheme="majorBidi" w:cstheme="majorBidi"/>
          <w:b/>
          <w:bCs/>
          <w:sz w:val="24"/>
          <w:szCs w:val="24"/>
        </w:rPr>
      </w:pPr>
      <w:r w:rsidRPr="00222128">
        <w:rPr>
          <w:rFonts w:asciiTheme="majorBidi" w:hAnsiTheme="majorBidi" w:cstheme="majorBidi"/>
          <w:b/>
          <w:bCs/>
          <w:sz w:val="24"/>
          <w:szCs w:val="24"/>
        </w:rPr>
        <w:t>Tab</w:t>
      </w:r>
      <w:r w:rsidR="0018572B">
        <w:rPr>
          <w:rFonts w:asciiTheme="majorBidi" w:hAnsiTheme="majorBidi" w:cstheme="majorBidi"/>
          <w:b/>
          <w:bCs/>
          <w:sz w:val="24"/>
          <w:szCs w:val="24"/>
        </w:rPr>
        <w:t>el</w:t>
      </w:r>
      <w:r w:rsidRPr="00222128">
        <w:rPr>
          <w:rFonts w:asciiTheme="majorBidi" w:hAnsiTheme="majorBidi" w:cstheme="majorBidi"/>
          <w:b/>
          <w:bCs/>
          <w:sz w:val="24"/>
          <w:szCs w:val="24"/>
        </w:rPr>
        <w:t xml:space="preserve"> </w:t>
      </w:r>
      <w:r w:rsidR="006E033C">
        <w:rPr>
          <w:rFonts w:asciiTheme="majorBidi" w:hAnsiTheme="majorBidi" w:cstheme="majorBidi"/>
          <w:b/>
          <w:bCs/>
          <w:sz w:val="24"/>
          <w:szCs w:val="24"/>
        </w:rPr>
        <w:t>4</w:t>
      </w:r>
      <w:r w:rsidRPr="00222128">
        <w:rPr>
          <w:rFonts w:asciiTheme="majorBidi" w:hAnsiTheme="majorBidi" w:cstheme="majorBidi"/>
          <w:b/>
          <w:bCs/>
          <w:sz w:val="24"/>
          <w:szCs w:val="24"/>
        </w:rPr>
        <w:t xml:space="preserve"> Jenis OPT beserta pestisida dan dosisnya</w:t>
      </w:r>
    </w:p>
    <w:tbl>
      <w:tblPr>
        <w:tblStyle w:val="TableGrid"/>
        <w:tblW w:w="0" w:type="auto"/>
        <w:tblLook w:val="04A0" w:firstRow="1" w:lastRow="0" w:firstColumn="1" w:lastColumn="0" w:noHBand="0" w:noVBand="1"/>
      </w:tblPr>
      <w:tblGrid>
        <w:gridCol w:w="2046"/>
        <w:gridCol w:w="1973"/>
        <w:gridCol w:w="1954"/>
        <w:gridCol w:w="1954"/>
      </w:tblGrid>
      <w:tr w:rsidR="008941A7" w14:paraId="26CCB8FF" w14:textId="77777777" w:rsidTr="008941A7">
        <w:tc>
          <w:tcPr>
            <w:tcW w:w="2254" w:type="dxa"/>
          </w:tcPr>
          <w:p w14:paraId="7F105304" w14:textId="54F0F7E6" w:rsidR="008941A7" w:rsidRDefault="008941A7"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Jenis OPT</w:t>
            </w:r>
          </w:p>
        </w:tc>
        <w:tc>
          <w:tcPr>
            <w:tcW w:w="2254" w:type="dxa"/>
          </w:tcPr>
          <w:p w14:paraId="304DC6A7" w14:textId="0C68E700" w:rsidR="008941A7" w:rsidRDefault="008941A7"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Bahan Aktif</w:t>
            </w:r>
          </w:p>
        </w:tc>
        <w:tc>
          <w:tcPr>
            <w:tcW w:w="2254" w:type="dxa"/>
          </w:tcPr>
          <w:p w14:paraId="32CAB46F" w14:textId="5BA2C28C" w:rsidR="008941A7" w:rsidRDefault="008941A7"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Jenis Pestisida</w:t>
            </w:r>
          </w:p>
        </w:tc>
        <w:tc>
          <w:tcPr>
            <w:tcW w:w="2254" w:type="dxa"/>
          </w:tcPr>
          <w:p w14:paraId="2578CFE8" w14:textId="399164ED" w:rsidR="008941A7" w:rsidRDefault="008941A7"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Dosis</w:t>
            </w:r>
          </w:p>
        </w:tc>
      </w:tr>
      <w:tr w:rsidR="008941A7" w14:paraId="2403EA93" w14:textId="77777777" w:rsidTr="008941A7">
        <w:tc>
          <w:tcPr>
            <w:tcW w:w="2254" w:type="dxa"/>
          </w:tcPr>
          <w:p w14:paraId="4EDA411F" w14:textId="77777777" w:rsidR="008941A7" w:rsidRDefault="008941A7"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Keong Mas</w:t>
            </w:r>
          </w:p>
          <w:p w14:paraId="16E1CD94" w14:textId="122FCBD4" w:rsidR="008941A7" w:rsidRPr="00FD2383" w:rsidRDefault="008941A7" w:rsidP="003F77FA">
            <w:pPr>
              <w:spacing w:line="360" w:lineRule="auto"/>
              <w:jc w:val="center"/>
              <w:rPr>
                <w:rFonts w:asciiTheme="majorBidi" w:hAnsiTheme="majorBidi" w:cstheme="majorBidi"/>
                <w:i/>
                <w:iCs/>
                <w:sz w:val="24"/>
                <w:szCs w:val="24"/>
              </w:rPr>
            </w:pPr>
            <w:r w:rsidRPr="00FD2383">
              <w:rPr>
                <w:rFonts w:asciiTheme="majorBidi" w:hAnsiTheme="majorBidi" w:cstheme="majorBidi"/>
                <w:i/>
                <w:iCs/>
                <w:sz w:val="24"/>
                <w:szCs w:val="24"/>
              </w:rPr>
              <w:t>(Pomacea canaliculata)</w:t>
            </w:r>
          </w:p>
        </w:tc>
        <w:tc>
          <w:tcPr>
            <w:tcW w:w="2254" w:type="dxa"/>
          </w:tcPr>
          <w:p w14:paraId="6F98706B" w14:textId="312368A3" w:rsidR="008941A7" w:rsidRDefault="008941A7"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D</w:t>
            </w:r>
            <w:r w:rsidR="00737103">
              <w:rPr>
                <w:rFonts w:asciiTheme="majorBidi" w:hAnsiTheme="majorBidi" w:cstheme="majorBidi"/>
                <w:sz w:val="24"/>
                <w:szCs w:val="24"/>
              </w:rPr>
              <w:t>imehypo</w:t>
            </w:r>
          </w:p>
        </w:tc>
        <w:tc>
          <w:tcPr>
            <w:tcW w:w="2254" w:type="dxa"/>
          </w:tcPr>
          <w:p w14:paraId="461DA7EA" w14:textId="446565CA" w:rsidR="008941A7" w:rsidRDefault="00926CC5"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SL</w:t>
            </w:r>
            <w:r w:rsidR="00C0690C">
              <w:rPr>
                <w:rFonts w:asciiTheme="majorBidi" w:hAnsiTheme="majorBidi" w:cstheme="majorBidi"/>
                <w:sz w:val="24"/>
                <w:szCs w:val="24"/>
              </w:rPr>
              <w:t xml:space="preserve"> (Soluble Liquid)</w:t>
            </w:r>
          </w:p>
        </w:tc>
        <w:tc>
          <w:tcPr>
            <w:tcW w:w="2254" w:type="dxa"/>
          </w:tcPr>
          <w:p w14:paraId="7ABF9D56" w14:textId="17DFAFE6" w:rsidR="008941A7" w:rsidRDefault="00926CC5"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30ml/16L air</w:t>
            </w:r>
          </w:p>
        </w:tc>
      </w:tr>
      <w:tr w:rsidR="008941A7" w14:paraId="3962B89F" w14:textId="77777777" w:rsidTr="008941A7">
        <w:tc>
          <w:tcPr>
            <w:tcW w:w="2254" w:type="dxa"/>
          </w:tcPr>
          <w:p w14:paraId="454AC678" w14:textId="1C499E9C" w:rsidR="008941A7" w:rsidRDefault="00926CC5"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Ulat Tanah</w:t>
            </w:r>
            <w:r w:rsidR="00AB6C64">
              <w:rPr>
                <w:rFonts w:asciiTheme="majorBidi" w:hAnsiTheme="majorBidi" w:cstheme="majorBidi"/>
                <w:sz w:val="24"/>
                <w:szCs w:val="24"/>
              </w:rPr>
              <w:t xml:space="preserve"> </w:t>
            </w:r>
            <w:r w:rsidR="00AB6C64" w:rsidRPr="00FD2383">
              <w:rPr>
                <w:rFonts w:asciiTheme="majorBidi" w:hAnsiTheme="majorBidi" w:cstheme="majorBidi"/>
                <w:i/>
                <w:iCs/>
                <w:sz w:val="24"/>
                <w:szCs w:val="24"/>
              </w:rPr>
              <w:t>(Agrotis sp.)</w:t>
            </w:r>
          </w:p>
        </w:tc>
        <w:tc>
          <w:tcPr>
            <w:tcW w:w="2254" w:type="dxa"/>
          </w:tcPr>
          <w:p w14:paraId="60ACC4DB" w14:textId="273C0D28" w:rsidR="008941A7" w:rsidRDefault="00926CC5"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Di</w:t>
            </w:r>
            <w:r w:rsidR="00737103">
              <w:rPr>
                <w:rFonts w:asciiTheme="majorBidi" w:hAnsiTheme="majorBidi" w:cstheme="majorBidi"/>
                <w:sz w:val="24"/>
                <w:szCs w:val="24"/>
              </w:rPr>
              <w:t>meyhpo</w:t>
            </w:r>
          </w:p>
        </w:tc>
        <w:tc>
          <w:tcPr>
            <w:tcW w:w="2254" w:type="dxa"/>
          </w:tcPr>
          <w:p w14:paraId="5F08E88A" w14:textId="7441ADFD" w:rsidR="008941A7" w:rsidRDefault="00926CC5"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SL</w:t>
            </w:r>
            <w:r w:rsidR="00C0690C">
              <w:rPr>
                <w:rFonts w:asciiTheme="majorBidi" w:hAnsiTheme="majorBidi" w:cstheme="majorBidi"/>
                <w:sz w:val="24"/>
                <w:szCs w:val="24"/>
              </w:rPr>
              <w:t xml:space="preserve"> (Soluble Liquid)</w:t>
            </w:r>
          </w:p>
        </w:tc>
        <w:tc>
          <w:tcPr>
            <w:tcW w:w="2254" w:type="dxa"/>
          </w:tcPr>
          <w:p w14:paraId="73CDCDF2" w14:textId="5864A7B3" w:rsidR="008941A7" w:rsidRDefault="00926CC5"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30ml/16L air</w:t>
            </w:r>
          </w:p>
        </w:tc>
      </w:tr>
      <w:tr w:rsidR="008941A7" w14:paraId="37B43AC3" w14:textId="77777777" w:rsidTr="008941A7">
        <w:tc>
          <w:tcPr>
            <w:tcW w:w="2254" w:type="dxa"/>
          </w:tcPr>
          <w:p w14:paraId="1B518168" w14:textId="59C65423" w:rsidR="008941A7" w:rsidRDefault="00AB6C64"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Wereng</w:t>
            </w:r>
            <w:r w:rsidR="00394546">
              <w:rPr>
                <w:rFonts w:asciiTheme="majorBidi" w:hAnsiTheme="majorBidi" w:cstheme="majorBidi"/>
                <w:sz w:val="24"/>
                <w:szCs w:val="24"/>
              </w:rPr>
              <w:t xml:space="preserve"> Coklat</w:t>
            </w:r>
            <w:r>
              <w:rPr>
                <w:rFonts w:asciiTheme="majorBidi" w:hAnsiTheme="majorBidi" w:cstheme="majorBidi"/>
                <w:sz w:val="24"/>
                <w:szCs w:val="24"/>
              </w:rPr>
              <w:t xml:space="preserve"> </w:t>
            </w:r>
            <w:r w:rsidRPr="00FD2383">
              <w:rPr>
                <w:rFonts w:asciiTheme="majorBidi" w:hAnsiTheme="majorBidi" w:cstheme="majorBidi"/>
                <w:i/>
                <w:iCs/>
                <w:sz w:val="24"/>
                <w:szCs w:val="24"/>
              </w:rPr>
              <w:t>(Nilaparvata lugens)</w:t>
            </w:r>
          </w:p>
        </w:tc>
        <w:tc>
          <w:tcPr>
            <w:tcW w:w="2254" w:type="dxa"/>
          </w:tcPr>
          <w:p w14:paraId="20DE3DDD" w14:textId="29739A90" w:rsidR="008941A7" w:rsidRDefault="00394546"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Di</w:t>
            </w:r>
            <w:r w:rsidR="00737103">
              <w:rPr>
                <w:rFonts w:asciiTheme="majorBidi" w:hAnsiTheme="majorBidi" w:cstheme="majorBidi"/>
                <w:sz w:val="24"/>
                <w:szCs w:val="24"/>
              </w:rPr>
              <w:t>meyhpo</w:t>
            </w:r>
          </w:p>
        </w:tc>
        <w:tc>
          <w:tcPr>
            <w:tcW w:w="2254" w:type="dxa"/>
          </w:tcPr>
          <w:p w14:paraId="08F7FAEA" w14:textId="26A82D97" w:rsidR="008941A7" w:rsidRDefault="00394546"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SL</w:t>
            </w:r>
            <w:r w:rsidR="00C0690C">
              <w:rPr>
                <w:rFonts w:asciiTheme="majorBidi" w:hAnsiTheme="majorBidi" w:cstheme="majorBidi"/>
                <w:sz w:val="24"/>
                <w:szCs w:val="24"/>
              </w:rPr>
              <w:t xml:space="preserve"> (Soluble Liquid)</w:t>
            </w:r>
          </w:p>
        </w:tc>
        <w:tc>
          <w:tcPr>
            <w:tcW w:w="2254" w:type="dxa"/>
          </w:tcPr>
          <w:p w14:paraId="2C619C41" w14:textId="3E8BC7BF" w:rsidR="008941A7" w:rsidRDefault="00394546"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40ml/16L air</w:t>
            </w:r>
          </w:p>
        </w:tc>
      </w:tr>
      <w:tr w:rsidR="008941A7" w14:paraId="4F49463F" w14:textId="77777777" w:rsidTr="008941A7">
        <w:tc>
          <w:tcPr>
            <w:tcW w:w="2254" w:type="dxa"/>
          </w:tcPr>
          <w:p w14:paraId="183F19D1" w14:textId="38E2C8EE" w:rsidR="008941A7" w:rsidRDefault="00AB6C64"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Hawar Daun </w:t>
            </w:r>
            <w:r w:rsidRPr="00C0690C">
              <w:rPr>
                <w:rFonts w:asciiTheme="majorBidi" w:hAnsiTheme="majorBidi" w:cstheme="majorBidi"/>
                <w:i/>
                <w:iCs/>
                <w:sz w:val="24"/>
                <w:szCs w:val="24"/>
              </w:rPr>
              <w:t>(bacterial leaf blight)</w:t>
            </w:r>
          </w:p>
        </w:tc>
        <w:tc>
          <w:tcPr>
            <w:tcW w:w="2254" w:type="dxa"/>
          </w:tcPr>
          <w:p w14:paraId="47CE2BA3" w14:textId="2FE6A576" w:rsidR="008941A7" w:rsidRDefault="00107C33"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Mancozep</w:t>
            </w:r>
          </w:p>
        </w:tc>
        <w:tc>
          <w:tcPr>
            <w:tcW w:w="2254" w:type="dxa"/>
          </w:tcPr>
          <w:p w14:paraId="4B6CD558" w14:textId="38C80AB0" w:rsidR="008941A7" w:rsidRDefault="00C0690C"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WP (Wettable Powder)</w:t>
            </w:r>
          </w:p>
        </w:tc>
        <w:tc>
          <w:tcPr>
            <w:tcW w:w="2254" w:type="dxa"/>
          </w:tcPr>
          <w:p w14:paraId="29417599" w14:textId="0EE32F77" w:rsidR="008941A7" w:rsidRDefault="00107C33"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30gr/16L air</w:t>
            </w:r>
          </w:p>
        </w:tc>
      </w:tr>
    </w:tbl>
    <w:p w14:paraId="58BD27BA" w14:textId="52FD3C8F" w:rsidR="008941A7" w:rsidRDefault="008941A7" w:rsidP="0028001B">
      <w:pPr>
        <w:spacing w:after="0" w:line="360" w:lineRule="auto"/>
        <w:rPr>
          <w:rFonts w:asciiTheme="majorBidi" w:hAnsiTheme="majorBidi" w:cstheme="majorBidi"/>
          <w:sz w:val="24"/>
          <w:szCs w:val="24"/>
        </w:rPr>
      </w:pPr>
    </w:p>
    <w:p w14:paraId="58092745" w14:textId="7621366D" w:rsidR="00737103" w:rsidRDefault="00737103" w:rsidP="003F77FA">
      <w:pPr>
        <w:spacing w:after="0" w:line="360" w:lineRule="auto"/>
        <w:rPr>
          <w:rFonts w:asciiTheme="majorBidi" w:hAnsiTheme="majorBidi" w:cstheme="majorBidi"/>
          <w:sz w:val="24"/>
          <w:szCs w:val="24"/>
        </w:rPr>
      </w:pPr>
      <w:r>
        <w:rPr>
          <w:rFonts w:asciiTheme="majorBidi" w:hAnsiTheme="majorBidi" w:cstheme="majorBidi"/>
          <w:sz w:val="24"/>
          <w:szCs w:val="24"/>
        </w:rPr>
        <w:t>Keterangan:</w:t>
      </w:r>
    </w:p>
    <w:p w14:paraId="7331E842" w14:textId="6BF2B3F7" w:rsidR="00737103" w:rsidRDefault="00737103" w:rsidP="003F77FA">
      <w:pPr>
        <w:spacing w:after="0" w:line="360" w:lineRule="auto"/>
        <w:rPr>
          <w:rFonts w:asciiTheme="majorBidi" w:hAnsiTheme="majorBidi" w:cstheme="majorBidi"/>
          <w:sz w:val="24"/>
          <w:szCs w:val="24"/>
        </w:rPr>
      </w:pPr>
      <w:r>
        <w:rPr>
          <w:rFonts w:asciiTheme="majorBidi" w:hAnsiTheme="majorBidi" w:cstheme="majorBidi"/>
          <w:sz w:val="24"/>
          <w:szCs w:val="24"/>
        </w:rPr>
        <w:tab/>
        <w:t>Insektisida Meta-Hipo 400 SL</w:t>
      </w:r>
    </w:p>
    <w:p w14:paraId="65B91FE3" w14:textId="372B8B48" w:rsidR="00737103" w:rsidRDefault="00737103" w:rsidP="003F77FA">
      <w:pPr>
        <w:pStyle w:val="ListParagraph"/>
        <w:numPr>
          <w:ilvl w:val="0"/>
          <w:numId w:val="25"/>
        </w:numPr>
        <w:spacing w:after="0" w:line="360" w:lineRule="auto"/>
        <w:rPr>
          <w:rFonts w:asciiTheme="majorBidi" w:hAnsiTheme="majorBidi" w:cstheme="majorBidi"/>
          <w:sz w:val="24"/>
          <w:szCs w:val="24"/>
        </w:rPr>
      </w:pPr>
      <w:r w:rsidRPr="00737103">
        <w:rPr>
          <w:rFonts w:asciiTheme="majorBidi" w:hAnsiTheme="majorBidi" w:cstheme="majorBidi"/>
          <w:sz w:val="24"/>
          <w:szCs w:val="24"/>
        </w:rPr>
        <w:t>Bahan aktif</w:t>
      </w:r>
      <w:r w:rsidR="00B83E89">
        <w:rPr>
          <w:rFonts w:asciiTheme="majorBidi" w:hAnsiTheme="majorBidi" w:cstheme="majorBidi"/>
          <w:sz w:val="24"/>
          <w:szCs w:val="24"/>
        </w:rPr>
        <w:tab/>
      </w:r>
      <w:r w:rsidRPr="00737103">
        <w:rPr>
          <w:rFonts w:asciiTheme="majorBidi" w:hAnsiTheme="majorBidi" w:cstheme="majorBidi"/>
          <w:sz w:val="24"/>
          <w:szCs w:val="24"/>
        </w:rPr>
        <w:t>: Dimehypo</w:t>
      </w:r>
    </w:p>
    <w:p w14:paraId="1BFB4CA6" w14:textId="046B7C9B" w:rsidR="00737103" w:rsidRDefault="00B83E89" w:rsidP="003F77FA">
      <w:pPr>
        <w:pStyle w:val="ListParagraph"/>
        <w:numPr>
          <w:ilvl w:val="0"/>
          <w:numId w:val="25"/>
        </w:numPr>
        <w:spacing w:after="0" w:line="360" w:lineRule="auto"/>
        <w:rPr>
          <w:rFonts w:asciiTheme="majorBidi" w:hAnsiTheme="majorBidi" w:cstheme="majorBidi"/>
          <w:sz w:val="24"/>
          <w:szCs w:val="24"/>
        </w:rPr>
      </w:pPr>
      <w:r>
        <w:rPr>
          <w:rFonts w:asciiTheme="majorBidi" w:hAnsiTheme="majorBidi" w:cstheme="majorBidi"/>
          <w:sz w:val="24"/>
          <w:szCs w:val="24"/>
        </w:rPr>
        <w:t>Kandungan</w:t>
      </w:r>
      <w:r>
        <w:rPr>
          <w:rFonts w:asciiTheme="majorBidi" w:hAnsiTheme="majorBidi" w:cstheme="majorBidi"/>
          <w:sz w:val="24"/>
          <w:szCs w:val="24"/>
        </w:rPr>
        <w:tab/>
        <w:t xml:space="preserve">: 400 g/l (400 gram per liter air). g/l yaitu menujukkan berapa banyak bahan aktif dalam setiap liter produk insektisida tersebut. 400 g/l berarti terdapat 400 gram bahan aktif Dimehypo per 1 liter air, sisanya 600 gram adalah pelarut dan bahan pembawa lainya. </w:t>
      </w:r>
    </w:p>
    <w:p w14:paraId="07D4574A" w14:textId="2A97FEA8" w:rsidR="00B83E89" w:rsidRDefault="00B83E89" w:rsidP="003F77FA">
      <w:pPr>
        <w:pStyle w:val="ListParagraph"/>
        <w:numPr>
          <w:ilvl w:val="0"/>
          <w:numId w:val="25"/>
        </w:numPr>
        <w:spacing w:after="0" w:line="360" w:lineRule="auto"/>
        <w:rPr>
          <w:rFonts w:asciiTheme="majorBidi" w:hAnsiTheme="majorBidi" w:cstheme="majorBidi"/>
          <w:sz w:val="24"/>
          <w:szCs w:val="24"/>
        </w:rPr>
      </w:pPr>
      <w:r>
        <w:rPr>
          <w:rFonts w:asciiTheme="majorBidi" w:hAnsiTheme="majorBidi" w:cstheme="majorBidi"/>
          <w:sz w:val="24"/>
          <w:szCs w:val="24"/>
        </w:rPr>
        <w:t xml:space="preserve">Formulasi </w:t>
      </w:r>
      <w:r>
        <w:rPr>
          <w:rFonts w:asciiTheme="majorBidi" w:hAnsiTheme="majorBidi" w:cstheme="majorBidi"/>
          <w:sz w:val="24"/>
          <w:szCs w:val="24"/>
        </w:rPr>
        <w:tab/>
        <w:t xml:space="preserve">: SL (Soluble Liquid) </w:t>
      </w:r>
    </w:p>
    <w:p w14:paraId="24113D4A" w14:textId="207B7000" w:rsidR="00B83E89" w:rsidRDefault="00B83E89" w:rsidP="003F77FA">
      <w:pPr>
        <w:spacing w:after="0" w:line="360" w:lineRule="auto"/>
        <w:rPr>
          <w:rFonts w:asciiTheme="majorBidi" w:hAnsiTheme="majorBidi" w:cstheme="majorBidi"/>
          <w:sz w:val="24"/>
          <w:szCs w:val="24"/>
        </w:rPr>
      </w:pPr>
      <w:r>
        <w:rPr>
          <w:rFonts w:asciiTheme="majorBidi" w:hAnsiTheme="majorBidi" w:cstheme="majorBidi"/>
          <w:sz w:val="24"/>
          <w:szCs w:val="24"/>
        </w:rPr>
        <w:tab/>
        <w:t>Fungisida Dhitane 80 WP</w:t>
      </w:r>
    </w:p>
    <w:p w14:paraId="29513CC1" w14:textId="3CC97DB9" w:rsidR="00B83E89" w:rsidRDefault="00A3408C" w:rsidP="003F77FA">
      <w:pPr>
        <w:pStyle w:val="ListParagraph"/>
        <w:numPr>
          <w:ilvl w:val="0"/>
          <w:numId w:val="26"/>
        </w:numPr>
        <w:spacing w:after="0" w:line="360" w:lineRule="auto"/>
        <w:rPr>
          <w:rFonts w:asciiTheme="majorBidi" w:hAnsiTheme="majorBidi" w:cstheme="majorBidi"/>
          <w:sz w:val="24"/>
          <w:szCs w:val="24"/>
        </w:rPr>
      </w:pPr>
      <w:r>
        <w:rPr>
          <w:rFonts w:asciiTheme="majorBidi" w:hAnsiTheme="majorBidi" w:cstheme="majorBidi"/>
          <w:sz w:val="24"/>
          <w:szCs w:val="24"/>
        </w:rPr>
        <w:t>Bahan aktif</w:t>
      </w:r>
      <w:r>
        <w:rPr>
          <w:rFonts w:asciiTheme="majorBidi" w:hAnsiTheme="majorBidi" w:cstheme="majorBidi"/>
          <w:sz w:val="24"/>
          <w:szCs w:val="24"/>
        </w:rPr>
        <w:tab/>
        <w:t>: Mancozep</w:t>
      </w:r>
    </w:p>
    <w:p w14:paraId="18E8ED37" w14:textId="4EA12381" w:rsidR="00A3408C" w:rsidRDefault="00A3408C" w:rsidP="003F77FA">
      <w:pPr>
        <w:pStyle w:val="ListParagraph"/>
        <w:numPr>
          <w:ilvl w:val="0"/>
          <w:numId w:val="26"/>
        </w:numPr>
        <w:spacing w:after="0" w:line="360" w:lineRule="auto"/>
        <w:rPr>
          <w:rFonts w:asciiTheme="majorBidi" w:hAnsiTheme="majorBidi" w:cstheme="majorBidi"/>
          <w:sz w:val="24"/>
          <w:szCs w:val="24"/>
        </w:rPr>
      </w:pPr>
      <w:r>
        <w:rPr>
          <w:rFonts w:asciiTheme="majorBidi" w:hAnsiTheme="majorBidi" w:cstheme="majorBidi"/>
          <w:sz w:val="24"/>
          <w:szCs w:val="24"/>
        </w:rPr>
        <w:t>Kandungan</w:t>
      </w:r>
      <w:r>
        <w:rPr>
          <w:rFonts w:asciiTheme="majorBidi" w:hAnsiTheme="majorBidi" w:cstheme="majorBidi"/>
          <w:sz w:val="24"/>
          <w:szCs w:val="24"/>
        </w:rPr>
        <w:tab/>
        <w:t xml:space="preserve">: 80 % dari berat produk, jadi dari 1 kg Dithane 80 WP, sebanyak 800 gram adalah mancozep, dan sisanya pelarut atau pembawa. </w:t>
      </w:r>
    </w:p>
    <w:p w14:paraId="70021645" w14:textId="06BBC0E5" w:rsidR="00B83E89" w:rsidRDefault="00A3408C" w:rsidP="003F77FA">
      <w:pPr>
        <w:pStyle w:val="ListParagraph"/>
        <w:numPr>
          <w:ilvl w:val="0"/>
          <w:numId w:val="26"/>
        </w:numPr>
        <w:spacing w:after="0" w:line="360" w:lineRule="auto"/>
        <w:rPr>
          <w:rFonts w:asciiTheme="majorBidi" w:hAnsiTheme="majorBidi" w:cstheme="majorBidi"/>
          <w:sz w:val="24"/>
          <w:szCs w:val="24"/>
        </w:rPr>
      </w:pPr>
      <w:r>
        <w:rPr>
          <w:rFonts w:asciiTheme="majorBidi" w:hAnsiTheme="majorBidi" w:cstheme="majorBidi"/>
          <w:sz w:val="24"/>
          <w:szCs w:val="24"/>
        </w:rPr>
        <w:t xml:space="preserve">Formulasi </w:t>
      </w:r>
      <w:r>
        <w:rPr>
          <w:rFonts w:asciiTheme="majorBidi" w:hAnsiTheme="majorBidi" w:cstheme="majorBidi"/>
          <w:sz w:val="24"/>
          <w:szCs w:val="24"/>
        </w:rPr>
        <w:tab/>
        <w:t>: WP (Wettable Powder)</w:t>
      </w:r>
    </w:p>
    <w:p w14:paraId="34519CCD" w14:textId="76343B4F" w:rsidR="00385974" w:rsidRDefault="00385974" w:rsidP="00385974">
      <w:pPr>
        <w:spacing w:after="0" w:line="36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4CD448AC" wp14:editId="06F4DBCF">
            <wp:extent cx="1512000" cy="1835751"/>
            <wp:effectExtent l="0" t="0" r="0" b="0"/>
            <wp:docPr id="219222739" name="Picture 21922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12000" cy="1835751"/>
                    </a:xfrm>
                    <a:prstGeom prst="rect">
                      <a:avLst/>
                    </a:prstGeom>
                  </pic:spPr>
                </pic:pic>
              </a:graphicData>
            </a:graphic>
          </wp:inline>
        </w:drawing>
      </w:r>
    </w:p>
    <w:p w14:paraId="3545FDFA" w14:textId="6F0F5E0A" w:rsidR="00385974" w:rsidRDefault="00385974" w:rsidP="00385974">
      <w:pPr>
        <w:spacing w:after="0" w:line="360" w:lineRule="auto"/>
        <w:jc w:val="center"/>
        <w:rPr>
          <w:rFonts w:asciiTheme="majorBidi" w:hAnsiTheme="majorBidi" w:cstheme="majorBidi"/>
          <w:sz w:val="24"/>
          <w:szCs w:val="24"/>
        </w:rPr>
      </w:pPr>
      <w:r>
        <w:rPr>
          <w:rFonts w:asciiTheme="majorBidi" w:hAnsiTheme="majorBidi" w:cstheme="majorBidi"/>
          <w:sz w:val="24"/>
          <w:szCs w:val="24"/>
        </w:rPr>
        <w:t>Gambar 15 hama keong mas</w:t>
      </w:r>
    </w:p>
    <w:p w14:paraId="43155C40" w14:textId="1D94D4D3" w:rsidR="00385974" w:rsidRDefault="00385974" w:rsidP="008C396C">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Hama </w:t>
      </w:r>
      <w:r w:rsidR="008C396C">
        <w:rPr>
          <w:rFonts w:asciiTheme="majorBidi" w:hAnsiTheme="majorBidi" w:cstheme="majorBidi"/>
          <w:sz w:val="24"/>
          <w:szCs w:val="24"/>
        </w:rPr>
        <w:t>k</w:t>
      </w:r>
      <w:r w:rsidR="008C396C" w:rsidRPr="008C396C">
        <w:rPr>
          <w:rFonts w:asciiTheme="majorBidi" w:hAnsiTheme="majorBidi" w:cstheme="majorBidi"/>
          <w:sz w:val="24"/>
          <w:szCs w:val="24"/>
        </w:rPr>
        <w:t xml:space="preserve">eong mas </w:t>
      </w:r>
      <w:r w:rsidR="008C396C" w:rsidRPr="008C396C">
        <w:rPr>
          <w:rFonts w:asciiTheme="majorBidi" w:hAnsiTheme="majorBidi" w:cstheme="majorBidi"/>
          <w:i/>
          <w:iCs/>
          <w:sz w:val="24"/>
          <w:szCs w:val="24"/>
        </w:rPr>
        <w:t>(Pomacea canaliculata)</w:t>
      </w:r>
      <w:r w:rsidR="008C396C" w:rsidRPr="008C396C">
        <w:rPr>
          <w:rFonts w:asciiTheme="majorBidi" w:hAnsiTheme="majorBidi" w:cstheme="majorBidi"/>
          <w:sz w:val="24"/>
          <w:szCs w:val="24"/>
        </w:rPr>
        <w:t xml:space="preserve"> adalah hama penting pada tanaman padi yang dapat menyebabkan kerusakan signifikan pada hasil panen. Hama ini memakan batang, daun, dan anakan padi, terutama pada fase pertumbuhan awal. Pengendalian hama keong mas bisa dilakukan melalui berbagai cara, termasuk pengendalian fisik, biologi, dan kimiawi. Gejala Serangan Hama Keong Mas: Tanaman padi yang baru ditanam, terutama bibit, menjadi rusak akibat dimakan oleh keong mas. Batang padi muda terpotong-potong, bahkan bisa habis dimakan seluruhnya. Daun padi juga menjadi rusak akibat bekas gigitan keong mas. Terdapat bekas parutan pada batang dan daun padi.</w:t>
      </w:r>
    </w:p>
    <w:p w14:paraId="557F389B" w14:textId="4D2D67A0" w:rsidR="008C396C" w:rsidRDefault="008C396C" w:rsidP="008C396C">
      <w:pPr>
        <w:spacing w:after="0" w:line="360" w:lineRule="auto"/>
        <w:jc w:val="center"/>
        <w:rPr>
          <w:rFonts w:asciiTheme="majorBidi" w:hAnsiTheme="majorBidi" w:cstheme="majorBidi"/>
          <w:sz w:val="24"/>
          <w:szCs w:val="24"/>
        </w:rPr>
      </w:pPr>
      <w:r>
        <w:rPr>
          <w:rFonts w:asciiTheme="majorBidi" w:hAnsiTheme="majorBidi" w:cstheme="majorBidi"/>
          <w:noProof/>
          <w:sz w:val="16"/>
          <w:szCs w:val="16"/>
        </w:rPr>
        <w:drawing>
          <wp:inline distT="0" distB="0" distL="0" distR="0" wp14:anchorId="61ED3658" wp14:editId="644ACA46">
            <wp:extent cx="1440000" cy="1866859"/>
            <wp:effectExtent l="0" t="0" r="8255" b="635"/>
            <wp:docPr id="1239447502" name="Picture 1239447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0000" cy="1866859"/>
                    </a:xfrm>
                    <a:prstGeom prst="rect">
                      <a:avLst/>
                    </a:prstGeom>
                  </pic:spPr>
                </pic:pic>
              </a:graphicData>
            </a:graphic>
          </wp:inline>
        </w:drawing>
      </w:r>
    </w:p>
    <w:p w14:paraId="48F295EA" w14:textId="2A01F95B" w:rsidR="008C396C" w:rsidRDefault="008C396C" w:rsidP="008C396C">
      <w:pPr>
        <w:spacing w:after="0" w:line="360" w:lineRule="auto"/>
        <w:jc w:val="center"/>
        <w:rPr>
          <w:rFonts w:asciiTheme="majorBidi" w:hAnsiTheme="majorBidi" w:cstheme="majorBidi"/>
          <w:sz w:val="24"/>
          <w:szCs w:val="24"/>
        </w:rPr>
      </w:pPr>
      <w:r>
        <w:rPr>
          <w:rFonts w:asciiTheme="majorBidi" w:hAnsiTheme="majorBidi" w:cstheme="majorBidi"/>
          <w:sz w:val="24"/>
          <w:szCs w:val="24"/>
        </w:rPr>
        <w:t>Gambar 1</w:t>
      </w:r>
      <w:r w:rsidR="0003212A">
        <w:rPr>
          <w:rFonts w:asciiTheme="majorBidi" w:hAnsiTheme="majorBidi" w:cstheme="majorBidi"/>
          <w:sz w:val="24"/>
          <w:szCs w:val="24"/>
        </w:rPr>
        <w:t>6</w:t>
      </w:r>
      <w:r>
        <w:rPr>
          <w:rFonts w:asciiTheme="majorBidi" w:hAnsiTheme="majorBidi" w:cstheme="majorBidi"/>
          <w:sz w:val="24"/>
          <w:szCs w:val="24"/>
        </w:rPr>
        <w:t xml:space="preserve"> Hama Ulat Tanah</w:t>
      </w:r>
    </w:p>
    <w:p w14:paraId="07C6B33D" w14:textId="68CED9DE" w:rsidR="008C396C" w:rsidRDefault="008C396C" w:rsidP="008C396C">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18572B">
        <w:rPr>
          <w:rFonts w:asciiTheme="majorBidi" w:hAnsiTheme="majorBidi" w:cstheme="majorBidi"/>
          <w:sz w:val="24"/>
          <w:szCs w:val="24"/>
        </w:rPr>
        <w:t>U</w:t>
      </w:r>
      <w:r w:rsidRPr="008C396C">
        <w:rPr>
          <w:rFonts w:asciiTheme="majorBidi" w:hAnsiTheme="majorBidi" w:cstheme="majorBidi"/>
          <w:sz w:val="24"/>
          <w:szCs w:val="24"/>
        </w:rPr>
        <w:t xml:space="preserve">lat tanah, seperti </w:t>
      </w:r>
      <w:r w:rsidRPr="008C396C">
        <w:rPr>
          <w:rFonts w:asciiTheme="majorBidi" w:hAnsiTheme="majorBidi" w:cstheme="majorBidi"/>
          <w:i/>
          <w:iCs/>
          <w:sz w:val="24"/>
          <w:szCs w:val="24"/>
        </w:rPr>
        <w:t>(Agrotis ipsilon),</w:t>
      </w:r>
      <w:r w:rsidRPr="008C396C">
        <w:rPr>
          <w:rFonts w:asciiTheme="majorBidi" w:hAnsiTheme="majorBidi" w:cstheme="majorBidi"/>
          <w:sz w:val="24"/>
          <w:szCs w:val="24"/>
        </w:rPr>
        <w:t xml:space="preserve"> adalah hama penting pada tanaman padi, terutama pada fase awal pertumbuhan. Ulat ini menyerang pada malam hari dengan memakan batang dan daun muda, menyebabkan tanaman menjadi kerdil atau bahkan mati. Pengendaliannya bisa dilakukan secara mekanis, hayati, maupun kimiawi. Ulat tanah menyerang tanaman padi pada semua fase pertumbuhan, mulai dari persemaian hingga menjelang panen. Ulat tanah memakan daun, batang, </w:t>
      </w:r>
      <w:r w:rsidRPr="008C396C">
        <w:rPr>
          <w:rFonts w:asciiTheme="majorBidi" w:hAnsiTheme="majorBidi" w:cstheme="majorBidi"/>
          <w:sz w:val="24"/>
          <w:szCs w:val="24"/>
        </w:rPr>
        <w:lastRenderedPageBreak/>
        <w:t>bahkan memotong batang padi yang sudah mulai berbunga, menyebabkan bulir padi menjadi hampa.</w:t>
      </w:r>
    </w:p>
    <w:p w14:paraId="7A5A7E86" w14:textId="25D02B9B" w:rsidR="008C396C" w:rsidRDefault="008C396C" w:rsidP="008C396C">
      <w:pPr>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E259A92" wp14:editId="43A7B4E5">
            <wp:extent cx="1368000" cy="1877438"/>
            <wp:effectExtent l="0" t="0" r="3810" b="8890"/>
            <wp:docPr id="2068186781" name="Picture 206818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68000" cy="1877438"/>
                    </a:xfrm>
                    <a:prstGeom prst="rect">
                      <a:avLst/>
                    </a:prstGeom>
                  </pic:spPr>
                </pic:pic>
              </a:graphicData>
            </a:graphic>
          </wp:inline>
        </w:drawing>
      </w:r>
    </w:p>
    <w:p w14:paraId="3E80D913" w14:textId="159E4403" w:rsidR="008C396C" w:rsidRDefault="008C396C" w:rsidP="008C396C">
      <w:pPr>
        <w:spacing w:after="0" w:line="360" w:lineRule="auto"/>
        <w:jc w:val="center"/>
        <w:rPr>
          <w:rFonts w:asciiTheme="majorBidi" w:hAnsiTheme="majorBidi" w:cstheme="majorBidi"/>
          <w:sz w:val="24"/>
          <w:szCs w:val="24"/>
        </w:rPr>
      </w:pPr>
      <w:r>
        <w:rPr>
          <w:rFonts w:asciiTheme="majorBidi" w:hAnsiTheme="majorBidi" w:cstheme="majorBidi"/>
          <w:sz w:val="24"/>
          <w:szCs w:val="24"/>
        </w:rPr>
        <w:t>Gambar 1</w:t>
      </w:r>
      <w:r w:rsidR="0003212A">
        <w:rPr>
          <w:rFonts w:asciiTheme="majorBidi" w:hAnsiTheme="majorBidi" w:cstheme="majorBidi"/>
          <w:sz w:val="24"/>
          <w:szCs w:val="24"/>
        </w:rPr>
        <w:t>7</w:t>
      </w:r>
      <w:r>
        <w:rPr>
          <w:rFonts w:asciiTheme="majorBidi" w:hAnsiTheme="majorBidi" w:cstheme="majorBidi"/>
          <w:sz w:val="24"/>
          <w:szCs w:val="24"/>
        </w:rPr>
        <w:t xml:space="preserve"> Wereng Pada Padi</w:t>
      </w:r>
    </w:p>
    <w:p w14:paraId="78FB6871" w14:textId="4F56FC83" w:rsidR="008C396C" w:rsidRPr="00385974" w:rsidRDefault="00C37188" w:rsidP="00C37188">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Pr="00C37188">
        <w:rPr>
          <w:rFonts w:asciiTheme="majorBidi" w:hAnsiTheme="majorBidi" w:cstheme="majorBidi"/>
          <w:sz w:val="24"/>
          <w:szCs w:val="24"/>
        </w:rPr>
        <w:t>Hama wereng pada tanaman padi, khususnya wereng batang cokelat (</w:t>
      </w:r>
      <w:r w:rsidRPr="0018572B">
        <w:rPr>
          <w:rFonts w:asciiTheme="majorBidi" w:hAnsiTheme="majorBidi" w:cstheme="majorBidi"/>
          <w:i/>
          <w:iCs/>
          <w:sz w:val="24"/>
          <w:szCs w:val="24"/>
        </w:rPr>
        <w:t>Nilaparvata lugens</w:t>
      </w:r>
      <w:r w:rsidRPr="00C37188">
        <w:rPr>
          <w:rFonts w:asciiTheme="majorBidi" w:hAnsiTheme="majorBidi" w:cstheme="majorBidi"/>
          <w:sz w:val="24"/>
          <w:szCs w:val="24"/>
        </w:rPr>
        <w:t>), adalah masalah serius yang dapat menyebabkan gagal panen. Hama ini menghisap cairan tanaman, menyebabkan daun menguning, kering, dan bahkan mati. Wereng juga dapat menularkan penyakit tungro, yang semakin memperburuk kondisi tanaman. Kondisi ini menghambat fotosintesis yang sangat dibutuhkan oleh tanaman untuk berkembang dan menghasilkan bulir padi.</w:t>
      </w:r>
    </w:p>
    <w:p w14:paraId="248F0ACC" w14:textId="40EDEF27" w:rsidR="00F24316" w:rsidRDefault="00394546"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Penyemprotan insektisida dengan kandungan bahan aktif dimetoa 400 SL juga dilakukan secara berkala dengan dosis pemakain ketika penyemprotan yaitu 30 ml/16L air. Hal ini dilakukan dikarenakan pada umumnya hama yang menyerang tanaman padi ketika budidaya adalah wereng coklat </w:t>
      </w:r>
      <w:r w:rsidRPr="00394546">
        <w:rPr>
          <w:rFonts w:asciiTheme="majorBidi" w:hAnsiTheme="majorBidi" w:cstheme="majorBidi"/>
          <w:i/>
          <w:iCs/>
          <w:sz w:val="24"/>
          <w:szCs w:val="24"/>
        </w:rPr>
        <w:t>(Nilaparvata lugens)</w:t>
      </w:r>
      <w:r>
        <w:rPr>
          <w:rFonts w:asciiTheme="majorBidi" w:hAnsiTheme="majorBidi" w:cstheme="majorBidi"/>
          <w:i/>
          <w:iCs/>
          <w:sz w:val="24"/>
          <w:szCs w:val="24"/>
        </w:rPr>
        <w:t xml:space="preserve"> </w:t>
      </w:r>
      <w:r>
        <w:rPr>
          <w:rFonts w:asciiTheme="majorBidi" w:hAnsiTheme="majorBidi" w:cstheme="majorBidi"/>
          <w:sz w:val="24"/>
          <w:szCs w:val="24"/>
        </w:rPr>
        <w:t xml:space="preserve">Oleh karena itu dibutuhkan penyemprotan secara rutin atau berkala untuk mengantisipasi dan mengendalikan serangan hama tersebut. Selain </w:t>
      </w:r>
      <w:r w:rsidR="00BA11B0">
        <w:rPr>
          <w:rFonts w:asciiTheme="majorBidi" w:hAnsiTheme="majorBidi" w:cstheme="majorBidi"/>
          <w:sz w:val="24"/>
          <w:szCs w:val="24"/>
        </w:rPr>
        <w:t xml:space="preserve">karena wereng coklat dapat merusak tanaman dikarenakan menghisap nutrisi dari tanaman yang dibudidayakan, kedua ham aini juga menjadi salah satu vector penyebar </w:t>
      </w:r>
      <w:r w:rsidR="00BA11B0" w:rsidRPr="00FD2383">
        <w:rPr>
          <w:rFonts w:asciiTheme="majorBidi" w:hAnsiTheme="majorBidi" w:cstheme="majorBidi"/>
          <w:i/>
          <w:iCs/>
          <w:sz w:val="24"/>
          <w:szCs w:val="24"/>
        </w:rPr>
        <w:t xml:space="preserve">Begomovirus. </w:t>
      </w:r>
      <w:r w:rsidR="0018572B">
        <w:rPr>
          <w:rFonts w:asciiTheme="majorBidi" w:hAnsiTheme="majorBidi" w:cstheme="majorBidi"/>
          <w:i/>
          <w:iCs/>
          <w:sz w:val="24"/>
          <w:szCs w:val="24"/>
        </w:rPr>
        <w:t>s</w:t>
      </w:r>
      <w:r w:rsidR="00BA11B0" w:rsidRPr="00FD2383">
        <w:rPr>
          <w:rFonts w:asciiTheme="majorBidi" w:hAnsiTheme="majorBidi" w:cstheme="majorBidi"/>
          <w:i/>
          <w:iCs/>
          <w:sz w:val="24"/>
          <w:szCs w:val="24"/>
        </w:rPr>
        <w:t>p.</w:t>
      </w:r>
      <w:r w:rsidR="00BA11B0">
        <w:rPr>
          <w:rFonts w:asciiTheme="majorBidi" w:hAnsiTheme="majorBidi" w:cstheme="majorBidi"/>
          <w:sz w:val="24"/>
          <w:szCs w:val="24"/>
        </w:rPr>
        <w:t xml:space="preserve"> Dari satu tanaman ke tanaman lainya sehingga dapat menyebabkan tanaman kerdil. Di P4S Tani Makmur Jaya terdapat kegiatan selama musim tanam untuk melakukan penyemprotan hama secara serentak di desa gogodeso kab blitar. Kegiatan ini bertujuan untuk memutuskan mata rantai hama yang ada di desa tersebut. </w:t>
      </w:r>
    </w:p>
    <w:p w14:paraId="0E67C65C" w14:textId="50AE912C" w:rsidR="00222128" w:rsidRDefault="00222128" w:rsidP="003F77FA">
      <w:pPr>
        <w:spacing w:after="0" w:line="36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5A9ED3F8" wp14:editId="37747B32">
            <wp:extent cx="1554480" cy="2072697"/>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54480" cy="2072697"/>
                    </a:xfrm>
                    <a:prstGeom prst="rect">
                      <a:avLst/>
                    </a:prstGeom>
                  </pic:spPr>
                </pic:pic>
              </a:graphicData>
            </a:graphic>
          </wp:inline>
        </w:drawing>
      </w:r>
    </w:p>
    <w:p w14:paraId="421B41B0" w14:textId="701BBD4F" w:rsidR="00222128" w:rsidRPr="00DF2126" w:rsidRDefault="00222128" w:rsidP="003F77FA">
      <w:pPr>
        <w:spacing w:after="0" w:line="360" w:lineRule="auto"/>
        <w:jc w:val="center"/>
        <w:rPr>
          <w:rFonts w:asciiTheme="majorBidi" w:hAnsiTheme="majorBidi" w:cstheme="majorBidi"/>
          <w:sz w:val="24"/>
          <w:szCs w:val="24"/>
        </w:rPr>
      </w:pPr>
      <w:r w:rsidRPr="00DF2126">
        <w:rPr>
          <w:rFonts w:asciiTheme="majorBidi" w:hAnsiTheme="majorBidi" w:cstheme="majorBidi"/>
          <w:sz w:val="24"/>
          <w:szCs w:val="24"/>
        </w:rPr>
        <w:t>Gambar 1</w:t>
      </w:r>
      <w:r w:rsidR="0003212A">
        <w:rPr>
          <w:rFonts w:asciiTheme="majorBidi" w:hAnsiTheme="majorBidi" w:cstheme="majorBidi"/>
          <w:sz w:val="24"/>
          <w:szCs w:val="24"/>
        </w:rPr>
        <w:t>8</w:t>
      </w:r>
      <w:r w:rsidR="00C37188">
        <w:rPr>
          <w:rFonts w:asciiTheme="majorBidi" w:hAnsiTheme="majorBidi" w:cstheme="majorBidi"/>
          <w:sz w:val="24"/>
          <w:szCs w:val="24"/>
        </w:rPr>
        <w:t xml:space="preserve"> </w:t>
      </w:r>
      <w:r w:rsidR="006E033C">
        <w:rPr>
          <w:rFonts w:asciiTheme="majorBidi" w:hAnsiTheme="majorBidi" w:cstheme="majorBidi"/>
          <w:sz w:val="24"/>
          <w:szCs w:val="24"/>
        </w:rPr>
        <w:t>P</w:t>
      </w:r>
      <w:r w:rsidRPr="00DF2126">
        <w:rPr>
          <w:rFonts w:asciiTheme="majorBidi" w:hAnsiTheme="majorBidi" w:cstheme="majorBidi"/>
          <w:sz w:val="24"/>
          <w:szCs w:val="24"/>
        </w:rPr>
        <w:t xml:space="preserve">estisida </w:t>
      </w:r>
      <w:r w:rsidR="006E033C">
        <w:rPr>
          <w:rFonts w:asciiTheme="majorBidi" w:hAnsiTheme="majorBidi" w:cstheme="majorBidi"/>
          <w:sz w:val="24"/>
          <w:szCs w:val="24"/>
        </w:rPr>
        <w:t>P</w:t>
      </w:r>
      <w:r w:rsidRPr="00DF2126">
        <w:rPr>
          <w:rFonts w:asciiTheme="majorBidi" w:hAnsiTheme="majorBidi" w:cstheme="majorBidi"/>
          <w:sz w:val="24"/>
          <w:szCs w:val="24"/>
        </w:rPr>
        <w:t xml:space="preserve">engendalian </w:t>
      </w:r>
      <w:r w:rsidR="006E033C">
        <w:rPr>
          <w:rFonts w:asciiTheme="majorBidi" w:hAnsiTheme="majorBidi" w:cstheme="majorBidi"/>
          <w:sz w:val="24"/>
          <w:szCs w:val="24"/>
        </w:rPr>
        <w:t>H</w:t>
      </w:r>
      <w:r w:rsidRPr="00DF2126">
        <w:rPr>
          <w:rFonts w:asciiTheme="majorBidi" w:hAnsiTheme="majorBidi" w:cstheme="majorBidi"/>
          <w:sz w:val="24"/>
          <w:szCs w:val="24"/>
        </w:rPr>
        <w:t xml:space="preserve">ama dan </w:t>
      </w:r>
      <w:r w:rsidR="006E033C">
        <w:rPr>
          <w:rFonts w:asciiTheme="majorBidi" w:hAnsiTheme="majorBidi" w:cstheme="majorBidi"/>
          <w:sz w:val="24"/>
          <w:szCs w:val="24"/>
        </w:rPr>
        <w:t>P</w:t>
      </w:r>
      <w:r w:rsidRPr="00DF2126">
        <w:rPr>
          <w:rFonts w:asciiTheme="majorBidi" w:hAnsiTheme="majorBidi" w:cstheme="majorBidi"/>
          <w:sz w:val="24"/>
          <w:szCs w:val="24"/>
        </w:rPr>
        <w:t>enyakit</w:t>
      </w:r>
    </w:p>
    <w:p w14:paraId="2388A146" w14:textId="04A3D358" w:rsidR="00222128" w:rsidRDefault="00BA11B0"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B65AD9">
        <w:rPr>
          <w:rFonts w:asciiTheme="majorBidi" w:hAnsiTheme="majorBidi" w:cstheme="majorBidi"/>
          <w:sz w:val="24"/>
          <w:szCs w:val="24"/>
        </w:rPr>
        <w:t xml:space="preserve">Penyemprotan zat activator tanaman atau disebut (ZPT) dan pupuk daun, dapat digunakan pada tanaman padi untuk membantu pertumbuhan tanaman dalam masa vegetative, merangsang pembungaan, pembentukan buah atau bulir padi, serta dapat meningkatkan produktivitas pertanian dan hasil panen. </w:t>
      </w:r>
      <w:r w:rsidR="00E42AE6">
        <w:rPr>
          <w:rFonts w:asciiTheme="majorBidi" w:hAnsiTheme="majorBidi" w:cstheme="majorBidi"/>
          <w:sz w:val="24"/>
          <w:szCs w:val="24"/>
        </w:rPr>
        <w:t>Konsentrasi yang diberikan zpt (15</w:t>
      </w:r>
      <w:r w:rsidR="00A63C22">
        <w:rPr>
          <w:rFonts w:asciiTheme="majorBidi" w:hAnsiTheme="majorBidi" w:cstheme="majorBidi"/>
          <w:sz w:val="24"/>
          <w:szCs w:val="24"/>
        </w:rPr>
        <w:t xml:space="preserve"> </w:t>
      </w:r>
      <w:r w:rsidR="00E42AE6">
        <w:rPr>
          <w:rFonts w:asciiTheme="majorBidi" w:hAnsiTheme="majorBidi" w:cstheme="majorBidi"/>
          <w:sz w:val="24"/>
          <w:szCs w:val="24"/>
        </w:rPr>
        <w:t>ml/16L air) dan pupuk daun 15 gr/</w:t>
      </w:r>
      <w:r w:rsidR="00A63C22">
        <w:rPr>
          <w:rFonts w:asciiTheme="majorBidi" w:hAnsiTheme="majorBidi" w:cstheme="majorBidi"/>
          <w:sz w:val="24"/>
          <w:szCs w:val="24"/>
        </w:rPr>
        <w:t xml:space="preserve">16L air), waktu aplikasi sebaiknya dilakukan pada pagi hari pukul 7-9 pagi, kerena stomata pada tanaman saat pagi hari akan membuka sepenuhnya sehingga bisa langsung diserap oleh tanaman. Dan hindari penyemprotan saat terik matahari atau </w:t>
      </w:r>
      <w:r w:rsidR="00FC3F8C">
        <w:rPr>
          <w:rFonts w:asciiTheme="majorBidi" w:hAnsiTheme="majorBidi" w:cstheme="majorBidi"/>
          <w:sz w:val="24"/>
          <w:szCs w:val="24"/>
        </w:rPr>
        <w:t>m</w:t>
      </w:r>
      <w:r w:rsidR="00A63C22">
        <w:rPr>
          <w:rFonts w:asciiTheme="majorBidi" w:hAnsiTheme="majorBidi" w:cstheme="majorBidi"/>
          <w:sz w:val="24"/>
          <w:szCs w:val="24"/>
        </w:rPr>
        <w:t>enjelang siang karena dapat terbakarnya ujung daun tanaman padi.</w:t>
      </w:r>
    </w:p>
    <w:p w14:paraId="1BEF7E29" w14:textId="77555D8E" w:rsidR="00FC3F8C" w:rsidRDefault="00FC3F8C" w:rsidP="003F77FA">
      <w:pPr>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5D169E92" wp14:editId="4CC9F869">
            <wp:extent cx="1280160" cy="1706928"/>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80160" cy="1706928"/>
                    </a:xfrm>
                    <a:prstGeom prst="rect">
                      <a:avLst/>
                    </a:prstGeom>
                  </pic:spPr>
                </pic:pic>
              </a:graphicData>
            </a:graphic>
          </wp:inline>
        </w:drawing>
      </w:r>
    </w:p>
    <w:p w14:paraId="50068E89" w14:textId="02FC7ABF" w:rsidR="005B19E6" w:rsidRDefault="00FC3F8C" w:rsidP="003F77FA">
      <w:pPr>
        <w:spacing w:after="0" w:line="360" w:lineRule="auto"/>
        <w:jc w:val="center"/>
        <w:rPr>
          <w:rFonts w:asciiTheme="majorBidi" w:hAnsiTheme="majorBidi" w:cstheme="majorBidi"/>
          <w:sz w:val="24"/>
          <w:szCs w:val="24"/>
        </w:rPr>
      </w:pPr>
      <w:r w:rsidRPr="00DF2126">
        <w:rPr>
          <w:rFonts w:asciiTheme="majorBidi" w:hAnsiTheme="majorBidi" w:cstheme="majorBidi"/>
          <w:sz w:val="24"/>
          <w:szCs w:val="24"/>
        </w:rPr>
        <w:t xml:space="preserve">Gambar </w:t>
      </w:r>
      <w:r w:rsidR="008057B9" w:rsidRPr="00DF2126">
        <w:rPr>
          <w:rFonts w:asciiTheme="majorBidi" w:hAnsiTheme="majorBidi" w:cstheme="majorBidi"/>
          <w:sz w:val="24"/>
          <w:szCs w:val="24"/>
        </w:rPr>
        <w:t>1</w:t>
      </w:r>
      <w:r w:rsidR="00C37188">
        <w:rPr>
          <w:rFonts w:asciiTheme="majorBidi" w:hAnsiTheme="majorBidi" w:cstheme="majorBidi"/>
          <w:sz w:val="24"/>
          <w:szCs w:val="24"/>
        </w:rPr>
        <w:t>9</w:t>
      </w:r>
      <w:r w:rsidRPr="00DF2126">
        <w:rPr>
          <w:rFonts w:asciiTheme="majorBidi" w:hAnsiTheme="majorBidi" w:cstheme="majorBidi"/>
          <w:sz w:val="24"/>
          <w:szCs w:val="24"/>
        </w:rPr>
        <w:t xml:space="preserve"> </w:t>
      </w:r>
      <w:r w:rsidR="006E033C">
        <w:rPr>
          <w:rFonts w:asciiTheme="majorBidi" w:hAnsiTheme="majorBidi" w:cstheme="majorBidi"/>
          <w:sz w:val="24"/>
          <w:szCs w:val="24"/>
        </w:rPr>
        <w:t>P</w:t>
      </w:r>
      <w:r w:rsidRPr="00DF2126">
        <w:rPr>
          <w:rFonts w:asciiTheme="majorBidi" w:hAnsiTheme="majorBidi" w:cstheme="majorBidi"/>
          <w:sz w:val="24"/>
          <w:szCs w:val="24"/>
        </w:rPr>
        <w:t xml:space="preserve">engendalian </w:t>
      </w:r>
      <w:r w:rsidR="006E033C">
        <w:rPr>
          <w:rFonts w:asciiTheme="majorBidi" w:hAnsiTheme="majorBidi" w:cstheme="majorBidi"/>
          <w:sz w:val="24"/>
          <w:szCs w:val="24"/>
        </w:rPr>
        <w:t>H</w:t>
      </w:r>
      <w:r w:rsidRPr="00DF2126">
        <w:rPr>
          <w:rFonts w:asciiTheme="majorBidi" w:hAnsiTheme="majorBidi" w:cstheme="majorBidi"/>
          <w:sz w:val="24"/>
          <w:szCs w:val="24"/>
        </w:rPr>
        <w:t xml:space="preserve">ama &amp; </w:t>
      </w:r>
      <w:r w:rsidR="006E033C">
        <w:rPr>
          <w:rFonts w:asciiTheme="majorBidi" w:hAnsiTheme="majorBidi" w:cstheme="majorBidi"/>
          <w:sz w:val="24"/>
          <w:szCs w:val="24"/>
        </w:rPr>
        <w:t>P</w:t>
      </w:r>
      <w:r w:rsidRPr="00DF2126">
        <w:rPr>
          <w:rFonts w:asciiTheme="majorBidi" w:hAnsiTheme="majorBidi" w:cstheme="majorBidi"/>
          <w:sz w:val="24"/>
          <w:szCs w:val="24"/>
        </w:rPr>
        <w:t>enyakit</w:t>
      </w:r>
    </w:p>
    <w:p w14:paraId="2AFDA11E" w14:textId="77777777" w:rsidR="0018572B" w:rsidRPr="00DF2126" w:rsidRDefault="0018572B" w:rsidP="003F77FA">
      <w:pPr>
        <w:spacing w:after="0" w:line="360" w:lineRule="auto"/>
        <w:jc w:val="center"/>
        <w:rPr>
          <w:rFonts w:asciiTheme="majorBidi" w:hAnsiTheme="majorBidi" w:cstheme="majorBidi"/>
          <w:sz w:val="24"/>
          <w:szCs w:val="24"/>
        </w:rPr>
      </w:pPr>
    </w:p>
    <w:p w14:paraId="1AF04BC8" w14:textId="0485D496" w:rsidR="005273C8" w:rsidRPr="0014488D" w:rsidRDefault="005273C8" w:rsidP="003F77FA">
      <w:pPr>
        <w:pStyle w:val="ListParagraph"/>
        <w:numPr>
          <w:ilvl w:val="0"/>
          <w:numId w:val="13"/>
        </w:numPr>
        <w:spacing w:after="0" w:line="360" w:lineRule="auto"/>
        <w:rPr>
          <w:rFonts w:asciiTheme="majorBidi" w:hAnsiTheme="majorBidi" w:cstheme="majorBidi"/>
          <w:sz w:val="24"/>
          <w:szCs w:val="24"/>
        </w:rPr>
      </w:pPr>
      <w:r w:rsidRPr="0014488D">
        <w:rPr>
          <w:rFonts w:asciiTheme="majorBidi" w:hAnsiTheme="majorBidi" w:cstheme="majorBidi"/>
          <w:b/>
          <w:bCs/>
          <w:sz w:val="24"/>
          <w:szCs w:val="24"/>
        </w:rPr>
        <w:t>Pe</w:t>
      </w:r>
      <w:r w:rsidR="009F146A" w:rsidRPr="0014488D">
        <w:rPr>
          <w:rFonts w:asciiTheme="majorBidi" w:hAnsiTheme="majorBidi" w:cstheme="majorBidi"/>
          <w:b/>
          <w:bCs/>
          <w:sz w:val="24"/>
          <w:szCs w:val="24"/>
        </w:rPr>
        <w:t>mbungaan</w:t>
      </w:r>
      <w:r w:rsidRPr="0014488D">
        <w:rPr>
          <w:rFonts w:asciiTheme="majorBidi" w:hAnsiTheme="majorBidi" w:cstheme="majorBidi"/>
          <w:b/>
          <w:bCs/>
          <w:sz w:val="24"/>
          <w:szCs w:val="24"/>
        </w:rPr>
        <w:t xml:space="preserve"> dan </w:t>
      </w:r>
      <w:r w:rsidR="00243578" w:rsidRPr="0014488D">
        <w:rPr>
          <w:rFonts w:asciiTheme="majorBidi" w:hAnsiTheme="majorBidi" w:cstheme="majorBidi"/>
          <w:b/>
          <w:bCs/>
          <w:sz w:val="24"/>
          <w:szCs w:val="24"/>
        </w:rPr>
        <w:t>pe</w:t>
      </w:r>
      <w:r w:rsidR="009F146A" w:rsidRPr="0014488D">
        <w:rPr>
          <w:rFonts w:asciiTheme="majorBidi" w:hAnsiTheme="majorBidi" w:cstheme="majorBidi"/>
          <w:b/>
          <w:bCs/>
          <w:sz w:val="24"/>
          <w:szCs w:val="24"/>
        </w:rPr>
        <w:t>ngisian bulir</w:t>
      </w:r>
      <w:r w:rsidRPr="0014488D">
        <w:rPr>
          <w:rFonts w:asciiTheme="majorBidi" w:hAnsiTheme="majorBidi" w:cstheme="majorBidi"/>
          <w:b/>
          <w:bCs/>
          <w:sz w:val="24"/>
          <w:szCs w:val="24"/>
        </w:rPr>
        <w:t xml:space="preserve"> </w:t>
      </w:r>
      <w:r w:rsidR="00A63C22" w:rsidRPr="0014488D">
        <w:rPr>
          <w:rFonts w:asciiTheme="majorBidi" w:hAnsiTheme="majorBidi" w:cstheme="majorBidi"/>
          <w:b/>
          <w:bCs/>
          <w:sz w:val="24"/>
          <w:szCs w:val="24"/>
        </w:rPr>
        <w:t>padi</w:t>
      </w:r>
      <w:r w:rsidR="00A63C22" w:rsidRPr="0014488D">
        <w:rPr>
          <w:rFonts w:asciiTheme="majorBidi" w:hAnsiTheme="majorBidi" w:cstheme="majorBidi"/>
          <w:sz w:val="24"/>
          <w:szCs w:val="24"/>
        </w:rPr>
        <w:t xml:space="preserve"> </w:t>
      </w:r>
    </w:p>
    <w:p w14:paraId="1BC108EF" w14:textId="4DFC6E6D" w:rsidR="00243578" w:rsidRDefault="005273C8"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Penyerbukan padi terjadi dengan bantuan angin </w:t>
      </w:r>
      <w:r w:rsidR="009F584E">
        <w:rPr>
          <w:rFonts w:asciiTheme="majorBidi" w:hAnsiTheme="majorBidi" w:cstheme="majorBidi"/>
          <w:sz w:val="24"/>
          <w:szCs w:val="24"/>
        </w:rPr>
        <w:t>(anemo-gami). Proses ini terjadi serbuk sari dari bunga jantan tertium angin dan menempel pada kepala putik bunga betina.</w:t>
      </w:r>
      <w:r w:rsidR="00243578">
        <w:rPr>
          <w:rFonts w:asciiTheme="majorBidi" w:hAnsiTheme="majorBidi" w:cstheme="majorBidi"/>
          <w:sz w:val="24"/>
          <w:szCs w:val="24"/>
        </w:rPr>
        <w:t xml:space="preserve"> Padi merupakan tanaman penyerbuk sendiri, karena lebih dari 95% serbuk sari membuahi sel telur tanaman yang sama. </w:t>
      </w:r>
      <w:r>
        <w:rPr>
          <w:rFonts w:asciiTheme="majorBidi" w:hAnsiTheme="majorBidi" w:cstheme="majorBidi"/>
          <w:sz w:val="24"/>
          <w:szCs w:val="24"/>
        </w:rPr>
        <w:t xml:space="preserve">Pembungaan padi adalah fase </w:t>
      </w:r>
      <w:r>
        <w:rPr>
          <w:rFonts w:asciiTheme="majorBidi" w:hAnsiTheme="majorBidi" w:cstheme="majorBidi"/>
          <w:sz w:val="24"/>
          <w:szCs w:val="24"/>
        </w:rPr>
        <w:lastRenderedPageBreak/>
        <w:t>generative pada tana</w:t>
      </w:r>
      <w:r w:rsidR="00243578">
        <w:rPr>
          <w:rFonts w:asciiTheme="majorBidi" w:hAnsiTheme="majorBidi" w:cstheme="majorBidi"/>
          <w:sz w:val="24"/>
          <w:szCs w:val="24"/>
        </w:rPr>
        <w:t>m</w:t>
      </w:r>
      <w:r>
        <w:rPr>
          <w:rFonts w:asciiTheme="majorBidi" w:hAnsiTheme="majorBidi" w:cstheme="majorBidi"/>
          <w:sz w:val="24"/>
          <w:szCs w:val="24"/>
        </w:rPr>
        <w:t>an padi yang ditandai dengan keluarnya malai. Keluarnya malai secara serempak dapat membantu memaksimalkan hasil panen padi</w:t>
      </w:r>
      <w:r w:rsidR="00243578">
        <w:rPr>
          <w:rFonts w:asciiTheme="majorBidi" w:hAnsiTheme="majorBidi" w:cstheme="majorBidi"/>
          <w:sz w:val="24"/>
          <w:szCs w:val="24"/>
        </w:rPr>
        <w:t xml:space="preserve">. </w:t>
      </w:r>
      <w:r>
        <w:rPr>
          <w:rFonts w:asciiTheme="majorBidi" w:hAnsiTheme="majorBidi" w:cstheme="majorBidi"/>
          <w:sz w:val="24"/>
          <w:szCs w:val="24"/>
        </w:rPr>
        <w:t xml:space="preserve">Hal ini kerena keserempakan pembungaan membantu pengisisan bulir padi secara maksimal sehingga kematangan lebih merata dan sempurna. </w:t>
      </w:r>
      <w:r w:rsidR="009F584E">
        <w:rPr>
          <w:rFonts w:asciiTheme="majorBidi" w:hAnsiTheme="majorBidi" w:cstheme="majorBidi"/>
          <w:sz w:val="24"/>
          <w:szCs w:val="24"/>
        </w:rPr>
        <w:t>Pembungaan tanaman padi</w:t>
      </w:r>
      <w:r w:rsidR="006B4FBC">
        <w:rPr>
          <w:rFonts w:asciiTheme="majorBidi" w:hAnsiTheme="majorBidi" w:cstheme="majorBidi"/>
          <w:sz w:val="24"/>
          <w:szCs w:val="24"/>
        </w:rPr>
        <w:t xml:space="preserve"> varietas inpari-32</w:t>
      </w:r>
      <w:r w:rsidR="009F584E">
        <w:rPr>
          <w:rFonts w:asciiTheme="majorBidi" w:hAnsiTheme="majorBidi" w:cstheme="majorBidi"/>
          <w:sz w:val="24"/>
          <w:szCs w:val="24"/>
        </w:rPr>
        <w:t xml:space="preserve"> biasanya terjadi pada umur 5</w:t>
      </w:r>
      <w:r w:rsidR="006B4FBC">
        <w:rPr>
          <w:rFonts w:asciiTheme="majorBidi" w:hAnsiTheme="majorBidi" w:cstheme="majorBidi"/>
          <w:sz w:val="24"/>
          <w:szCs w:val="24"/>
        </w:rPr>
        <w:t>0</w:t>
      </w:r>
      <w:r w:rsidR="009F584E">
        <w:rPr>
          <w:rFonts w:asciiTheme="majorBidi" w:hAnsiTheme="majorBidi" w:cstheme="majorBidi"/>
          <w:sz w:val="24"/>
          <w:szCs w:val="24"/>
        </w:rPr>
        <w:t>-6</w:t>
      </w:r>
      <w:r w:rsidR="006B4FBC">
        <w:rPr>
          <w:rFonts w:asciiTheme="majorBidi" w:hAnsiTheme="majorBidi" w:cstheme="majorBidi"/>
          <w:sz w:val="24"/>
          <w:szCs w:val="24"/>
        </w:rPr>
        <w:t>0</w:t>
      </w:r>
      <w:r w:rsidR="009F584E">
        <w:rPr>
          <w:rFonts w:asciiTheme="majorBidi" w:hAnsiTheme="majorBidi" w:cstheme="majorBidi"/>
          <w:sz w:val="24"/>
          <w:szCs w:val="24"/>
        </w:rPr>
        <w:t xml:space="preserve"> HST. Dengan rentan waktu 7-10 hari. Selama proses penyerbukan atau pembungaan hindari penyemprotan karena, menganggu proses penyerbuka mengakibatkan penyemprotan dapat menghancurkan serbuk sari, mengurangi has</w:t>
      </w:r>
      <w:r w:rsidR="00832C27">
        <w:rPr>
          <w:rFonts w:asciiTheme="majorBidi" w:hAnsiTheme="majorBidi" w:cstheme="majorBidi"/>
          <w:sz w:val="24"/>
          <w:szCs w:val="24"/>
        </w:rPr>
        <w:t>i</w:t>
      </w:r>
      <w:r w:rsidR="009F584E">
        <w:rPr>
          <w:rFonts w:asciiTheme="majorBidi" w:hAnsiTheme="majorBidi" w:cstheme="majorBidi"/>
          <w:sz w:val="24"/>
          <w:szCs w:val="24"/>
        </w:rPr>
        <w:t xml:space="preserve">l panen karena </w:t>
      </w:r>
      <w:r w:rsidR="00832C27">
        <w:rPr>
          <w:rFonts w:asciiTheme="majorBidi" w:hAnsiTheme="majorBidi" w:cstheme="majorBidi"/>
          <w:sz w:val="24"/>
          <w:szCs w:val="24"/>
        </w:rPr>
        <w:t xml:space="preserve">penyemprotan saat penyerbukan dapat mrngurangi jumlah biji yang terbentuk, serta dapat membunuh serangga penyerbuk seperti lebah dan kupu-kupu. Waktu penyemprotan yang aman yaitu sebelum fase penyerbukan (10-14 hari sebelum penyerbukan) dan setelah fase penyerbukan (7-10 hari setelah penyerbukan). </w:t>
      </w:r>
    </w:p>
    <w:p w14:paraId="741C6341" w14:textId="0CAE066E" w:rsidR="00871879" w:rsidRDefault="00C93975" w:rsidP="003F77FA">
      <w:pPr>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53F3AFB0" wp14:editId="0EBC0BAA">
            <wp:extent cx="1280099" cy="2133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83034" cy="2138492"/>
                    </a:xfrm>
                    <a:prstGeom prst="rect">
                      <a:avLst/>
                    </a:prstGeom>
                  </pic:spPr>
                </pic:pic>
              </a:graphicData>
            </a:graphic>
          </wp:inline>
        </w:drawing>
      </w:r>
    </w:p>
    <w:p w14:paraId="060AEE9E" w14:textId="5F1ACA6D" w:rsidR="006C0470" w:rsidRDefault="00871879" w:rsidP="00DF2126">
      <w:pPr>
        <w:spacing w:after="0" w:line="360" w:lineRule="auto"/>
        <w:jc w:val="center"/>
        <w:rPr>
          <w:rFonts w:asciiTheme="majorBidi" w:hAnsiTheme="majorBidi" w:cstheme="majorBidi"/>
          <w:sz w:val="24"/>
          <w:szCs w:val="24"/>
        </w:rPr>
      </w:pPr>
      <w:r w:rsidRPr="00DF2126">
        <w:rPr>
          <w:rFonts w:asciiTheme="majorBidi" w:hAnsiTheme="majorBidi" w:cstheme="majorBidi"/>
          <w:sz w:val="24"/>
          <w:szCs w:val="24"/>
        </w:rPr>
        <w:t xml:space="preserve">Gambar </w:t>
      </w:r>
      <w:r w:rsidR="00C37188">
        <w:rPr>
          <w:rFonts w:asciiTheme="majorBidi" w:hAnsiTheme="majorBidi" w:cstheme="majorBidi"/>
          <w:sz w:val="24"/>
          <w:szCs w:val="24"/>
        </w:rPr>
        <w:t>20</w:t>
      </w:r>
      <w:r w:rsidRPr="00DF2126">
        <w:rPr>
          <w:rFonts w:asciiTheme="majorBidi" w:hAnsiTheme="majorBidi" w:cstheme="majorBidi"/>
          <w:sz w:val="24"/>
          <w:szCs w:val="24"/>
        </w:rPr>
        <w:t xml:space="preserve"> </w:t>
      </w:r>
      <w:r w:rsidR="006E033C">
        <w:rPr>
          <w:rFonts w:asciiTheme="majorBidi" w:hAnsiTheme="majorBidi" w:cstheme="majorBidi"/>
          <w:sz w:val="24"/>
          <w:szCs w:val="24"/>
        </w:rPr>
        <w:t>P</w:t>
      </w:r>
      <w:r w:rsidRPr="00DF2126">
        <w:rPr>
          <w:rFonts w:asciiTheme="majorBidi" w:hAnsiTheme="majorBidi" w:cstheme="majorBidi"/>
          <w:sz w:val="24"/>
          <w:szCs w:val="24"/>
        </w:rPr>
        <w:t>embunggan</w:t>
      </w:r>
      <w:r w:rsidR="006E033C">
        <w:rPr>
          <w:rFonts w:asciiTheme="majorBidi" w:hAnsiTheme="majorBidi" w:cstheme="majorBidi"/>
          <w:sz w:val="24"/>
          <w:szCs w:val="24"/>
        </w:rPr>
        <w:t xml:space="preserve"> P</w:t>
      </w:r>
      <w:r w:rsidRPr="00DF2126">
        <w:rPr>
          <w:rFonts w:asciiTheme="majorBidi" w:hAnsiTheme="majorBidi" w:cstheme="majorBidi"/>
          <w:sz w:val="24"/>
          <w:szCs w:val="24"/>
        </w:rPr>
        <w:t>adi</w:t>
      </w:r>
    </w:p>
    <w:p w14:paraId="21D48FDE" w14:textId="77777777" w:rsidR="0018572B" w:rsidRPr="00DF2126" w:rsidRDefault="0018572B" w:rsidP="00DF2126">
      <w:pPr>
        <w:spacing w:after="0" w:line="360" w:lineRule="auto"/>
        <w:jc w:val="center"/>
        <w:rPr>
          <w:rFonts w:asciiTheme="majorBidi" w:hAnsiTheme="majorBidi" w:cstheme="majorBidi"/>
          <w:sz w:val="24"/>
          <w:szCs w:val="24"/>
        </w:rPr>
      </w:pPr>
    </w:p>
    <w:p w14:paraId="36DEEAF2" w14:textId="2083D598" w:rsidR="00832C27" w:rsidRDefault="009F146A"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832C27">
        <w:rPr>
          <w:rFonts w:asciiTheme="majorBidi" w:hAnsiTheme="majorBidi" w:cstheme="majorBidi"/>
          <w:sz w:val="24"/>
          <w:szCs w:val="24"/>
        </w:rPr>
        <w:t>Pengisian bulir padi</w:t>
      </w:r>
      <w:r w:rsidR="006B4FBC">
        <w:rPr>
          <w:rFonts w:asciiTheme="majorBidi" w:hAnsiTheme="majorBidi" w:cstheme="majorBidi"/>
          <w:sz w:val="24"/>
          <w:szCs w:val="24"/>
        </w:rPr>
        <w:t xml:space="preserve"> varietas inpari-32</w:t>
      </w:r>
      <w:r w:rsidR="00832C27">
        <w:rPr>
          <w:rFonts w:asciiTheme="majorBidi" w:hAnsiTheme="majorBidi" w:cstheme="majorBidi"/>
          <w:sz w:val="24"/>
          <w:szCs w:val="24"/>
        </w:rPr>
        <w:t xml:space="preserve"> terjadi setelah pembuahan, yaitu sekitar 6</w:t>
      </w:r>
      <w:r w:rsidR="006B4FBC">
        <w:rPr>
          <w:rFonts w:asciiTheme="majorBidi" w:hAnsiTheme="majorBidi" w:cstheme="majorBidi"/>
          <w:sz w:val="24"/>
          <w:szCs w:val="24"/>
        </w:rPr>
        <w:t>0</w:t>
      </w:r>
      <w:r w:rsidR="00832C27">
        <w:rPr>
          <w:rFonts w:asciiTheme="majorBidi" w:hAnsiTheme="majorBidi" w:cstheme="majorBidi"/>
          <w:sz w:val="24"/>
          <w:szCs w:val="24"/>
        </w:rPr>
        <w:t>-8</w:t>
      </w:r>
      <w:r w:rsidR="006B4FBC">
        <w:rPr>
          <w:rFonts w:asciiTheme="majorBidi" w:hAnsiTheme="majorBidi" w:cstheme="majorBidi"/>
          <w:sz w:val="24"/>
          <w:szCs w:val="24"/>
        </w:rPr>
        <w:t>0</w:t>
      </w:r>
      <w:r w:rsidR="00832C27">
        <w:rPr>
          <w:rFonts w:asciiTheme="majorBidi" w:hAnsiTheme="majorBidi" w:cstheme="majorBidi"/>
          <w:sz w:val="24"/>
          <w:szCs w:val="24"/>
        </w:rPr>
        <w:t xml:space="preserve"> HST. Proses ini sangat penting kerena menentukan ukuran, berat dan kualitas gabah. </w:t>
      </w:r>
      <w:r w:rsidR="006B4FBC">
        <w:rPr>
          <w:rFonts w:asciiTheme="majorBidi" w:hAnsiTheme="majorBidi" w:cstheme="majorBidi"/>
          <w:sz w:val="24"/>
          <w:szCs w:val="24"/>
        </w:rPr>
        <w:t>Fase pengisian bulir ini berlangsung sekitar 20-30 hari, tergantng pada kondisi lingkungan, nutrisi yang digunakan pada masa vegetative dan varietas padi yang ditanam. Pada tahap ini, gabah yang awalnya hanya cair perlahan-lahan akan mengeras dan terisi penuh dengan pati. Setelah fase pengisian bulir padi akan memasuki tahap pematangan sebelum akhirnya siap untuk dipanen pada umur paling cepat 90 HST dan paling lambat umur 120 HST</w:t>
      </w:r>
      <w:r w:rsidR="00F24316">
        <w:rPr>
          <w:rFonts w:asciiTheme="majorBidi" w:hAnsiTheme="majorBidi" w:cstheme="majorBidi"/>
          <w:sz w:val="24"/>
          <w:szCs w:val="24"/>
        </w:rPr>
        <w:t xml:space="preserve">. Pemberian jaring padi dipasang saat padi berumur sekitar 70 hari dan bulirnya mulai berisi hingga masa </w:t>
      </w:r>
      <w:r w:rsidR="00F24316">
        <w:rPr>
          <w:rFonts w:asciiTheme="majorBidi" w:hAnsiTheme="majorBidi" w:cstheme="majorBidi"/>
          <w:sz w:val="24"/>
          <w:szCs w:val="24"/>
        </w:rPr>
        <w:lastRenderedPageBreak/>
        <w:t xml:space="preserve">panen h-1 sebelum panen. Pemasangan jaring dilakukan untuk mengantisipasi gangguan dari hama burung sehingga tidak akan menurunkan hasil panen. </w:t>
      </w:r>
    </w:p>
    <w:p w14:paraId="26487B0A" w14:textId="5A56014F" w:rsidR="00FC3F8C" w:rsidRDefault="00871879" w:rsidP="003F77FA">
      <w:pPr>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9CB1515" wp14:editId="0B155EC8">
            <wp:extent cx="1554480" cy="2072697"/>
            <wp:effectExtent l="0" t="0" r="762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54480" cy="2072697"/>
                    </a:xfrm>
                    <a:prstGeom prst="rect">
                      <a:avLst/>
                    </a:prstGeom>
                  </pic:spPr>
                </pic:pic>
              </a:graphicData>
            </a:graphic>
          </wp:inline>
        </w:drawing>
      </w:r>
      <w:r w:rsidR="00FC3F8C">
        <w:rPr>
          <w:rFonts w:asciiTheme="majorBidi" w:hAnsiTheme="majorBidi" w:cstheme="majorBidi"/>
          <w:sz w:val="24"/>
          <w:szCs w:val="24"/>
        </w:rPr>
        <w:tab/>
      </w:r>
      <w:r w:rsidR="00FC3F8C">
        <w:rPr>
          <w:rFonts w:asciiTheme="majorBidi" w:hAnsiTheme="majorBidi" w:cstheme="majorBidi"/>
          <w:sz w:val="24"/>
          <w:szCs w:val="24"/>
        </w:rPr>
        <w:tab/>
      </w:r>
      <w:r w:rsidR="00FC3F8C">
        <w:rPr>
          <w:rFonts w:asciiTheme="majorBidi" w:hAnsiTheme="majorBidi" w:cstheme="majorBidi"/>
          <w:noProof/>
          <w:sz w:val="24"/>
          <w:szCs w:val="24"/>
        </w:rPr>
        <w:drawing>
          <wp:inline distT="0" distB="0" distL="0" distR="0" wp14:anchorId="3896E76D" wp14:editId="6C568687">
            <wp:extent cx="1554480" cy="2072697"/>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54480" cy="2072697"/>
                    </a:xfrm>
                    <a:prstGeom prst="rect">
                      <a:avLst/>
                    </a:prstGeom>
                  </pic:spPr>
                </pic:pic>
              </a:graphicData>
            </a:graphic>
          </wp:inline>
        </w:drawing>
      </w:r>
    </w:p>
    <w:p w14:paraId="2A6ECC87" w14:textId="729FEA13" w:rsidR="00CE1C54" w:rsidRDefault="00DF2126" w:rsidP="003F77FA">
      <w:pPr>
        <w:spacing w:after="0" w:line="360" w:lineRule="auto"/>
        <w:rPr>
          <w:rFonts w:asciiTheme="majorBidi" w:hAnsiTheme="majorBidi" w:cstheme="majorBidi"/>
          <w:sz w:val="24"/>
          <w:szCs w:val="24"/>
        </w:rPr>
      </w:pPr>
      <w:r>
        <w:rPr>
          <w:rFonts w:asciiTheme="majorBidi" w:hAnsiTheme="majorBidi" w:cstheme="majorBidi"/>
          <w:sz w:val="24"/>
          <w:szCs w:val="24"/>
        </w:rPr>
        <w:t xml:space="preserve">           </w:t>
      </w:r>
      <w:r w:rsidR="00FC3F8C" w:rsidRPr="00DF2126">
        <w:rPr>
          <w:rFonts w:asciiTheme="majorBidi" w:hAnsiTheme="majorBidi" w:cstheme="majorBidi"/>
          <w:sz w:val="24"/>
          <w:szCs w:val="24"/>
        </w:rPr>
        <w:t xml:space="preserve">Gambar </w:t>
      </w:r>
      <w:r w:rsidR="00C37188">
        <w:rPr>
          <w:rFonts w:asciiTheme="majorBidi" w:hAnsiTheme="majorBidi" w:cstheme="majorBidi"/>
          <w:sz w:val="24"/>
          <w:szCs w:val="24"/>
        </w:rPr>
        <w:t>21</w:t>
      </w:r>
      <w:r w:rsidR="00FC3F8C" w:rsidRPr="00DF2126">
        <w:rPr>
          <w:rFonts w:asciiTheme="majorBidi" w:hAnsiTheme="majorBidi" w:cstheme="majorBidi"/>
          <w:sz w:val="24"/>
          <w:szCs w:val="24"/>
        </w:rPr>
        <w:t xml:space="preserve"> </w:t>
      </w:r>
      <w:r w:rsidR="00965B6D">
        <w:rPr>
          <w:rFonts w:asciiTheme="majorBidi" w:hAnsiTheme="majorBidi" w:cstheme="majorBidi"/>
          <w:sz w:val="24"/>
          <w:szCs w:val="24"/>
        </w:rPr>
        <w:t>P</w:t>
      </w:r>
      <w:r w:rsidR="00FC3F8C" w:rsidRPr="00DF2126">
        <w:rPr>
          <w:rFonts w:asciiTheme="majorBidi" w:hAnsiTheme="majorBidi" w:cstheme="majorBidi"/>
          <w:sz w:val="24"/>
          <w:szCs w:val="24"/>
        </w:rPr>
        <w:t xml:space="preserve">engisian </w:t>
      </w:r>
      <w:r w:rsidR="00965B6D">
        <w:rPr>
          <w:rFonts w:asciiTheme="majorBidi" w:hAnsiTheme="majorBidi" w:cstheme="majorBidi"/>
          <w:sz w:val="24"/>
          <w:szCs w:val="24"/>
        </w:rPr>
        <w:t>B</w:t>
      </w:r>
      <w:r w:rsidR="00FC3F8C" w:rsidRPr="00DF2126">
        <w:rPr>
          <w:rFonts w:asciiTheme="majorBidi" w:hAnsiTheme="majorBidi" w:cstheme="majorBidi"/>
          <w:sz w:val="24"/>
          <w:szCs w:val="24"/>
        </w:rPr>
        <w:t xml:space="preserve">ulir </w:t>
      </w:r>
      <w:r w:rsidR="00965B6D">
        <w:rPr>
          <w:rFonts w:asciiTheme="majorBidi" w:hAnsiTheme="majorBidi" w:cstheme="majorBidi"/>
          <w:sz w:val="24"/>
          <w:szCs w:val="24"/>
        </w:rPr>
        <w:t>P</w:t>
      </w:r>
      <w:r w:rsidR="00FC3F8C" w:rsidRPr="00DF2126">
        <w:rPr>
          <w:rFonts w:asciiTheme="majorBidi" w:hAnsiTheme="majorBidi" w:cstheme="majorBidi"/>
          <w:sz w:val="24"/>
          <w:szCs w:val="24"/>
        </w:rPr>
        <w:t>adi</w:t>
      </w:r>
      <w:r>
        <w:rPr>
          <w:rFonts w:asciiTheme="majorBidi" w:hAnsiTheme="majorBidi" w:cstheme="majorBidi"/>
          <w:sz w:val="24"/>
          <w:szCs w:val="24"/>
        </w:rPr>
        <w:t xml:space="preserve">     </w:t>
      </w:r>
      <w:r w:rsidR="00CE1C54">
        <w:rPr>
          <w:rFonts w:asciiTheme="majorBidi" w:hAnsiTheme="majorBidi" w:cstheme="majorBidi"/>
          <w:sz w:val="24"/>
          <w:szCs w:val="24"/>
        </w:rPr>
        <w:t xml:space="preserve">   </w:t>
      </w:r>
      <w:r>
        <w:rPr>
          <w:rFonts w:asciiTheme="majorBidi" w:hAnsiTheme="majorBidi" w:cstheme="majorBidi"/>
          <w:sz w:val="24"/>
          <w:szCs w:val="24"/>
        </w:rPr>
        <w:t xml:space="preserve">  </w:t>
      </w:r>
      <w:r w:rsidR="00FC3F8C" w:rsidRPr="00DF2126">
        <w:rPr>
          <w:rFonts w:asciiTheme="majorBidi" w:hAnsiTheme="majorBidi" w:cstheme="majorBidi"/>
          <w:sz w:val="24"/>
          <w:szCs w:val="24"/>
        </w:rPr>
        <w:t xml:space="preserve">Gambar </w:t>
      </w:r>
      <w:r w:rsidR="00C37188">
        <w:rPr>
          <w:rFonts w:asciiTheme="majorBidi" w:hAnsiTheme="majorBidi" w:cstheme="majorBidi"/>
          <w:sz w:val="24"/>
          <w:szCs w:val="24"/>
        </w:rPr>
        <w:t>22</w:t>
      </w:r>
      <w:r w:rsidR="00FC3F8C" w:rsidRPr="00DF2126">
        <w:rPr>
          <w:rFonts w:asciiTheme="majorBidi" w:hAnsiTheme="majorBidi" w:cstheme="majorBidi"/>
          <w:sz w:val="24"/>
          <w:szCs w:val="24"/>
        </w:rPr>
        <w:t xml:space="preserve"> </w:t>
      </w:r>
      <w:r w:rsidR="00965B6D">
        <w:rPr>
          <w:rFonts w:asciiTheme="majorBidi" w:hAnsiTheme="majorBidi" w:cstheme="majorBidi"/>
          <w:sz w:val="24"/>
          <w:szCs w:val="24"/>
        </w:rPr>
        <w:t>P</w:t>
      </w:r>
      <w:r w:rsidR="00FC3F8C" w:rsidRPr="00DF2126">
        <w:rPr>
          <w:rFonts w:asciiTheme="majorBidi" w:hAnsiTheme="majorBidi" w:cstheme="majorBidi"/>
          <w:sz w:val="24"/>
          <w:szCs w:val="24"/>
        </w:rPr>
        <w:t xml:space="preserve">emasangan </w:t>
      </w:r>
      <w:r w:rsidR="00965B6D">
        <w:rPr>
          <w:rFonts w:asciiTheme="majorBidi" w:hAnsiTheme="majorBidi" w:cstheme="majorBidi"/>
          <w:sz w:val="24"/>
          <w:szCs w:val="24"/>
        </w:rPr>
        <w:t>J</w:t>
      </w:r>
      <w:r w:rsidR="00CE1C54">
        <w:rPr>
          <w:rFonts w:asciiTheme="majorBidi" w:hAnsiTheme="majorBidi" w:cstheme="majorBidi"/>
          <w:sz w:val="24"/>
          <w:szCs w:val="24"/>
        </w:rPr>
        <w:t>aring</w:t>
      </w:r>
    </w:p>
    <w:p w14:paraId="7BE3BE1B" w14:textId="77777777" w:rsidR="0018572B" w:rsidRPr="00DF2126" w:rsidRDefault="0018572B" w:rsidP="003F77FA">
      <w:pPr>
        <w:spacing w:after="0" w:line="360" w:lineRule="auto"/>
        <w:rPr>
          <w:rFonts w:asciiTheme="majorBidi" w:hAnsiTheme="majorBidi" w:cstheme="majorBidi"/>
          <w:sz w:val="24"/>
          <w:szCs w:val="24"/>
        </w:rPr>
      </w:pPr>
    </w:p>
    <w:p w14:paraId="6F9A5652" w14:textId="700F644C" w:rsidR="00446B22" w:rsidRPr="00FD2383" w:rsidRDefault="00446B22" w:rsidP="003F77FA">
      <w:pPr>
        <w:pStyle w:val="ListParagraph"/>
        <w:numPr>
          <w:ilvl w:val="0"/>
          <w:numId w:val="11"/>
        </w:numPr>
        <w:spacing w:after="0" w:line="360" w:lineRule="auto"/>
        <w:jc w:val="both"/>
        <w:rPr>
          <w:rFonts w:asciiTheme="majorBidi" w:hAnsiTheme="majorBidi" w:cstheme="majorBidi"/>
          <w:b/>
          <w:bCs/>
          <w:sz w:val="24"/>
          <w:szCs w:val="24"/>
        </w:rPr>
      </w:pPr>
      <w:r w:rsidRPr="00FD2383">
        <w:rPr>
          <w:rFonts w:asciiTheme="majorBidi" w:hAnsiTheme="majorBidi" w:cstheme="majorBidi"/>
          <w:b/>
          <w:bCs/>
          <w:sz w:val="24"/>
          <w:szCs w:val="24"/>
        </w:rPr>
        <w:t>Panen Da</w:t>
      </w:r>
      <w:r w:rsidR="0039580F" w:rsidRPr="00FD2383">
        <w:rPr>
          <w:rFonts w:asciiTheme="majorBidi" w:hAnsiTheme="majorBidi" w:cstheme="majorBidi"/>
          <w:b/>
          <w:bCs/>
          <w:sz w:val="24"/>
          <w:szCs w:val="24"/>
        </w:rPr>
        <w:t>n</w:t>
      </w:r>
      <w:r w:rsidRPr="00FD2383">
        <w:rPr>
          <w:rFonts w:asciiTheme="majorBidi" w:hAnsiTheme="majorBidi" w:cstheme="majorBidi"/>
          <w:b/>
          <w:bCs/>
          <w:sz w:val="24"/>
          <w:szCs w:val="24"/>
        </w:rPr>
        <w:t xml:space="preserve"> Pasca Panen</w:t>
      </w:r>
    </w:p>
    <w:p w14:paraId="454DF276" w14:textId="3A5F67D9" w:rsidR="00446B22" w:rsidRPr="0014488D" w:rsidRDefault="00446B22" w:rsidP="0018572B">
      <w:pPr>
        <w:pStyle w:val="ListParagraph"/>
        <w:numPr>
          <w:ilvl w:val="0"/>
          <w:numId w:val="16"/>
        </w:numPr>
        <w:spacing w:after="0" w:line="360" w:lineRule="auto"/>
        <w:ind w:left="284" w:hanging="284"/>
        <w:jc w:val="both"/>
        <w:rPr>
          <w:rFonts w:asciiTheme="majorBidi" w:hAnsiTheme="majorBidi" w:cstheme="majorBidi"/>
          <w:b/>
          <w:bCs/>
          <w:sz w:val="24"/>
          <w:szCs w:val="24"/>
        </w:rPr>
      </w:pPr>
      <w:r w:rsidRPr="0014488D">
        <w:rPr>
          <w:rFonts w:asciiTheme="majorBidi" w:hAnsiTheme="majorBidi" w:cstheme="majorBidi"/>
          <w:b/>
          <w:bCs/>
          <w:sz w:val="24"/>
          <w:szCs w:val="24"/>
        </w:rPr>
        <w:t xml:space="preserve">Panen </w:t>
      </w:r>
    </w:p>
    <w:p w14:paraId="043C8230" w14:textId="184A2801" w:rsidR="00871879" w:rsidRDefault="00446B22"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Pemanenan tanaman padi dilakukan pada umur 90-120 HST. Tanaman padi yang siap untuk dipanen memiliki ciri-ciri daun yang tadinya berwarna hijau segar berubah menjadi kekuningan, tetapi warna kuning ini bukan karena adanya penyakit ataupun kekurangan unsur hara karena memang umur tanaman sudah tua, selanjutnya bulir padi yang yang berwana hijau muda kini menjadi berwarna kuning dan </w:t>
      </w:r>
      <w:r w:rsidR="00F37A70">
        <w:rPr>
          <w:rFonts w:asciiTheme="majorBidi" w:hAnsiTheme="majorBidi" w:cstheme="majorBidi"/>
          <w:sz w:val="24"/>
          <w:szCs w:val="24"/>
        </w:rPr>
        <w:t>malai padi mulai merunduk karena menopang bulir-bulir yang berat, bulir gabah terasa keras bila ditekan. Apabila dikupas tampak isi bulir gabah berwarna puti</w:t>
      </w:r>
      <w:r w:rsidR="007C6C3E">
        <w:rPr>
          <w:rFonts w:asciiTheme="majorBidi" w:hAnsiTheme="majorBidi" w:cstheme="majorBidi"/>
          <w:sz w:val="24"/>
          <w:szCs w:val="24"/>
        </w:rPr>
        <w:t>h</w:t>
      </w:r>
      <w:r w:rsidR="00F37A70">
        <w:rPr>
          <w:rFonts w:asciiTheme="majorBidi" w:hAnsiTheme="majorBidi" w:cstheme="majorBidi"/>
          <w:sz w:val="24"/>
          <w:szCs w:val="24"/>
        </w:rPr>
        <w:t xml:space="preserve"> dan terasa keras bila digigit. Cara Pemanenan berbeda-beda tergantung kepada alat yang digunakan. Cara panen dapat dilakukan dengan cara potong atas, potong tengah atau pootong bawah tergantung cara perontokanya. Cara panen dengan potong bawah umumnya dilakukan apabila perontokanya dengan cara dibanting atau digebot atau busa juga menggunakan pdal thresher. Panen padi dengan cara potong atas atau potong tengah apabila dilakukan perontokanya menggunakan mesin perontok (power thresher).</w:t>
      </w:r>
      <w:r w:rsidR="00871879">
        <w:rPr>
          <w:rFonts w:asciiTheme="majorBidi" w:hAnsiTheme="majorBidi" w:cstheme="majorBidi"/>
          <w:sz w:val="24"/>
          <w:szCs w:val="24"/>
        </w:rPr>
        <w:t xml:space="preserve"> </w:t>
      </w:r>
      <w:r w:rsidR="00F37A70">
        <w:rPr>
          <w:rFonts w:asciiTheme="majorBidi" w:hAnsiTheme="majorBidi" w:cstheme="majorBidi"/>
          <w:sz w:val="24"/>
          <w:szCs w:val="24"/>
        </w:rPr>
        <w:t xml:space="preserve">Di P4S Tani Makmur Jaya pemanenan padi dilakukan menggunakan mesin combine harvester yaitu proses pemanenan padi yang menggabungkan pemotongan, pengangkutan, perontokan, pembersihan, sortasi dan pengantongan dalam satu proses. </w:t>
      </w:r>
      <w:r w:rsidR="003C608F">
        <w:rPr>
          <w:rFonts w:asciiTheme="majorBidi" w:hAnsiTheme="majorBidi" w:cstheme="majorBidi"/>
          <w:sz w:val="24"/>
          <w:szCs w:val="24"/>
        </w:rPr>
        <w:t xml:space="preserve">Kelebihan menggunakan mesin combine harvester memanfaatkan waktu lebih efisien, </w:t>
      </w:r>
      <w:r w:rsidR="003C608F">
        <w:rPr>
          <w:rFonts w:asciiTheme="majorBidi" w:hAnsiTheme="majorBidi" w:cstheme="majorBidi"/>
          <w:sz w:val="24"/>
          <w:szCs w:val="24"/>
        </w:rPr>
        <w:lastRenderedPageBreak/>
        <w:t xml:space="preserve">menghemat biaya, menghasilkan gabah yang lebih bersih dan mengurangi resiko kecelakaan kerja. Kelemahan menggunakan mesin combine, tanaman padi harus keadaan kering tidak boleh basah ataupun terkena hujan, karena padi akan menempel di blower sehingga akan sulit untuk memisahkan gabah dan kotoranya. </w:t>
      </w:r>
    </w:p>
    <w:p w14:paraId="2DABC378" w14:textId="2E80EE64" w:rsidR="00CE1C54" w:rsidRDefault="00680F7A"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Pemanenan serta tahapan pasca panen terdiri dari beberapa langkah, salah satunya adalah kegiatan perontokan. Pada tahap ini, tujuan utamanya adalah memisahkan padi atau gabah dari malainya. Ada dua metode yang bisa digunakan untuk kegiatan perontokan gabah yaitu secara tradisional dan modern. Dalam metode tradisional, alat yang biasa dipakai adalah papan kayu atau bambu yang berfungsi sebagai tempat untuk menggepyok. Proses perontokan dilakukan dengan memukul batang padi menggunakan batang kayu, di mana dibawah alat tersebut terdapat plastik atau wadah untuk menampung gabah yang sudah terpisah dari malainya. keuntungan menggunakan alat tradisional adalah lebih ekonomis karena bisa dibuat sendiri, namun kelemahannya adalah memerlukan tenaga yang banyak serta waktu yang lebih lama, sehingga tidak efisien dan bisa menyebabkan banyak gabah tercecer atau terlempar dari tempatnya. Sementara itu, proses perontokan yang lebih modern, bisa digunakan mesin combine, mesin combine adalah alat panen yang mampu melakukan</w:t>
      </w:r>
      <w:r w:rsidRPr="00260B3B">
        <w:rPr>
          <w:rFonts w:asciiTheme="majorBidi" w:hAnsiTheme="majorBidi" w:cstheme="majorBidi"/>
          <w:color w:val="FF0000"/>
          <w:sz w:val="24"/>
          <w:szCs w:val="24"/>
        </w:rPr>
        <w:t xml:space="preserve"> </w:t>
      </w:r>
      <w:r>
        <w:rPr>
          <w:rFonts w:asciiTheme="majorBidi" w:hAnsiTheme="majorBidi" w:cstheme="majorBidi"/>
          <w:color w:val="000000" w:themeColor="text1"/>
          <w:sz w:val="24"/>
          <w:szCs w:val="24"/>
        </w:rPr>
        <w:t xml:space="preserve">pemotongan, </w:t>
      </w:r>
      <w:r>
        <w:rPr>
          <w:rFonts w:asciiTheme="majorBidi" w:hAnsiTheme="majorBidi" w:cstheme="majorBidi"/>
          <w:sz w:val="24"/>
          <w:szCs w:val="24"/>
        </w:rPr>
        <w:t>merontokkan, membersihkan dan mengepak padi dalam satu proses. Cara mesin ini bekerja aalah dengan bagian header yang memotong dan mengarahkan batang padi, sementara bagian perontok akan memasukkan malai padi yang sudah dipotong. Hasil dari proses rontokan akan ditampung dalam karung atau tangki penampung sementara.</w:t>
      </w:r>
    </w:p>
    <w:p w14:paraId="27CE95C6" w14:textId="4373462F" w:rsidR="00871879" w:rsidRDefault="00871879" w:rsidP="003F77FA">
      <w:pPr>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75E1D759" wp14:editId="6249C765">
            <wp:extent cx="1554480" cy="2072697"/>
            <wp:effectExtent l="0" t="0" r="762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54480" cy="2072697"/>
                    </a:xfrm>
                    <a:prstGeom prst="rect">
                      <a:avLst/>
                    </a:prstGeom>
                  </pic:spPr>
                </pic:pic>
              </a:graphicData>
            </a:graphic>
          </wp:inline>
        </w:drawing>
      </w:r>
    </w:p>
    <w:p w14:paraId="1B72AC01" w14:textId="6CEF44FC" w:rsidR="00A3408C" w:rsidRPr="00CE1C54" w:rsidRDefault="00871879" w:rsidP="003F77FA">
      <w:pPr>
        <w:spacing w:after="0" w:line="360" w:lineRule="auto"/>
        <w:jc w:val="center"/>
        <w:rPr>
          <w:rFonts w:asciiTheme="majorBidi" w:hAnsiTheme="majorBidi" w:cstheme="majorBidi"/>
          <w:sz w:val="24"/>
          <w:szCs w:val="24"/>
        </w:rPr>
      </w:pPr>
      <w:r w:rsidRPr="00CE1C54">
        <w:rPr>
          <w:rFonts w:asciiTheme="majorBidi" w:hAnsiTheme="majorBidi" w:cstheme="majorBidi"/>
          <w:sz w:val="24"/>
          <w:szCs w:val="24"/>
        </w:rPr>
        <w:t>Gambar</w:t>
      </w:r>
      <w:r w:rsidR="00FC3F8C" w:rsidRPr="00CE1C54">
        <w:rPr>
          <w:rFonts w:asciiTheme="majorBidi" w:hAnsiTheme="majorBidi" w:cstheme="majorBidi"/>
          <w:sz w:val="24"/>
          <w:szCs w:val="24"/>
        </w:rPr>
        <w:t xml:space="preserve"> </w:t>
      </w:r>
      <w:r w:rsidR="008057B9" w:rsidRPr="00CE1C54">
        <w:rPr>
          <w:rFonts w:asciiTheme="majorBidi" w:hAnsiTheme="majorBidi" w:cstheme="majorBidi"/>
          <w:sz w:val="24"/>
          <w:szCs w:val="24"/>
        </w:rPr>
        <w:t>2</w:t>
      </w:r>
      <w:r w:rsidR="00C37188">
        <w:rPr>
          <w:rFonts w:asciiTheme="majorBidi" w:hAnsiTheme="majorBidi" w:cstheme="majorBidi"/>
          <w:sz w:val="24"/>
          <w:szCs w:val="24"/>
        </w:rPr>
        <w:t>3</w:t>
      </w:r>
      <w:r w:rsidRPr="00CE1C54">
        <w:rPr>
          <w:rFonts w:asciiTheme="majorBidi" w:hAnsiTheme="majorBidi" w:cstheme="majorBidi"/>
          <w:sz w:val="24"/>
          <w:szCs w:val="24"/>
        </w:rPr>
        <w:t xml:space="preserve"> </w:t>
      </w:r>
      <w:r w:rsidR="00965B6D">
        <w:rPr>
          <w:rFonts w:asciiTheme="majorBidi" w:hAnsiTheme="majorBidi" w:cstheme="majorBidi"/>
          <w:sz w:val="24"/>
          <w:szCs w:val="24"/>
        </w:rPr>
        <w:t>P</w:t>
      </w:r>
      <w:r w:rsidRPr="00CE1C54">
        <w:rPr>
          <w:rFonts w:asciiTheme="majorBidi" w:hAnsiTheme="majorBidi" w:cstheme="majorBidi"/>
          <w:sz w:val="24"/>
          <w:szCs w:val="24"/>
        </w:rPr>
        <w:t xml:space="preserve">emanenan </w:t>
      </w:r>
      <w:r w:rsidR="00965B6D">
        <w:rPr>
          <w:rFonts w:asciiTheme="majorBidi" w:hAnsiTheme="majorBidi" w:cstheme="majorBidi"/>
          <w:sz w:val="24"/>
          <w:szCs w:val="24"/>
        </w:rPr>
        <w:t>P</w:t>
      </w:r>
      <w:r w:rsidRPr="00CE1C54">
        <w:rPr>
          <w:rFonts w:asciiTheme="majorBidi" w:hAnsiTheme="majorBidi" w:cstheme="majorBidi"/>
          <w:sz w:val="24"/>
          <w:szCs w:val="24"/>
        </w:rPr>
        <w:t>adi</w:t>
      </w:r>
    </w:p>
    <w:p w14:paraId="7067D918" w14:textId="50ABB9EC" w:rsidR="003F77FA" w:rsidRDefault="00E651CE"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ab/>
      </w:r>
      <w:r w:rsidR="007C6C3E">
        <w:rPr>
          <w:rFonts w:asciiTheme="majorBidi" w:hAnsiTheme="majorBidi" w:cstheme="majorBidi"/>
          <w:sz w:val="24"/>
          <w:szCs w:val="24"/>
        </w:rPr>
        <w:t>Tahapan dalam proses</w:t>
      </w:r>
      <w:r w:rsidRPr="00E651CE">
        <w:rPr>
          <w:rFonts w:asciiTheme="majorBidi" w:hAnsiTheme="majorBidi" w:cstheme="majorBidi"/>
          <w:sz w:val="24"/>
          <w:szCs w:val="24"/>
        </w:rPr>
        <w:t xml:space="preserve"> pemanenan </w:t>
      </w:r>
      <w:r w:rsidR="007C6C3E">
        <w:rPr>
          <w:rFonts w:asciiTheme="majorBidi" w:hAnsiTheme="majorBidi" w:cstheme="majorBidi"/>
          <w:sz w:val="24"/>
          <w:szCs w:val="24"/>
        </w:rPr>
        <w:t>terdiri dari beberapa</w:t>
      </w:r>
      <w:r w:rsidRPr="00E651CE">
        <w:rPr>
          <w:rFonts w:asciiTheme="majorBidi" w:hAnsiTheme="majorBidi" w:cstheme="majorBidi"/>
          <w:sz w:val="24"/>
          <w:szCs w:val="24"/>
        </w:rPr>
        <w:t xml:space="preserve"> </w:t>
      </w:r>
      <w:r w:rsidR="007C6C3E">
        <w:rPr>
          <w:rFonts w:asciiTheme="majorBidi" w:hAnsiTheme="majorBidi" w:cstheme="majorBidi"/>
          <w:sz w:val="24"/>
          <w:szCs w:val="24"/>
        </w:rPr>
        <w:t xml:space="preserve">Langkah. </w:t>
      </w:r>
      <w:r w:rsidR="007C6C3E" w:rsidRPr="00E651CE">
        <w:rPr>
          <w:rFonts w:asciiTheme="majorBidi" w:hAnsiTheme="majorBidi" w:cstheme="majorBidi"/>
          <w:sz w:val="24"/>
          <w:szCs w:val="24"/>
        </w:rPr>
        <w:t>P</w:t>
      </w:r>
      <w:r w:rsidRPr="00E651CE">
        <w:rPr>
          <w:rFonts w:asciiTheme="majorBidi" w:hAnsiTheme="majorBidi" w:cstheme="majorBidi"/>
          <w:sz w:val="24"/>
          <w:szCs w:val="24"/>
        </w:rPr>
        <w:t>ertama</w:t>
      </w:r>
      <w:r w:rsidR="007C6C3E">
        <w:rPr>
          <w:rFonts w:asciiTheme="majorBidi" w:hAnsiTheme="majorBidi" w:cstheme="majorBidi"/>
          <w:sz w:val="24"/>
          <w:szCs w:val="24"/>
        </w:rPr>
        <w:t xml:space="preserve">-tama </w:t>
      </w:r>
      <w:r w:rsidRPr="00E651CE">
        <w:rPr>
          <w:rFonts w:asciiTheme="majorBidi" w:hAnsiTheme="majorBidi" w:cstheme="majorBidi"/>
          <w:sz w:val="24"/>
          <w:szCs w:val="24"/>
        </w:rPr>
        <w:t xml:space="preserve">yang harus dilakukan ialah menentukan kriteria </w:t>
      </w:r>
      <w:r w:rsidR="007C6C3E">
        <w:rPr>
          <w:rFonts w:asciiTheme="majorBidi" w:hAnsiTheme="majorBidi" w:cstheme="majorBidi"/>
          <w:sz w:val="24"/>
          <w:szCs w:val="24"/>
        </w:rPr>
        <w:t xml:space="preserve">untuk </w:t>
      </w:r>
      <w:r w:rsidRPr="00E651CE">
        <w:rPr>
          <w:rFonts w:asciiTheme="majorBidi" w:hAnsiTheme="majorBidi" w:cstheme="majorBidi"/>
          <w:sz w:val="24"/>
          <w:szCs w:val="24"/>
        </w:rPr>
        <w:t>panen</w:t>
      </w:r>
      <w:r w:rsidR="007C6C3E">
        <w:rPr>
          <w:rFonts w:asciiTheme="majorBidi" w:hAnsiTheme="majorBidi" w:cstheme="majorBidi"/>
          <w:sz w:val="24"/>
          <w:szCs w:val="24"/>
        </w:rPr>
        <w:t>,</w:t>
      </w:r>
      <w:r w:rsidRPr="00E651CE">
        <w:rPr>
          <w:rFonts w:asciiTheme="majorBidi" w:hAnsiTheme="majorBidi" w:cstheme="majorBidi"/>
          <w:sz w:val="24"/>
          <w:szCs w:val="24"/>
        </w:rPr>
        <w:t xml:space="preserve"> yang </w:t>
      </w:r>
      <w:r w:rsidR="007C6C3E">
        <w:rPr>
          <w:rFonts w:asciiTheme="majorBidi" w:hAnsiTheme="majorBidi" w:cstheme="majorBidi"/>
          <w:sz w:val="24"/>
          <w:szCs w:val="24"/>
        </w:rPr>
        <w:t xml:space="preserve">bisa dilakukan memlaui </w:t>
      </w:r>
      <w:r w:rsidRPr="00E651CE">
        <w:rPr>
          <w:rFonts w:asciiTheme="majorBidi" w:hAnsiTheme="majorBidi" w:cstheme="majorBidi"/>
          <w:sz w:val="24"/>
          <w:szCs w:val="24"/>
        </w:rPr>
        <w:t>dua cara</w:t>
      </w:r>
      <w:r w:rsidR="007C6C3E">
        <w:rPr>
          <w:rFonts w:asciiTheme="majorBidi" w:hAnsiTheme="majorBidi" w:cstheme="majorBidi"/>
          <w:sz w:val="24"/>
          <w:szCs w:val="24"/>
        </w:rPr>
        <w:t xml:space="preserve">: </w:t>
      </w:r>
      <w:r w:rsidRPr="00E651CE">
        <w:rPr>
          <w:rFonts w:asciiTheme="majorBidi" w:hAnsiTheme="majorBidi" w:cstheme="majorBidi"/>
          <w:sz w:val="24"/>
          <w:szCs w:val="24"/>
        </w:rPr>
        <w:t xml:space="preserve">secara visual dan </w:t>
      </w:r>
      <w:r w:rsidR="007C6C3E">
        <w:rPr>
          <w:rFonts w:asciiTheme="majorBidi" w:hAnsiTheme="majorBidi" w:cstheme="majorBidi"/>
          <w:sz w:val="24"/>
          <w:szCs w:val="24"/>
        </w:rPr>
        <w:t xml:space="preserve">secara </w:t>
      </w:r>
      <w:r w:rsidRPr="00E651CE">
        <w:rPr>
          <w:rFonts w:asciiTheme="majorBidi" w:hAnsiTheme="majorBidi" w:cstheme="majorBidi"/>
          <w:sz w:val="24"/>
          <w:szCs w:val="24"/>
        </w:rPr>
        <w:t>teoritis.</w:t>
      </w:r>
      <w:r w:rsidR="007C6C3E">
        <w:rPr>
          <w:rFonts w:asciiTheme="majorBidi" w:hAnsiTheme="majorBidi" w:cstheme="majorBidi"/>
          <w:sz w:val="24"/>
          <w:szCs w:val="24"/>
        </w:rPr>
        <w:t xml:space="preserve"> </w:t>
      </w:r>
      <w:r w:rsidR="007C6C3E" w:rsidRPr="00E651CE">
        <w:rPr>
          <w:rFonts w:asciiTheme="majorBidi" w:hAnsiTheme="majorBidi" w:cstheme="majorBidi"/>
          <w:sz w:val="24"/>
          <w:szCs w:val="24"/>
        </w:rPr>
        <w:t>K</w:t>
      </w:r>
      <w:r w:rsidRPr="00E651CE">
        <w:rPr>
          <w:rFonts w:asciiTheme="majorBidi" w:hAnsiTheme="majorBidi" w:cstheme="majorBidi"/>
          <w:sz w:val="24"/>
          <w:szCs w:val="24"/>
        </w:rPr>
        <w:t xml:space="preserve">riteria panen </w:t>
      </w:r>
      <w:r w:rsidR="007C6C3E">
        <w:rPr>
          <w:rFonts w:asciiTheme="majorBidi" w:hAnsiTheme="majorBidi" w:cstheme="majorBidi"/>
          <w:sz w:val="24"/>
          <w:szCs w:val="24"/>
        </w:rPr>
        <w:t xml:space="preserve">bisa ditentukan </w:t>
      </w:r>
      <w:r w:rsidRPr="00E651CE">
        <w:rPr>
          <w:rFonts w:asciiTheme="majorBidi" w:hAnsiTheme="majorBidi" w:cstheme="majorBidi"/>
          <w:sz w:val="24"/>
          <w:szCs w:val="24"/>
        </w:rPr>
        <w:t>dengan cara me</w:t>
      </w:r>
      <w:r w:rsidR="007C6C3E">
        <w:rPr>
          <w:rFonts w:asciiTheme="majorBidi" w:hAnsiTheme="majorBidi" w:cstheme="majorBidi"/>
          <w:sz w:val="24"/>
          <w:szCs w:val="24"/>
        </w:rPr>
        <w:t>ngamati penampilan</w:t>
      </w:r>
      <w:r w:rsidRPr="00E651CE">
        <w:rPr>
          <w:rFonts w:asciiTheme="majorBidi" w:hAnsiTheme="majorBidi" w:cstheme="majorBidi"/>
          <w:sz w:val="24"/>
          <w:szCs w:val="24"/>
        </w:rPr>
        <w:t xml:space="preserve"> padi</w:t>
      </w:r>
      <w:r w:rsidR="007C6C3E">
        <w:rPr>
          <w:rFonts w:asciiTheme="majorBidi" w:hAnsiTheme="majorBidi" w:cstheme="majorBidi"/>
          <w:sz w:val="24"/>
          <w:szCs w:val="24"/>
        </w:rPr>
        <w:t xml:space="preserve"> di</w:t>
      </w:r>
      <w:r w:rsidRPr="00E651CE">
        <w:rPr>
          <w:rFonts w:asciiTheme="majorBidi" w:hAnsiTheme="majorBidi" w:cstheme="majorBidi"/>
          <w:sz w:val="24"/>
          <w:szCs w:val="24"/>
        </w:rPr>
        <w:t xml:space="preserve"> lahan</w:t>
      </w:r>
      <w:r w:rsidR="007C6C3E">
        <w:rPr>
          <w:rFonts w:asciiTheme="majorBidi" w:hAnsiTheme="majorBidi" w:cstheme="majorBidi"/>
          <w:sz w:val="24"/>
          <w:szCs w:val="24"/>
        </w:rPr>
        <w:t xml:space="preserve"> </w:t>
      </w:r>
      <w:r w:rsidRPr="00E651CE">
        <w:rPr>
          <w:rFonts w:asciiTheme="majorBidi" w:hAnsiTheme="majorBidi" w:cstheme="majorBidi"/>
          <w:sz w:val="24"/>
          <w:szCs w:val="24"/>
        </w:rPr>
        <w:t>sawah.</w:t>
      </w:r>
      <w:r w:rsidR="007C6C3E">
        <w:rPr>
          <w:rFonts w:asciiTheme="majorBidi" w:hAnsiTheme="majorBidi" w:cstheme="majorBidi"/>
          <w:sz w:val="24"/>
          <w:szCs w:val="24"/>
        </w:rPr>
        <w:t xml:space="preserve"> Untuk </w:t>
      </w:r>
      <w:r w:rsidRPr="00E651CE">
        <w:rPr>
          <w:rFonts w:asciiTheme="majorBidi" w:hAnsiTheme="majorBidi" w:cstheme="majorBidi"/>
          <w:sz w:val="24"/>
          <w:szCs w:val="24"/>
        </w:rPr>
        <w:t>kriteria</w:t>
      </w:r>
      <w:r w:rsidR="007C6C3E">
        <w:rPr>
          <w:rFonts w:asciiTheme="majorBidi" w:hAnsiTheme="majorBidi" w:cstheme="majorBidi"/>
          <w:sz w:val="24"/>
          <w:szCs w:val="24"/>
        </w:rPr>
        <w:t xml:space="preserve"> yang dilihat secara</w:t>
      </w:r>
      <w:r w:rsidRPr="00E651CE">
        <w:rPr>
          <w:rFonts w:asciiTheme="majorBidi" w:hAnsiTheme="majorBidi" w:cstheme="majorBidi"/>
          <w:sz w:val="24"/>
          <w:szCs w:val="24"/>
        </w:rPr>
        <w:t xml:space="preserve"> visual</w:t>
      </w:r>
      <w:r w:rsidR="007C6C3E">
        <w:rPr>
          <w:rFonts w:asciiTheme="majorBidi" w:hAnsiTheme="majorBidi" w:cstheme="majorBidi"/>
          <w:sz w:val="24"/>
          <w:szCs w:val="24"/>
        </w:rPr>
        <w:t>,</w:t>
      </w:r>
      <w:r w:rsidRPr="00E651CE">
        <w:rPr>
          <w:rFonts w:asciiTheme="majorBidi" w:hAnsiTheme="majorBidi" w:cstheme="majorBidi"/>
          <w:sz w:val="24"/>
          <w:szCs w:val="24"/>
        </w:rPr>
        <w:t xml:space="preserve"> </w:t>
      </w:r>
      <w:r w:rsidR="007C6C3E">
        <w:rPr>
          <w:rFonts w:asciiTheme="majorBidi" w:hAnsiTheme="majorBidi" w:cstheme="majorBidi"/>
          <w:sz w:val="24"/>
          <w:szCs w:val="24"/>
        </w:rPr>
        <w:t>padi dianggap</w:t>
      </w:r>
      <w:r w:rsidRPr="00E651CE">
        <w:rPr>
          <w:rFonts w:asciiTheme="majorBidi" w:hAnsiTheme="majorBidi" w:cstheme="majorBidi"/>
          <w:sz w:val="24"/>
          <w:szCs w:val="24"/>
        </w:rPr>
        <w:t xml:space="preserve"> panen </w:t>
      </w:r>
      <w:r w:rsidR="007C6C3E">
        <w:rPr>
          <w:rFonts w:asciiTheme="majorBidi" w:hAnsiTheme="majorBidi" w:cstheme="majorBidi"/>
          <w:sz w:val="24"/>
          <w:szCs w:val="24"/>
        </w:rPr>
        <w:t>ketika</w:t>
      </w:r>
      <w:r w:rsidRPr="00E651CE">
        <w:rPr>
          <w:rFonts w:asciiTheme="majorBidi" w:hAnsiTheme="majorBidi" w:cstheme="majorBidi"/>
          <w:sz w:val="24"/>
          <w:szCs w:val="24"/>
        </w:rPr>
        <w:t xml:space="preserve"> 90-95% butir gabah pada malai </w:t>
      </w:r>
      <w:r w:rsidR="007C6C3E">
        <w:rPr>
          <w:rFonts w:asciiTheme="majorBidi" w:hAnsiTheme="majorBidi" w:cstheme="majorBidi"/>
          <w:sz w:val="24"/>
          <w:szCs w:val="24"/>
        </w:rPr>
        <w:t>telah berubah menjadi warna</w:t>
      </w:r>
      <w:r w:rsidRPr="00E651CE">
        <w:rPr>
          <w:rFonts w:asciiTheme="majorBidi" w:hAnsiTheme="majorBidi" w:cstheme="majorBidi"/>
          <w:sz w:val="24"/>
          <w:szCs w:val="24"/>
        </w:rPr>
        <w:t xml:space="preserve"> kuning atau kuning keemasan. </w:t>
      </w:r>
      <w:r w:rsidR="007C6C3E">
        <w:rPr>
          <w:rFonts w:asciiTheme="majorBidi" w:hAnsiTheme="majorBidi" w:cstheme="majorBidi"/>
          <w:sz w:val="24"/>
          <w:szCs w:val="24"/>
        </w:rPr>
        <w:t>Selanjutnya</w:t>
      </w:r>
      <w:r w:rsidRPr="00E651CE">
        <w:rPr>
          <w:rFonts w:asciiTheme="majorBidi" w:hAnsiTheme="majorBidi" w:cstheme="majorBidi"/>
          <w:sz w:val="24"/>
          <w:szCs w:val="24"/>
        </w:rPr>
        <w:t xml:space="preserve"> umur tanaman padi </w:t>
      </w:r>
      <w:r w:rsidR="007C6C3E">
        <w:rPr>
          <w:rFonts w:asciiTheme="majorBidi" w:hAnsiTheme="majorBidi" w:cstheme="majorBidi"/>
          <w:sz w:val="24"/>
          <w:szCs w:val="24"/>
        </w:rPr>
        <w:t>harus sesuai dengan</w:t>
      </w:r>
      <w:r w:rsidRPr="00E651CE">
        <w:rPr>
          <w:rFonts w:asciiTheme="majorBidi" w:hAnsiTheme="majorBidi" w:cstheme="majorBidi"/>
          <w:sz w:val="24"/>
          <w:szCs w:val="24"/>
        </w:rPr>
        <w:t xml:space="preserve"> yang tetera</w:t>
      </w:r>
      <w:r w:rsidR="007C6C3E">
        <w:rPr>
          <w:rFonts w:asciiTheme="majorBidi" w:hAnsiTheme="majorBidi" w:cstheme="majorBidi"/>
          <w:sz w:val="24"/>
          <w:szCs w:val="24"/>
        </w:rPr>
        <w:t xml:space="preserve"> dalam</w:t>
      </w:r>
      <w:r w:rsidRPr="00E651CE">
        <w:rPr>
          <w:rFonts w:asciiTheme="majorBidi" w:hAnsiTheme="majorBidi" w:cstheme="majorBidi"/>
          <w:sz w:val="24"/>
          <w:szCs w:val="24"/>
        </w:rPr>
        <w:t xml:space="preserve"> deskripsi </w:t>
      </w:r>
      <w:r w:rsidR="007C6C3E">
        <w:rPr>
          <w:rFonts w:asciiTheme="majorBidi" w:hAnsiTheme="majorBidi" w:cstheme="majorBidi"/>
          <w:sz w:val="24"/>
          <w:szCs w:val="24"/>
        </w:rPr>
        <w:t>varietasnya</w:t>
      </w:r>
      <w:r w:rsidRPr="00E651CE">
        <w:rPr>
          <w:rFonts w:asciiTheme="majorBidi" w:hAnsiTheme="majorBidi" w:cstheme="majorBidi"/>
          <w:sz w:val="24"/>
          <w:szCs w:val="24"/>
        </w:rPr>
        <w:t xml:space="preserve">. </w:t>
      </w:r>
      <w:r w:rsidR="007C6C3E">
        <w:rPr>
          <w:rFonts w:asciiTheme="majorBidi" w:hAnsiTheme="majorBidi" w:cstheme="majorBidi"/>
          <w:sz w:val="24"/>
          <w:szCs w:val="24"/>
        </w:rPr>
        <w:t>Selain itu</w:t>
      </w:r>
      <w:r w:rsidRPr="00E651CE">
        <w:rPr>
          <w:rFonts w:asciiTheme="majorBidi" w:hAnsiTheme="majorBidi" w:cstheme="majorBidi"/>
          <w:sz w:val="24"/>
          <w:szCs w:val="24"/>
        </w:rPr>
        <w:t xml:space="preserve"> butir gabah terasa keras </w:t>
      </w:r>
      <w:r w:rsidR="007C6C3E">
        <w:rPr>
          <w:rFonts w:asciiTheme="majorBidi" w:hAnsiTheme="majorBidi" w:cstheme="majorBidi"/>
          <w:sz w:val="24"/>
          <w:szCs w:val="24"/>
        </w:rPr>
        <w:t>saat</w:t>
      </w:r>
      <w:r w:rsidRPr="00E651CE">
        <w:rPr>
          <w:rFonts w:asciiTheme="majorBidi" w:hAnsiTheme="majorBidi" w:cstheme="majorBidi"/>
          <w:sz w:val="24"/>
          <w:szCs w:val="24"/>
        </w:rPr>
        <w:t xml:space="preserve"> digigit. Gabah </w:t>
      </w:r>
      <w:r w:rsidR="007C6C3E">
        <w:rPr>
          <w:rFonts w:asciiTheme="majorBidi" w:hAnsiTheme="majorBidi" w:cstheme="majorBidi"/>
          <w:sz w:val="24"/>
          <w:szCs w:val="24"/>
        </w:rPr>
        <w:t xml:space="preserve">yang </w:t>
      </w:r>
      <w:r w:rsidRPr="00E651CE">
        <w:rPr>
          <w:rFonts w:asciiTheme="majorBidi" w:hAnsiTheme="majorBidi" w:cstheme="majorBidi"/>
          <w:sz w:val="24"/>
          <w:szCs w:val="24"/>
        </w:rPr>
        <w:t xml:space="preserve">seperti </w:t>
      </w:r>
      <w:r w:rsidR="007C6C3E">
        <w:rPr>
          <w:rFonts w:asciiTheme="majorBidi" w:hAnsiTheme="majorBidi" w:cstheme="majorBidi"/>
          <w:sz w:val="24"/>
          <w:szCs w:val="24"/>
        </w:rPr>
        <w:t xml:space="preserve">ini umumnya </w:t>
      </w:r>
      <w:r w:rsidRPr="00E651CE">
        <w:rPr>
          <w:rFonts w:asciiTheme="majorBidi" w:hAnsiTheme="majorBidi" w:cstheme="majorBidi"/>
          <w:sz w:val="24"/>
          <w:szCs w:val="24"/>
        </w:rPr>
        <w:t xml:space="preserve">memiliki kadar air </w:t>
      </w:r>
      <w:r w:rsidR="007C6C3E">
        <w:rPr>
          <w:rFonts w:asciiTheme="majorBidi" w:hAnsiTheme="majorBidi" w:cstheme="majorBidi"/>
          <w:sz w:val="24"/>
          <w:szCs w:val="24"/>
        </w:rPr>
        <w:t xml:space="preserve">antara </w:t>
      </w:r>
      <w:r w:rsidRPr="00E651CE">
        <w:rPr>
          <w:rFonts w:asciiTheme="majorBidi" w:hAnsiTheme="majorBidi" w:cstheme="majorBidi"/>
          <w:sz w:val="24"/>
          <w:szCs w:val="24"/>
        </w:rPr>
        <w:t>22-25%</w:t>
      </w:r>
      <w:r w:rsidR="007C6C3E">
        <w:rPr>
          <w:rFonts w:asciiTheme="majorBidi" w:hAnsiTheme="majorBidi" w:cstheme="majorBidi"/>
          <w:sz w:val="24"/>
          <w:szCs w:val="24"/>
        </w:rPr>
        <w:t>. Sementara itu, untuk</w:t>
      </w:r>
      <w:r w:rsidRPr="00E651CE">
        <w:rPr>
          <w:rFonts w:asciiTheme="majorBidi" w:hAnsiTheme="majorBidi" w:cstheme="majorBidi"/>
          <w:sz w:val="24"/>
          <w:szCs w:val="24"/>
        </w:rPr>
        <w:t xml:space="preserve"> pengamatan teori</w:t>
      </w:r>
      <w:r w:rsidR="007C6C3E">
        <w:rPr>
          <w:rFonts w:asciiTheme="majorBidi" w:hAnsiTheme="majorBidi" w:cstheme="majorBidi"/>
          <w:sz w:val="24"/>
          <w:szCs w:val="24"/>
        </w:rPr>
        <w:t>tis,</w:t>
      </w:r>
      <w:r w:rsidRPr="00E651CE">
        <w:rPr>
          <w:rFonts w:asciiTheme="majorBidi" w:hAnsiTheme="majorBidi" w:cstheme="majorBidi"/>
          <w:sz w:val="24"/>
          <w:szCs w:val="24"/>
        </w:rPr>
        <w:t xml:space="preserve"> </w:t>
      </w:r>
      <w:r w:rsidR="007C6C3E">
        <w:rPr>
          <w:rFonts w:asciiTheme="majorBidi" w:hAnsiTheme="majorBidi" w:cstheme="majorBidi"/>
          <w:sz w:val="24"/>
          <w:szCs w:val="24"/>
        </w:rPr>
        <w:t>kita melakukan</w:t>
      </w:r>
      <w:r w:rsidRPr="00E651CE">
        <w:rPr>
          <w:rFonts w:asciiTheme="majorBidi" w:hAnsiTheme="majorBidi" w:cstheme="majorBidi"/>
          <w:sz w:val="24"/>
          <w:szCs w:val="24"/>
        </w:rPr>
        <w:t xml:space="preserve"> penentuan kriteria panen dengan </w:t>
      </w:r>
      <w:r w:rsidR="00051A11">
        <w:rPr>
          <w:rFonts w:asciiTheme="majorBidi" w:hAnsiTheme="majorBidi" w:cstheme="majorBidi"/>
          <w:sz w:val="24"/>
          <w:szCs w:val="24"/>
        </w:rPr>
        <w:t>merujuk kepada</w:t>
      </w:r>
      <w:r w:rsidRPr="00E651CE">
        <w:rPr>
          <w:rFonts w:asciiTheme="majorBidi" w:hAnsiTheme="majorBidi" w:cstheme="majorBidi"/>
          <w:sz w:val="24"/>
          <w:szCs w:val="24"/>
        </w:rPr>
        <w:t xml:space="preserve"> deskripsi varietas padi </w:t>
      </w:r>
      <w:r w:rsidR="00051A11">
        <w:rPr>
          <w:rFonts w:asciiTheme="majorBidi" w:hAnsiTheme="majorBidi" w:cstheme="majorBidi"/>
          <w:sz w:val="24"/>
          <w:szCs w:val="24"/>
        </w:rPr>
        <w:t>dan mengukur</w:t>
      </w:r>
      <w:r w:rsidRPr="00E651CE">
        <w:rPr>
          <w:rFonts w:asciiTheme="majorBidi" w:hAnsiTheme="majorBidi" w:cstheme="majorBidi"/>
          <w:sz w:val="24"/>
          <w:szCs w:val="24"/>
        </w:rPr>
        <w:t xml:space="preserve"> kadar air </w:t>
      </w:r>
      <w:r w:rsidR="00051A11">
        <w:rPr>
          <w:rFonts w:asciiTheme="majorBidi" w:hAnsiTheme="majorBidi" w:cstheme="majorBidi"/>
          <w:sz w:val="24"/>
          <w:szCs w:val="24"/>
        </w:rPr>
        <w:t>menggunakan alat pengukur kelembapan</w:t>
      </w:r>
      <w:r w:rsidRPr="00E651CE">
        <w:rPr>
          <w:rFonts w:asciiTheme="majorBidi" w:hAnsiTheme="majorBidi" w:cstheme="majorBidi"/>
          <w:sz w:val="24"/>
          <w:szCs w:val="24"/>
        </w:rPr>
        <w:t xml:space="preserve"> </w:t>
      </w:r>
      <w:r w:rsidR="00051A11">
        <w:rPr>
          <w:rFonts w:asciiTheme="majorBidi" w:hAnsiTheme="majorBidi" w:cstheme="majorBidi"/>
          <w:sz w:val="24"/>
          <w:szCs w:val="24"/>
        </w:rPr>
        <w:t>(</w:t>
      </w:r>
      <w:r w:rsidRPr="00E651CE">
        <w:rPr>
          <w:rFonts w:asciiTheme="majorBidi" w:hAnsiTheme="majorBidi" w:cstheme="majorBidi"/>
          <w:sz w:val="24"/>
          <w:szCs w:val="24"/>
        </w:rPr>
        <w:t>moistur tester</w:t>
      </w:r>
      <w:r w:rsidR="00051A11">
        <w:rPr>
          <w:rFonts w:asciiTheme="majorBidi" w:hAnsiTheme="majorBidi" w:cstheme="majorBidi"/>
          <w:sz w:val="24"/>
          <w:szCs w:val="24"/>
        </w:rPr>
        <w:t>)</w:t>
      </w:r>
      <w:r w:rsidRPr="00E651CE">
        <w:rPr>
          <w:rFonts w:asciiTheme="majorBidi" w:hAnsiTheme="majorBidi" w:cstheme="majorBidi"/>
          <w:sz w:val="24"/>
          <w:szCs w:val="24"/>
        </w:rPr>
        <w:t xml:space="preserve">. </w:t>
      </w:r>
      <w:r w:rsidR="00051A11">
        <w:rPr>
          <w:rFonts w:asciiTheme="majorBidi" w:hAnsiTheme="majorBidi" w:cstheme="majorBidi"/>
          <w:sz w:val="24"/>
          <w:szCs w:val="24"/>
        </w:rPr>
        <w:t>Menurut</w:t>
      </w:r>
      <w:r w:rsidRPr="00E651CE">
        <w:rPr>
          <w:rFonts w:asciiTheme="majorBidi" w:hAnsiTheme="majorBidi" w:cstheme="majorBidi"/>
          <w:sz w:val="24"/>
          <w:szCs w:val="24"/>
        </w:rPr>
        <w:t xml:space="preserve"> deskripsi</w:t>
      </w:r>
      <w:r w:rsidR="00051A11">
        <w:rPr>
          <w:rFonts w:asciiTheme="majorBidi" w:hAnsiTheme="majorBidi" w:cstheme="majorBidi"/>
          <w:sz w:val="24"/>
          <w:szCs w:val="24"/>
        </w:rPr>
        <w:t xml:space="preserve"> </w:t>
      </w:r>
      <w:r w:rsidRPr="00E651CE">
        <w:rPr>
          <w:rFonts w:asciiTheme="majorBidi" w:hAnsiTheme="majorBidi" w:cstheme="majorBidi"/>
          <w:sz w:val="24"/>
          <w:szCs w:val="24"/>
        </w:rPr>
        <w:t xml:space="preserve">varietas, </w:t>
      </w:r>
      <w:r w:rsidR="00051A11">
        <w:rPr>
          <w:rFonts w:asciiTheme="majorBidi" w:hAnsiTheme="majorBidi" w:cstheme="majorBidi"/>
          <w:sz w:val="24"/>
          <w:szCs w:val="24"/>
        </w:rPr>
        <w:t xml:space="preserve">waktu panen yang ideal </w:t>
      </w:r>
      <w:r w:rsidRPr="00E651CE">
        <w:rPr>
          <w:rFonts w:asciiTheme="majorBidi" w:hAnsiTheme="majorBidi" w:cstheme="majorBidi"/>
          <w:sz w:val="24"/>
          <w:szCs w:val="24"/>
        </w:rPr>
        <w:t>adalah 30-35 hari setelah</w:t>
      </w:r>
      <w:r w:rsidR="00051A11">
        <w:rPr>
          <w:rFonts w:asciiTheme="majorBidi" w:hAnsiTheme="majorBidi" w:cstheme="majorBidi"/>
          <w:sz w:val="24"/>
          <w:szCs w:val="24"/>
        </w:rPr>
        <w:t xml:space="preserve"> padi mulai</w:t>
      </w:r>
      <w:r w:rsidRPr="00E651CE">
        <w:rPr>
          <w:rFonts w:asciiTheme="majorBidi" w:hAnsiTheme="majorBidi" w:cstheme="majorBidi"/>
          <w:sz w:val="24"/>
          <w:szCs w:val="24"/>
        </w:rPr>
        <w:t xml:space="preserve"> berbunga merata atau antara 90-120</w:t>
      </w:r>
      <w:r w:rsidR="00051A11">
        <w:rPr>
          <w:rFonts w:asciiTheme="majorBidi" w:hAnsiTheme="majorBidi" w:cstheme="majorBidi"/>
          <w:sz w:val="24"/>
          <w:szCs w:val="24"/>
        </w:rPr>
        <w:t xml:space="preserve"> hari setelah tanam</w:t>
      </w:r>
      <w:r w:rsidRPr="00E651CE">
        <w:rPr>
          <w:rFonts w:asciiTheme="majorBidi" w:hAnsiTheme="majorBidi" w:cstheme="majorBidi"/>
          <w:sz w:val="24"/>
          <w:szCs w:val="24"/>
        </w:rPr>
        <w:t xml:space="preserve"> HST.</w:t>
      </w:r>
      <w:r w:rsidR="00051A11">
        <w:rPr>
          <w:rFonts w:asciiTheme="majorBidi" w:hAnsiTheme="majorBidi" w:cstheme="majorBidi"/>
          <w:sz w:val="24"/>
          <w:szCs w:val="24"/>
        </w:rPr>
        <w:t xml:space="preserve"> Untuk </w:t>
      </w:r>
      <w:r w:rsidRPr="00E651CE">
        <w:rPr>
          <w:rFonts w:asciiTheme="majorBidi" w:hAnsiTheme="majorBidi" w:cstheme="majorBidi"/>
          <w:sz w:val="24"/>
          <w:szCs w:val="24"/>
        </w:rPr>
        <w:t xml:space="preserve">kadar air, </w:t>
      </w:r>
      <w:r w:rsidR="00051A11">
        <w:rPr>
          <w:rFonts w:asciiTheme="majorBidi" w:hAnsiTheme="majorBidi" w:cstheme="majorBidi"/>
          <w:sz w:val="24"/>
          <w:szCs w:val="24"/>
        </w:rPr>
        <w:t>waktu</w:t>
      </w:r>
      <w:r w:rsidRPr="00E651CE">
        <w:rPr>
          <w:rFonts w:asciiTheme="majorBidi" w:hAnsiTheme="majorBidi" w:cstheme="majorBidi"/>
          <w:sz w:val="24"/>
          <w:szCs w:val="24"/>
        </w:rPr>
        <w:t xml:space="preserve"> panen </w:t>
      </w:r>
      <w:r w:rsidR="00051A11">
        <w:rPr>
          <w:rFonts w:asciiTheme="majorBidi" w:hAnsiTheme="majorBidi" w:cstheme="majorBidi"/>
          <w:sz w:val="24"/>
          <w:szCs w:val="24"/>
        </w:rPr>
        <w:t xml:space="preserve">dapat </w:t>
      </w:r>
      <w:r w:rsidRPr="00E651CE">
        <w:rPr>
          <w:rFonts w:asciiTheme="majorBidi" w:hAnsiTheme="majorBidi" w:cstheme="majorBidi"/>
          <w:sz w:val="24"/>
          <w:szCs w:val="24"/>
        </w:rPr>
        <w:t xml:space="preserve">dicapai </w:t>
      </w:r>
      <w:r w:rsidR="00051A11">
        <w:rPr>
          <w:rFonts w:asciiTheme="majorBidi" w:hAnsiTheme="majorBidi" w:cstheme="majorBidi"/>
          <w:sz w:val="24"/>
          <w:szCs w:val="24"/>
        </w:rPr>
        <w:t>ketika</w:t>
      </w:r>
      <w:r w:rsidRPr="00E651CE">
        <w:rPr>
          <w:rFonts w:asciiTheme="majorBidi" w:hAnsiTheme="majorBidi" w:cstheme="majorBidi"/>
          <w:sz w:val="24"/>
          <w:szCs w:val="24"/>
        </w:rPr>
        <w:t xml:space="preserve"> kadar air gabah mencapai 22-23% </w:t>
      </w:r>
      <w:r w:rsidR="00051A11">
        <w:rPr>
          <w:rFonts w:asciiTheme="majorBidi" w:hAnsiTheme="majorBidi" w:cstheme="majorBidi"/>
          <w:sz w:val="24"/>
          <w:szCs w:val="24"/>
        </w:rPr>
        <w:t>saat</w:t>
      </w:r>
      <w:r w:rsidRPr="00E651CE">
        <w:rPr>
          <w:rFonts w:asciiTheme="majorBidi" w:hAnsiTheme="majorBidi" w:cstheme="majorBidi"/>
          <w:sz w:val="24"/>
          <w:szCs w:val="24"/>
        </w:rPr>
        <w:t xml:space="preserve"> musim kemarau dan 24-26%</w:t>
      </w:r>
      <w:r w:rsidR="00051A11">
        <w:rPr>
          <w:rFonts w:asciiTheme="majorBidi" w:hAnsiTheme="majorBidi" w:cstheme="majorBidi"/>
          <w:sz w:val="24"/>
          <w:szCs w:val="24"/>
        </w:rPr>
        <w:t xml:space="preserve"> saat </w:t>
      </w:r>
      <w:r w:rsidRPr="00E651CE">
        <w:rPr>
          <w:rFonts w:asciiTheme="majorBidi" w:hAnsiTheme="majorBidi" w:cstheme="majorBidi"/>
          <w:sz w:val="24"/>
          <w:szCs w:val="24"/>
        </w:rPr>
        <w:t xml:space="preserve">musim </w:t>
      </w:r>
      <w:r w:rsidR="00051A11">
        <w:rPr>
          <w:rFonts w:asciiTheme="majorBidi" w:hAnsiTheme="majorBidi" w:cstheme="majorBidi"/>
          <w:sz w:val="24"/>
          <w:szCs w:val="24"/>
        </w:rPr>
        <w:t>hujan</w:t>
      </w:r>
      <w:r w:rsidRPr="00E651CE">
        <w:rPr>
          <w:rFonts w:asciiTheme="majorBidi" w:hAnsiTheme="majorBidi" w:cstheme="majorBidi"/>
          <w:sz w:val="24"/>
          <w:szCs w:val="24"/>
        </w:rPr>
        <w:t xml:space="preserve">. </w:t>
      </w:r>
      <w:r w:rsidR="00051A11">
        <w:rPr>
          <w:rFonts w:asciiTheme="majorBidi" w:hAnsiTheme="majorBidi" w:cstheme="majorBidi"/>
          <w:sz w:val="24"/>
          <w:szCs w:val="24"/>
        </w:rPr>
        <w:t>Dalam m</w:t>
      </w:r>
      <w:r w:rsidRPr="00E651CE">
        <w:rPr>
          <w:rFonts w:asciiTheme="majorBidi" w:hAnsiTheme="majorBidi" w:cstheme="majorBidi"/>
          <w:sz w:val="24"/>
          <w:szCs w:val="24"/>
        </w:rPr>
        <w:t>enentu</w:t>
      </w:r>
      <w:r w:rsidR="00051A11">
        <w:rPr>
          <w:rFonts w:asciiTheme="majorBidi" w:hAnsiTheme="majorBidi" w:cstheme="majorBidi"/>
          <w:sz w:val="24"/>
          <w:szCs w:val="24"/>
        </w:rPr>
        <w:t xml:space="preserve">kan </w:t>
      </w:r>
      <w:r w:rsidRPr="00E651CE">
        <w:rPr>
          <w:rFonts w:asciiTheme="majorBidi" w:hAnsiTheme="majorBidi" w:cstheme="majorBidi"/>
          <w:sz w:val="24"/>
          <w:szCs w:val="24"/>
        </w:rPr>
        <w:t>kriteria hasil panen</w:t>
      </w:r>
      <w:r w:rsidR="00051A11">
        <w:rPr>
          <w:rFonts w:asciiTheme="majorBidi" w:hAnsiTheme="majorBidi" w:cstheme="majorBidi"/>
          <w:sz w:val="24"/>
          <w:szCs w:val="24"/>
        </w:rPr>
        <w:t>, penting</w:t>
      </w:r>
      <w:r w:rsidRPr="00E651CE">
        <w:rPr>
          <w:rFonts w:asciiTheme="majorBidi" w:hAnsiTheme="majorBidi" w:cstheme="majorBidi"/>
          <w:sz w:val="24"/>
          <w:szCs w:val="24"/>
        </w:rPr>
        <w:t xml:space="preserve"> juga</w:t>
      </w:r>
      <w:r w:rsidR="00051A11">
        <w:rPr>
          <w:rFonts w:asciiTheme="majorBidi" w:hAnsiTheme="majorBidi" w:cstheme="majorBidi"/>
          <w:sz w:val="24"/>
          <w:szCs w:val="24"/>
        </w:rPr>
        <w:t xml:space="preserve"> untuk</w:t>
      </w:r>
      <w:r w:rsidRPr="00E651CE">
        <w:rPr>
          <w:rFonts w:asciiTheme="majorBidi" w:hAnsiTheme="majorBidi" w:cstheme="majorBidi"/>
          <w:sz w:val="24"/>
          <w:szCs w:val="24"/>
        </w:rPr>
        <w:t xml:space="preserve"> memperhatikan padi yang</w:t>
      </w:r>
      <w:r w:rsidR="00051A11">
        <w:rPr>
          <w:rFonts w:asciiTheme="majorBidi" w:hAnsiTheme="majorBidi" w:cstheme="majorBidi"/>
          <w:sz w:val="24"/>
          <w:szCs w:val="24"/>
        </w:rPr>
        <w:t xml:space="preserve"> sudah</w:t>
      </w:r>
      <w:r w:rsidRPr="00E651CE">
        <w:rPr>
          <w:rFonts w:asciiTheme="majorBidi" w:hAnsiTheme="majorBidi" w:cstheme="majorBidi"/>
          <w:sz w:val="24"/>
          <w:szCs w:val="24"/>
        </w:rPr>
        <w:t xml:space="preserve"> matang. </w:t>
      </w:r>
      <w:sdt>
        <w:sdtPr>
          <w:rPr>
            <w:rFonts w:asciiTheme="majorBidi" w:hAnsiTheme="majorBidi" w:cstheme="majorBidi"/>
            <w:sz w:val="24"/>
            <w:szCs w:val="24"/>
          </w:rPr>
          <w:id w:val="1525515449"/>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Kas20 \l 1033 </w:instrText>
          </w:r>
          <w:r>
            <w:rPr>
              <w:rFonts w:asciiTheme="majorBidi" w:hAnsiTheme="majorBidi" w:cstheme="majorBidi"/>
              <w:sz w:val="24"/>
              <w:szCs w:val="24"/>
            </w:rPr>
            <w:fldChar w:fldCharType="separate"/>
          </w:r>
          <w:r w:rsidRPr="00E651CE">
            <w:rPr>
              <w:rFonts w:asciiTheme="majorBidi" w:hAnsiTheme="majorBidi" w:cstheme="majorBidi"/>
              <w:noProof/>
              <w:sz w:val="24"/>
              <w:szCs w:val="24"/>
            </w:rPr>
            <w:t>(Kastanja, 2020)</w:t>
          </w:r>
          <w:r>
            <w:rPr>
              <w:rFonts w:asciiTheme="majorBidi" w:hAnsiTheme="majorBidi" w:cstheme="majorBidi"/>
              <w:sz w:val="24"/>
              <w:szCs w:val="24"/>
            </w:rPr>
            <w:fldChar w:fldCharType="end"/>
          </w:r>
        </w:sdtContent>
      </w:sdt>
      <w:r w:rsidR="0018572B">
        <w:rPr>
          <w:rFonts w:asciiTheme="majorBidi" w:hAnsiTheme="majorBidi" w:cstheme="majorBidi"/>
          <w:sz w:val="24"/>
          <w:szCs w:val="24"/>
        </w:rPr>
        <w:t>.</w:t>
      </w:r>
    </w:p>
    <w:p w14:paraId="67087D81" w14:textId="77777777" w:rsidR="0018572B" w:rsidRPr="00E651CE" w:rsidRDefault="0018572B" w:rsidP="003F77FA">
      <w:pPr>
        <w:spacing w:after="0" w:line="360" w:lineRule="auto"/>
        <w:jc w:val="both"/>
        <w:rPr>
          <w:rFonts w:asciiTheme="majorBidi" w:hAnsiTheme="majorBidi" w:cstheme="majorBidi"/>
          <w:sz w:val="24"/>
          <w:szCs w:val="24"/>
        </w:rPr>
      </w:pPr>
    </w:p>
    <w:p w14:paraId="027A9DDC" w14:textId="38673460" w:rsidR="003C608F" w:rsidRPr="0014488D" w:rsidRDefault="0085707D" w:rsidP="0018572B">
      <w:pPr>
        <w:pStyle w:val="ListParagraph"/>
        <w:numPr>
          <w:ilvl w:val="0"/>
          <w:numId w:val="16"/>
        </w:numPr>
        <w:spacing w:after="0" w:line="360" w:lineRule="auto"/>
        <w:ind w:left="284" w:hanging="284"/>
        <w:jc w:val="both"/>
        <w:rPr>
          <w:rFonts w:asciiTheme="majorBidi" w:hAnsiTheme="majorBidi" w:cstheme="majorBidi"/>
          <w:b/>
          <w:bCs/>
          <w:sz w:val="24"/>
          <w:szCs w:val="24"/>
        </w:rPr>
      </w:pPr>
      <w:r w:rsidRPr="0014488D">
        <w:rPr>
          <w:rFonts w:asciiTheme="majorBidi" w:hAnsiTheme="majorBidi" w:cstheme="majorBidi"/>
          <w:b/>
          <w:bCs/>
          <w:sz w:val="24"/>
          <w:szCs w:val="24"/>
        </w:rPr>
        <w:t>Pasca Panen</w:t>
      </w:r>
    </w:p>
    <w:p w14:paraId="7F202EA3" w14:textId="463EFE04" w:rsidR="00CE1C54" w:rsidRDefault="0085707D"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Pasca panen tanaman padi mencangkup serangkaian kegiatan yang dilakukan setelah padi dipanen agar hasil panen tetap berkualitas dan siap untuk dipasarkan ataupun untuk dikonsumsi sendiri. Berikut adalah beberapa tahapan dalam proses pasca panen tanaman padi di P4S Tani Makmur Jaya:</w:t>
      </w:r>
    </w:p>
    <w:p w14:paraId="463325F0" w14:textId="34434E63" w:rsidR="0085707D" w:rsidRPr="0014488D" w:rsidRDefault="0039580F" w:rsidP="0014488D">
      <w:pPr>
        <w:pStyle w:val="ListParagraph"/>
        <w:numPr>
          <w:ilvl w:val="0"/>
          <w:numId w:val="17"/>
        </w:numPr>
        <w:spacing w:after="0" w:line="360" w:lineRule="auto"/>
        <w:ind w:left="284" w:hanging="284"/>
        <w:jc w:val="both"/>
        <w:rPr>
          <w:rFonts w:asciiTheme="majorBidi" w:hAnsiTheme="majorBidi" w:cstheme="majorBidi"/>
          <w:b/>
          <w:bCs/>
          <w:sz w:val="24"/>
          <w:szCs w:val="24"/>
        </w:rPr>
      </w:pPr>
      <w:r w:rsidRPr="0014488D">
        <w:rPr>
          <w:rFonts w:asciiTheme="majorBidi" w:hAnsiTheme="majorBidi" w:cstheme="majorBidi"/>
          <w:b/>
          <w:bCs/>
          <w:sz w:val="24"/>
          <w:szCs w:val="24"/>
        </w:rPr>
        <w:t>Pengeringan Gabah Padi</w:t>
      </w:r>
    </w:p>
    <w:p w14:paraId="61ED60F2" w14:textId="490F3E2F" w:rsidR="00A3408C" w:rsidRDefault="0039580F"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Kegiatan pengeringan gabah padi merupakan proses pengeluaran air dari gabah hingga kadar airnya seimbang dengan udara disekitarnnya. Pengeringan gabah dilakukan agar gabah dapat disimpan lebih lama dan siap untuk digiling menjadi beras. Cara pengeringan gabah menggunakan sinar matahari langsung ataupun menggunakan mesin pengering oven. </w:t>
      </w:r>
      <w:r w:rsidR="008511C6">
        <w:rPr>
          <w:rFonts w:asciiTheme="majorBidi" w:hAnsiTheme="majorBidi" w:cstheme="majorBidi"/>
          <w:sz w:val="24"/>
          <w:szCs w:val="24"/>
        </w:rPr>
        <w:t>Pengeringan padi menggunakan oven dapat dilakukan untk mengeringkan padi saat musim penghujan. Waktu lama pengeringan padi menggunakan oven tergantung pada kondisi gabah dan suhu oven. Suhu oven yang terlalu tinggi dapat mengakibatkan beras menjadi pecah, suhu yang stabil saat pengeringan</w:t>
      </w:r>
      <w:r w:rsidR="00E56B8B">
        <w:rPr>
          <w:rFonts w:asciiTheme="majorBidi" w:hAnsiTheme="majorBidi" w:cstheme="majorBidi"/>
          <w:sz w:val="24"/>
          <w:szCs w:val="24"/>
        </w:rPr>
        <w:t xml:space="preserve"> oven</w:t>
      </w:r>
      <w:r w:rsidR="008511C6">
        <w:rPr>
          <w:rFonts w:asciiTheme="majorBidi" w:hAnsiTheme="majorBidi" w:cstheme="majorBidi"/>
          <w:sz w:val="24"/>
          <w:szCs w:val="24"/>
        </w:rPr>
        <w:t xml:space="preserve"> padi yaitu 29</w:t>
      </w:r>
      <w:r w:rsidR="0014488D" w:rsidRPr="0014488D">
        <w:rPr>
          <w:rFonts w:asciiTheme="majorBidi" w:hAnsiTheme="majorBidi" w:cstheme="majorBidi"/>
          <w:sz w:val="24"/>
          <w:szCs w:val="24"/>
          <w:vertAlign w:val="superscript"/>
        </w:rPr>
        <w:t>0</w:t>
      </w:r>
      <w:r w:rsidR="008511C6">
        <w:rPr>
          <w:rFonts w:asciiTheme="majorBidi" w:hAnsiTheme="majorBidi" w:cstheme="majorBidi"/>
          <w:sz w:val="24"/>
          <w:szCs w:val="24"/>
        </w:rPr>
        <w:t>C-31</w:t>
      </w:r>
      <w:r w:rsidR="0014488D" w:rsidRPr="0014488D">
        <w:rPr>
          <w:rFonts w:asciiTheme="majorBidi" w:hAnsiTheme="majorBidi" w:cstheme="majorBidi"/>
          <w:sz w:val="24"/>
          <w:szCs w:val="24"/>
          <w:vertAlign w:val="superscript"/>
        </w:rPr>
        <w:t>0</w:t>
      </w:r>
      <w:r w:rsidR="008511C6">
        <w:rPr>
          <w:rFonts w:asciiTheme="majorBidi" w:hAnsiTheme="majorBidi" w:cstheme="majorBidi"/>
          <w:sz w:val="24"/>
          <w:szCs w:val="24"/>
        </w:rPr>
        <w:t xml:space="preserve">C. </w:t>
      </w:r>
      <w:r w:rsidR="00E56B8B">
        <w:rPr>
          <w:rFonts w:asciiTheme="majorBidi" w:hAnsiTheme="majorBidi" w:cstheme="majorBidi"/>
          <w:sz w:val="24"/>
          <w:szCs w:val="24"/>
        </w:rPr>
        <w:t xml:space="preserve">selain menggunakan </w:t>
      </w:r>
      <w:r w:rsidR="00E56B8B">
        <w:rPr>
          <w:rFonts w:asciiTheme="majorBidi" w:hAnsiTheme="majorBidi" w:cstheme="majorBidi"/>
          <w:sz w:val="24"/>
          <w:szCs w:val="24"/>
        </w:rPr>
        <w:lastRenderedPageBreak/>
        <w:t xml:space="preserve">oven, padi juga dapat dikeringkan secara tradisional menggunakan matahari. Lama pengeringan padi tergantung pada cuaca dan jumlah gabah yang dikeringkan. </w:t>
      </w:r>
    </w:p>
    <w:p w14:paraId="442695CA" w14:textId="77777777" w:rsidR="00C37188" w:rsidRDefault="00C37188" w:rsidP="003F77FA">
      <w:pPr>
        <w:spacing w:after="0" w:line="360" w:lineRule="auto"/>
        <w:jc w:val="both"/>
        <w:rPr>
          <w:rFonts w:asciiTheme="majorBidi" w:hAnsiTheme="majorBidi" w:cstheme="majorBidi"/>
          <w:sz w:val="24"/>
          <w:szCs w:val="24"/>
        </w:rPr>
      </w:pPr>
    </w:p>
    <w:p w14:paraId="373A33D4" w14:textId="64F6EDC1" w:rsidR="00E56B8B" w:rsidRPr="0014488D" w:rsidRDefault="00E56B8B" w:rsidP="0014488D">
      <w:pPr>
        <w:pStyle w:val="ListParagraph"/>
        <w:numPr>
          <w:ilvl w:val="0"/>
          <w:numId w:val="17"/>
        </w:numPr>
        <w:spacing w:after="0" w:line="360" w:lineRule="auto"/>
        <w:ind w:left="284" w:hanging="284"/>
        <w:jc w:val="both"/>
        <w:rPr>
          <w:rFonts w:asciiTheme="majorBidi" w:hAnsiTheme="majorBidi" w:cstheme="majorBidi"/>
          <w:b/>
          <w:bCs/>
          <w:sz w:val="24"/>
          <w:szCs w:val="24"/>
        </w:rPr>
      </w:pPr>
      <w:r w:rsidRPr="0014488D">
        <w:rPr>
          <w:rFonts w:asciiTheme="majorBidi" w:hAnsiTheme="majorBidi" w:cstheme="majorBidi"/>
          <w:b/>
          <w:bCs/>
          <w:sz w:val="24"/>
          <w:szCs w:val="24"/>
        </w:rPr>
        <w:t>Penyimpanan Gabah</w:t>
      </w:r>
    </w:p>
    <w:p w14:paraId="2221D821" w14:textId="5F176979" w:rsidR="00E651CE" w:rsidRDefault="00E56B8B"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0C6BA6">
        <w:rPr>
          <w:rFonts w:asciiTheme="majorBidi" w:hAnsiTheme="majorBidi" w:cstheme="majorBidi"/>
          <w:sz w:val="24"/>
          <w:szCs w:val="24"/>
        </w:rPr>
        <w:t xml:space="preserve">Penyimpanan gabah yaitu bertujuan untuk </w:t>
      </w:r>
      <w:r w:rsidR="0098585D">
        <w:rPr>
          <w:rFonts w:asciiTheme="majorBidi" w:hAnsiTheme="majorBidi" w:cstheme="majorBidi"/>
          <w:sz w:val="24"/>
          <w:szCs w:val="24"/>
        </w:rPr>
        <w:t>menjaga kualitas</w:t>
      </w:r>
      <w:r w:rsidR="000C6BA6">
        <w:rPr>
          <w:rFonts w:asciiTheme="majorBidi" w:hAnsiTheme="majorBidi" w:cstheme="majorBidi"/>
          <w:sz w:val="24"/>
          <w:szCs w:val="24"/>
        </w:rPr>
        <w:t xml:space="preserve"> gabah atau beras agar tetap baik </w:t>
      </w:r>
      <w:r w:rsidR="0098585D">
        <w:rPr>
          <w:rFonts w:asciiTheme="majorBidi" w:hAnsiTheme="majorBidi" w:cstheme="majorBidi"/>
          <w:sz w:val="24"/>
          <w:szCs w:val="24"/>
        </w:rPr>
        <w:t>selama</w:t>
      </w:r>
      <w:r w:rsidR="000C6BA6">
        <w:rPr>
          <w:rFonts w:asciiTheme="majorBidi" w:hAnsiTheme="majorBidi" w:cstheme="majorBidi"/>
          <w:sz w:val="24"/>
          <w:szCs w:val="24"/>
        </w:rPr>
        <w:t xml:space="preserve"> waktu tertentu. </w:t>
      </w:r>
      <w:r w:rsidR="0098585D">
        <w:rPr>
          <w:rFonts w:asciiTheme="majorBidi" w:hAnsiTheme="majorBidi" w:cstheme="majorBidi"/>
          <w:sz w:val="24"/>
          <w:szCs w:val="24"/>
        </w:rPr>
        <w:t xml:space="preserve">Jika penyimpanan </w:t>
      </w:r>
      <w:r w:rsidR="000C6BA6">
        <w:rPr>
          <w:rFonts w:asciiTheme="majorBidi" w:hAnsiTheme="majorBidi" w:cstheme="majorBidi"/>
          <w:sz w:val="24"/>
          <w:szCs w:val="24"/>
        </w:rPr>
        <w:t xml:space="preserve"> gabah atau b</w:t>
      </w:r>
      <w:r w:rsidR="0098585D">
        <w:rPr>
          <w:rFonts w:asciiTheme="majorBidi" w:hAnsiTheme="majorBidi" w:cstheme="majorBidi"/>
          <w:sz w:val="24"/>
          <w:szCs w:val="24"/>
        </w:rPr>
        <w:t>e</w:t>
      </w:r>
      <w:r w:rsidR="000C6BA6">
        <w:rPr>
          <w:rFonts w:asciiTheme="majorBidi" w:hAnsiTheme="majorBidi" w:cstheme="majorBidi"/>
          <w:sz w:val="24"/>
          <w:szCs w:val="24"/>
        </w:rPr>
        <w:t>ras</w:t>
      </w:r>
      <w:r w:rsidR="0098585D">
        <w:rPr>
          <w:rFonts w:asciiTheme="majorBidi" w:hAnsiTheme="majorBidi" w:cstheme="majorBidi"/>
          <w:sz w:val="24"/>
          <w:szCs w:val="24"/>
        </w:rPr>
        <w:t xml:space="preserve"> tidak dilakukan dengan benar, hal ini bisa menyebabkan munculnya </w:t>
      </w:r>
      <w:r w:rsidR="000C6BA6">
        <w:rPr>
          <w:rFonts w:asciiTheme="majorBidi" w:hAnsiTheme="majorBidi" w:cstheme="majorBidi"/>
          <w:sz w:val="24"/>
          <w:szCs w:val="24"/>
        </w:rPr>
        <w:t xml:space="preserve">jamur dan </w:t>
      </w:r>
      <w:r w:rsidR="0098585D">
        <w:rPr>
          <w:rFonts w:asciiTheme="majorBidi" w:hAnsiTheme="majorBidi" w:cstheme="majorBidi"/>
          <w:sz w:val="24"/>
          <w:szCs w:val="24"/>
        </w:rPr>
        <w:t>serangga kutu-kutuan</w:t>
      </w:r>
      <w:r w:rsidR="000C6BA6">
        <w:rPr>
          <w:rFonts w:asciiTheme="majorBidi" w:hAnsiTheme="majorBidi" w:cstheme="majorBidi"/>
          <w:sz w:val="24"/>
          <w:szCs w:val="24"/>
        </w:rPr>
        <w:t xml:space="preserve"> pada beras</w:t>
      </w:r>
      <w:r w:rsidR="0098585D">
        <w:rPr>
          <w:rFonts w:asciiTheme="majorBidi" w:hAnsiTheme="majorBidi" w:cstheme="majorBidi"/>
          <w:sz w:val="24"/>
          <w:szCs w:val="24"/>
        </w:rPr>
        <w:t>,</w:t>
      </w:r>
      <w:r w:rsidR="000C6BA6">
        <w:rPr>
          <w:rFonts w:asciiTheme="majorBidi" w:hAnsiTheme="majorBidi" w:cstheme="majorBidi"/>
          <w:sz w:val="24"/>
          <w:szCs w:val="24"/>
        </w:rPr>
        <w:t xml:space="preserve"> serta menurunkan</w:t>
      </w:r>
      <w:r w:rsidR="0098585D">
        <w:rPr>
          <w:rFonts w:asciiTheme="majorBidi" w:hAnsiTheme="majorBidi" w:cstheme="majorBidi"/>
          <w:sz w:val="24"/>
          <w:szCs w:val="24"/>
        </w:rPr>
        <w:t xml:space="preserve"> </w:t>
      </w:r>
      <w:r w:rsidR="000C6BA6">
        <w:rPr>
          <w:rFonts w:asciiTheme="majorBidi" w:hAnsiTheme="majorBidi" w:cstheme="majorBidi"/>
          <w:sz w:val="24"/>
          <w:szCs w:val="24"/>
        </w:rPr>
        <w:t xml:space="preserve">kualitas gabah. </w:t>
      </w:r>
      <w:r w:rsidR="0098585D">
        <w:rPr>
          <w:rFonts w:asciiTheme="majorBidi" w:hAnsiTheme="majorBidi" w:cstheme="majorBidi"/>
          <w:sz w:val="24"/>
          <w:szCs w:val="24"/>
        </w:rPr>
        <w:t>Untuk menyimpan</w:t>
      </w:r>
      <w:r w:rsidR="000C6BA6">
        <w:rPr>
          <w:rFonts w:asciiTheme="majorBidi" w:hAnsiTheme="majorBidi" w:cstheme="majorBidi"/>
          <w:sz w:val="24"/>
          <w:szCs w:val="24"/>
        </w:rPr>
        <w:t xml:space="preserve"> gabah</w:t>
      </w:r>
      <w:r w:rsidR="0098585D">
        <w:rPr>
          <w:rFonts w:asciiTheme="majorBidi" w:hAnsiTheme="majorBidi" w:cstheme="majorBidi"/>
          <w:sz w:val="24"/>
          <w:szCs w:val="24"/>
        </w:rPr>
        <w:t>, salah satu cara yang bisa</w:t>
      </w:r>
      <w:r w:rsidR="000C6BA6">
        <w:rPr>
          <w:rFonts w:asciiTheme="majorBidi" w:hAnsiTheme="majorBidi" w:cstheme="majorBidi"/>
          <w:sz w:val="24"/>
          <w:szCs w:val="24"/>
        </w:rPr>
        <w:t xml:space="preserve"> dilakukan </w:t>
      </w:r>
      <w:r w:rsidR="0098585D">
        <w:rPr>
          <w:rFonts w:asciiTheme="majorBidi" w:hAnsiTheme="majorBidi" w:cstheme="majorBidi"/>
          <w:sz w:val="24"/>
          <w:szCs w:val="24"/>
        </w:rPr>
        <w:t xml:space="preserve">adalah </w:t>
      </w:r>
      <w:r w:rsidR="000C6BA6">
        <w:rPr>
          <w:rFonts w:asciiTheme="majorBidi" w:hAnsiTheme="majorBidi" w:cstheme="majorBidi"/>
          <w:sz w:val="24"/>
          <w:szCs w:val="24"/>
        </w:rPr>
        <w:t xml:space="preserve">dengan </w:t>
      </w:r>
      <w:r w:rsidR="0098585D">
        <w:rPr>
          <w:rFonts w:asciiTheme="majorBidi" w:hAnsiTheme="majorBidi" w:cstheme="majorBidi"/>
          <w:sz w:val="24"/>
          <w:szCs w:val="24"/>
        </w:rPr>
        <w:t xml:space="preserve">menggunkan </w:t>
      </w:r>
      <w:r w:rsidR="000C6BA6">
        <w:rPr>
          <w:rFonts w:asciiTheme="majorBidi" w:hAnsiTheme="majorBidi" w:cstheme="majorBidi"/>
          <w:sz w:val="24"/>
          <w:szCs w:val="24"/>
        </w:rPr>
        <w:t>kemasan seperti karung plastik dan karung goni</w:t>
      </w:r>
      <w:r w:rsidR="0098585D">
        <w:rPr>
          <w:rFonts w:asciiTheme="majorBidi" w:hAnsiTheme="majorBidi" w:cstheme="majorBidi"/>
          <w:sz w:val="24"/>
          <w:szCs w:val="24"/>
        </w:rPr>
        <w:t>, yang memungkinkan</w:t>
      </w:r>
      <w:r w:rsidR="000C6BA6">
        <w:rPr>
          <w:rFonts w:asciiTheme="majorBidi" w:hAnsiTheme="majorBidi" w:cstheme="majorBidi"/>
          <w:sz w:val="24"/>
          <w:szCs w:val="24"/>
        </w:rPr>
        <w:t xml:space="preserve"> sirkulasi udara di</w:t>
      </w:r>
      <w:r w:rsidR="0098585D">
        <w:rPr>
          <w:rFonts w:asciiTheme="majorBidi" w:hAnsiTheme="majorBidi" w:cstheme="majorBidi"/>
          <w:sz w:val="24"/>
          <w:szCs w:val="24"/>
        </w:rPr>
        <w:t xml:space="preserve"> </w:t>
      </w:r>
      <w:r w:rsidR="000C6BA6">
        <w:rPr>
          <w:rFonts w:asciiTheme="majorBidi" w:hAnsiTheme="majorBidi" w:cstheme="majorBidi"/>
          <w:sz w:val="24"/>
          <w:szCs w:val="24"/>
        </w:rPr>
        <w:t xml:space="preserve">dalam karung </w:t>
      </w:r>
      <w:r w:rsidR="0098585D">
        <w:rPr>
          <w:rFonts w:asciiTheme="majorBidi" w:hAnsiTheme="majorBidi" w:cstheme="majorBidi"/>
          <w:sz w:val="24"/>
          <w:szCs w:val="24"/>
        </w:rPr>
        <w:t>berjalan dengan baik</w:t>
      </w:r>
      <w:r w:rsidR="000C6BA6">
        <w:rPr>
          <w:rFonts w:asciiTheme="majorBidi" w:hAnsiTheme="majorBidi" w:cstheme="majorBidi"/>
          <w:sz w:val="24"/>
          <w:szCs w:val="24"/>
        </w:rPr>
        <w:t xml:space="preserve">. </w:t>
      </w:r>
      <w:r w:rsidR="0098585D">
        <w:rPr>
          <w:rFonts w:asciiTheme="majorBidi" w:hAnsiTheme="majorBidi" w:cstheme="majorBidi"/>
          <w:sz w:val="24"/>
          <w:szCs w:val="24"/>
        </w:rPr>
        <w:t xml:space="preserve">Tempat penyimpanan </w:t>
      </w:r>
      <w:r w:rsidR="000C6BA6">
        <w:rPr>
          <w:rFonts w:asciiTheme="majorBidi" w:hAnsiTheme="majorBidi" w:cstheme="majorBidi"/>
          <w:sz w:val="24"/>
          <w:szCs w:val="24"/>
        </w:rPr>
        <w:t xml:space="preserve"> harus </w:t>
      </w:r>
      <w:r w:rsidR="0098585D">
        <w:rPr>
          <w:rFonts w:asciiTheme="majorBidi" w:hAnsiTheme="majorBidi" w:cstheme="majorBidi"/>
          <w:sz w:val="24"/>
          <w:szCs w:val="24"/>
        </w:rPr>
        <w:t>kokoh</w:t>
      </w:r>
      <w:r w:rsidR="000C6BA6">
        <w:rPr>
          <w:rFonts w:asciiTheme="majorBidi" w:hAnsiTheme="majorBidi" w:cstheme="majorBidi"/>
          <w:sz w:val="24"/>
          <w:szCs w:val="24"/>
        </w:rPr>
        <w:t xml:space="preserve">, </w:t>
      </w:r>
      <w:r w:rsidR="0098585D">
        <w:rPr>
          <w:rFonts w:asciiTheme="majorBidi" w:hAnsiTheme="majorBidi" w:cstheme="majorBidi"/>
          <w:sz w:val="24"/>
          <w:szCs w:val="24"/>
        </w:rPr>
        <w:t xml:space="preserve">terlindung </w:t>
      </w:r>
      <w:r w:rsidR="000C6BA6">
        <w:rPr>
          <w:rFonts w:asciiTheme="majorBidi" w:hAnsiTheme="majorBidi" w:cstheme="majorBidi"/>
          <w:sz w:val="24"/>
          <w:szCs w:val="24"/>
        </w:rPr>
        <w:t xml:space="preserve">dari </w:t>
      </w:r>
      <w:r w:rsidR="0098585D">
        <w:rPr>
          <w:rFonts w:asciiTheme="majorBidi" w:hAnsiTheme="majorBidi" w:cstheme="majorBidi"/>
          <w:sz w:val="24"/>
          <w:szCs w:val="24"/>
        </w:rPr>
        <w:t xml:space="preserve">hewan, dan tetap bersih </w:t>
      </w:r>
      <w:r w:rsidR="000C6BA6">
        <w:rPr>
          <w:rFonts w:asciiTheme="majorBidi" w:hAnsiTheme="majorBidi" w:cstheme="majorBidi"/>
          <w:sz w:val="24"/>
          <w:szCs w:val="24"/>
        </w:rPr>
        <w:t>dengan ventilasi yang baik</w:t>
      </w:r>
      <w:r w:rsidR="0098585D">
        <w:rPr>
          <w:rFonts w:asciiTheme="majorBidi" w:hAnsiTheme="majorBidi" w:cstheme="majorBidi"/>
          <w:sz w:val="24"/>
          <w:szCs w:val="24"/>
        </w:rPr>
        <w:t xml:space="preserve"> supaya </w:t>
      </w:r>
      <w:r w:rsidR="000C6BA6">
        <w:rPr>
          <w:rFonts w:asciiTheme="majorBidi" w:hAnsiTheme="majorBidi" w:cstheme="majorBidi"/>
          <w:sz w:val="24"/>
          <w:szCs w:val="24"/>
        </w:rPr>
        <w:t xml:space="preserve">penyimpanan </w:t>
      </w:r>
      <w:r w:rsidR="0098585D">
        <w:rPr>
          <w:rFonts w:asciiTheme="majorBidi" w:hAnsiTheme="majorBidi" w:cstheme="majorBidi"/>
          <w:sz w:val="24"/>
          <w:szCs w:val="24"/>
        </w:rPr>
        <w:t>tetap kering dan</w:t>
      </w:r>
      <w:r w:rsidR="000C6BA6">
        <w:rPr>
          <w:rFonts w:asciiTheme="majorBidi" w:hAnsiTheme="majorBidi" w:cstheme="majorBidi"/>
          <w:sz w:val="24"/>
          <w:szCs w:val="24"/>
        </w:rPr>
        <w:t xml:space="preserve"> tidak</w:t>
      </w:r>
      <w:r w:rsidR="0098585D">
        <w:rPr>
          <w:rFonts w:asciiTheme="majorBidi" w:hAnsiTheme="majorBidi" w:cstheme="majorBidi"/>
          <w:sz w:val="24"/>
          <w:szCs w:val="24"/>
        </w:rPr>
        <w:t xml:space="preserve"> menyebabkan</w:t>
      </w:r>
      <w:r w:rsidR="000C6BA6">
        <w:rPr>
          <w:rFonts w:asciiTheme="majorBidi" w:hAnsiTheme="majorBidi" w:cstheme="majorBidi"/>
          <w:sz w:val="24"/>
          <w:szCs w:val="24"/>
        </w:rPr>
        <w:t xml:space="preserve"> jamur pada gabah.</w:t>
      </w:r>
      <w:r w:rsidR="00E651CE">
        <w:rPr>
          <w:rFonts w:asciiTheme="majorBidi" w:hAnsiTheme="majorBidi" w:cstheme="majorBidi"/>
          <w:sz w:val="24"/>
          <w:szCs w:val="24"/>
        </w:rPr>
        <w:t xml:space="preserve"> </w:t>
      </w:r>
    </w:p>
    <w:p w14:paraId="076D2470" w14:textId="43C54C52" w:rsidR="00E651CE" w:rsidRDefault="00E651CE"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Panen dan pasca panen </w:t>
      </w:r>
      <w:r w:rsidR="00AF2962">
        <w:rPr>
          <w:rFonts w:asciiTheme="majorBidi" w:hAnsiTheme="majorBidi" w:cstheme="majorBidi"/>
          <w:sz w:val="24"/>
          <w:szCs w:val="24"/>
        </w:rPr>
        <w:t>adalah</w:t>
      </w:r>
      <w:r>
        <w:rPr>
          <w:rFonts w:asciiTheme="majorBidi" w:hAnsiTheme="majorBidi" w:cstheme="majorBidi"/>
          <w:sz w:val="24"/>
          <w:szCs w:val="24"/>
        </w:rPr>
        <w:t xml:space="preserve"> tahapan </w:t>
      </w:r>
      <w:r w:rsidR="00AF2962">
        <w:rPr>
          <w:rFonts w:asciiTheme="majorBidi" w:hAnsiTheme="majorBidi" w:cstheme="majorBidi"/>
          <w:sz w:val="24"/>
          <w:szCs w:val="24"/>
        </w:rPr>
        <w:t xml:space="preserve">bagian </w:t>
      </w:r>
      <w:r>
        <w:rPr>
          <w:rFonts w:asciiTheme="majorBidi" w:hAnsiTheme="majorBidi" w:cstheme="majorBidi"/>
          <w:sz w:val="24"/>
          <w:szCs w:val="24"/>
        </w:rPr>
        <w:t xml:space="preserve">penting </w:t>
      </w:r>
      <w:r w:rsidR="00AF2962">
        <w:rPr>
          <w:rFonts w:asciiTheme="majorBidi" w:hAnsiTheme="majorBidi" w:cstheme="majorBidi"/>
          <w:sz w:val="24"/>
          <w:szCs w:val="24"/>
        </w:rPr>
        <w:t xml:space="preserve">dalam proses produksi yang sama pentinya </w:t>
      </w:r>
      <w:r>
        <w:rPr>
          <w:rFonts w:asciiTheme="majorBidi" w:hAnsiTheme="majorBidi" w:cstheme="majorBidi"/>
          <w:sz w:val="24"/>
          <w:szCs w:val="24"/>
        </w:rPr>
        <w:t xml:space="preserve">dengan </w:t>
      </w:r>
      <w:r w:rsidR="00AF2962">
        <w:rPr>
          <w:rFonts w:asciiTheme="majorBidi" w:hAnsiTheme="majorBidi" w:cstheme="majorBidi"/>
          <w:sz w:val="24"/>
          <w:szCs w:val="24"/>
        </w:rPr>
        <w:t>langkah-langkah</w:t>
      </w:r>
      <w:r>
        <w:rPr>
          <w:rFonts w:asciiTheme="majorBidi" w:hAnsiTheme="majorBidi" w:cstheme="majorBidi"/>
          <w:sz w:val="24"/>
          <w:szCs w:val="24"/>
        </w:rPr>
        <w:t xml:space="preserve"> lainnya dalam produksi pertanian. Berbagai teknologi</w:t>
      </w:r>
      <w:r w:rsidR="00AF2962">
        <w:rPr>
          <w:rFonts w:asciiTheme="majorBidi" w:hAnsiTheme="majorBidi" w:cstheme="majorBidi"/>
          <w:sz w:val="24"/>
          <w:szCs w:val="24"/>
        </w:rPr>
        <w:t xml:space="preserve"> </w:t>
      </w:r>
      <w:r>
        <w:rPr>
          <w:rFonts w:asciiTheme="majorBidi" w:hAnsiTheme="majorBidi" w:cstheme="majorBidi"/>
          <w:sz w:val="24"/>
          <w:szCs w:val="24"/>
        </w:rPr>
        <w:t xml:space="preserve">yang </w:t>
      </w:r>
      <w:r w:rsidR="00AF2962">
        <w:rPr>
          <w:rFonts w:asciiTheme="majorBidi" w:hAnsiTheme="majorBidi" w:cstheme="majorBidi"/>
          <w:sz w:val="24"/>
          <w:szCs w:val="24"/>
        </w:rPr>
        <w:t>diterapkan</w:t>
      </w:r>
      <w:r>
        <w:rPr>
          <w:rFonts w:asciiTheme="majorBidi" w:hAnsiTheme="majorBidi" w:cstheme="majorBidi"/>
          <w:sz w:val="24"/>
          <w:szCs w:val="24"/>
        </w:rPr>
        <w:t xml:space="preserve"> untuk meningkatkan</w:t>
      </w:r>
      <w:r w:rsidR="00AF2962">
        <w:rPr>
          <w:rFonts w:asciiTheme="majorBidi" w:hAnsiTheme="majorBidi" w:cstheme="majorBidi"/>
          <w:sz w:val="24"/>
          <w:szCs w:val="24"/>
        </w:rPr>
        <w:t xml:space="preserve"> hasil</w:t>
      </w:r>
      <w:r>
        <w:rPr>
          <w:rFonts w:asciiTheme="majorBidi" w:hAnsiTheme="majorBidi" w:cstheme="majorBidi"/>
          <w:sz w:val="24"/>
          <w:szCs w:val="24"/>
        </w:rPr>
        <w:t xml:space="preserve"> dapat menjadi </w:t>
      </w:r>
      <w:r w:rsidR="00AF2962">
        <w:rPr>
          <w:rFonts w:asciiTheme="majorBidi" w:hAnsiTheme="majorBidi" w:cstheme="majorBidi"/>
          <w:sz w:val="24"/>
          <w:szCs w:val="24"/>
        </w:rPr>
        <w:t>sia-sia</w:t>
      </w:r>
      <w:r>
        <w:rPr>
          <w:rFonts w:asciiTheme="majorBidi" w:hAnsiTheme="majorBidi" w:cstheme="majorBidi"/>
          <w:sz w:val="24"/>
          <w:szCs w:val="24"/>
        </w:rPr>
        <w:t xml:space="preserve"> jika tahapan panen dan penan</w:t>
      </w:r>
      <w:r w:rsidR="00AF2962">
        <w:rPr>
          <w:rFonts w:asciiTheme="majorBidi" w:hAnsiTheme="majorBidi" w:cstheme="majorBidi"/>
          <w:sz w:val="24"/>
          <w:szCs w:val="24"/>
        </w:rPr>
        <w:t>ganan setelah</w:t>
      </w:r>
      <w:r>
        <w:rPr>
          <w:rFonts w:asciiTheme="majorBidi" w:hAnsiTheme="majorBidi" w:cstheme="majorBidi"/>
          <w:sz w:val="24"/>
          <w:szCs w:val="24"/>
        </w:rPr>
        <w:t xml:space="preserve"> panen tidak dilakukan dengan benar dan </w:t>
      </w:r>
      <w:r w:rsidR="00AF2962">
        <w:rPr>
          <w:rFonts w:asciiTheme="majorBidi" w:hAnsiTheme="majorBidi" w:cstheme="majorBidi"/>
          <w:sz w:val="24"/>
          <w:szCs w:val="24"/>
        </w:rPr>
        <w:t>efektif</w:t>
      </w:r>
      <w:r>
        <w:rPr>
          <w:rFonts w:asciiTheme="majorBidi" w:hAnsiTheme="majorBidi" w:cstheme="majorBidi"/>
          <w:sz w:val="24"/>
          <w:szCs w:val="24"/>
        </w:rPr>
        <w:t>. Deputi Bidang Koordinasi Pangan dan Pertanian Kementrian Koordinator Perekonomian Musdhalifah Mahmud ketika memberikan sambutan kunci pada acara Regional Consultant (RC) Project Penurunan Susut Pasca Panen Hasil-Hasil Pertanian dan Produk-produknya di Asean, January 2018, M</w:t>
      </w:r>
      <w:r w:rsidR="005B19E6">
        <w:rPr>
          <w:rFonts w:asciiTheme="majorBidi" w:hAnsiTheme="majorBidi" w:cstheme="majorBidi"/>
          <w:sz w:val="24"/>
          <w:szCs w:val="24"/>
        </w:rPr>
        <w:t>engungkapkan</w:t>
      </w:r>
      <w:r>
        <w:rPr>
          <w:rFonts w:asciiTheme="majorBidi" w:hAnsiTheme="majorBidi" w:cstheme="majorBidi"/>
          <w:sz w:val="24"/>
          <w:szCs w:val="24"/>
        </w:rPr>
        <w:t xml:space="preserve"> bahwa tingkat kehilangan hasil </w:t>
      </w:r>
      <w:r w:rsidR="005B19E6">
        <w:rPr>
          <w:rFonts w:asciiTheme="majorBidi" w:hAnsiTheme="majorBidi" w:cstheme="majorBidi"/>
          <w:sz w:val="24"/>
          <w:szCs w:val="24"/>
        </w:rPr>
        <w:t xml:space="preserve">secara nasional </w:t>
      </w:r>
      <w:r>
        <w:rPr>
          <w:rFonts w:asciiTheme="majorBidi" w:hAnsiTheme="majorBidi" w:cstheme="majorBidi"/>
          <w:sz w:val="24"/>
          <w:szCs w:val="24"/>
        </w:rPr>
        <w:t>pada panen dan pasca panen produk</w:t>
      </w:r>
      <w:r w:rsidR="005B19E6">
        <w:rPr>
          <w:rFonts w:asciiTheme="majorBidi" w:hAnsiTheme="majorBidi" w:cstheme="majorBidi"/>
          <w:sz w:val="24"/>
          <w:szCs w:val="24"/>
        </w:rPr>
        <w:t xml:space="preserve"> </w:t>
      </w:r>
      <w:r>
        <w:rPr>
          <w:rFonts w:asciiTheme="majorBidi" w:hAnsiTheme="majorBidi" w:cstheme="majorBidi"/>
          <w:sz w:val="24"/>
          <w:szCs w:val="24"/>
        </w:rPr>
        <w:t xml:space="preserve">pertanian </w:t>
      </w:r>
      <w:r w:rsidR="005B19E6">
        <w:rPr>
          <w:rFonts w:asciiTheme="majorBidi" w:hAnsiTheme="majorBidi" w:cstheme="majorBidi"/>
          <w:sz w:val="24"/>
          <w:szCs w:val="24"/>
        </w:rPr>
        <w:t xml:space="preserve">masih sangat tinggi, yakni lebih dari </w:t>
      </w:r>
      <w:r>
        <w:rPr>
          <w:rFonts w:asciiTheme="majorBidi" w:hAnsiTheme="majorBidi" w:cstheme="majorBidi"/>
          <w:sz w:val="24"/>
          <w:szCs w:val="24"/>
        </w:rPr>
        <w:t xml:space="preserve">20%. </w:t>
      </w:r>
      <w:sdt>
        <w:sdtPr>
          <w:rPr>
            <w:rFonts w:asciiTheme="majorBidi" w:hAnsiTheme="majorBidi" w:cstheme="majorBidi"/>
            <w:sz w:val="24"/>
            <w:szCs w:val="24"/>
          </w:rPr>
          <w:id w:val="2399767"/>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Ant20 \l 1033 </w:instrText>
          </w:r>
          <w:r>
            <w:rPr>
              <w:rFonts w:asciiTheme="majorBidi" w:hAnsiTheme="majorBidi" w:cstheme="majorBidi"/>
              <w:sz w:val="24"/>
              <w:szCs w:val="24"/>
            </w:rPr>
            <w:fldChar w:fldCharType="separate"/>
          </w:r>
          <w:r w:rsidRPr="003A264B">
            <w:rPr>
              <w:rFonts w:asciiTheme="majorBidi" w:hAnsiTheme="majorBidi" w:cstheme="majorBidi"/>
              <w:noProof/>
              <w:sz w:val="24"/>
              <w:szCs w:val="24"/>
            </w:rPr>
            <w:t>(Antara, 2020)</w:t>
          </w:r>
          <w:r>
            <w:rPr>
              <w:rFonts w:asciiTheme="majorBidi" w:hAnsiTheme="majorBidi" w:cstheme="majorBidi"/>
              <w:sz w:val="24"/>
              <w:szCs w:val="24"/>
            </w:rPr>
            <w:fldChar w:fldCharType="end"/>
          </w:r>
        </w:sdtContent>
      </w:sdt>
      <w:r>
        <w:rPr>
          <w:rFonts w:asciiTheme="majorBidi" w:hAnsiTheme="majorBidi" w:cstheme="majorBidi"/>
          <w:sz w:val="24"/>
          <w:szCs w:val="24"/>
        </w:rPr>
        <w:t>.</w:t>
      </w:r>
    </w:p>
    <w:p w14:paraId="0A1BE897" w14:textId="6BB68FE4" w:rsidR="00043C7A" w:rsidRDefault="00043C7A" w:rsidP="003F77FA">
      <w:pPr>
        <w:spacing w:after="0" w:line="360" w:lineRule="auto"/>
        <w:jc w:val="both"/>
        <w:rPr>
          <w:rFonts w:asciiTheme="majorBidi" w:hAnsiTheme="majorBidi" w:cstheme="majorBidi"/>
          <w:sz w:val="24"/>
          <w:szCs w:val="24"/>
        </w:rPr>
      </w:pPr>
    </w:p>
    <w:p w14:paraId="55BB1005" w14:textId="046262C4" w:rsidR="00043C7A" w:rsidRDefault="00043C7A" w:rsidP="003F77FA">
      <w:pPr>
        <w:spacing w:after="0" w:line="360" w:lineRule="auto"/>
        <w:jc w:val="both"/>
        <w:rPr>
          <w:rFonts w:asciiTheme="majorBidi" w:hAnsiTheme="majorBidi" w:cstheme="majorBidi"/>
          <w:sz w:val="24"/>
          <w:szCs w:val="24"/>
        </w:rPr>
      </w:pPr>
    </w:p>
    <w:p w14:paraId="4D73AF9A" w14:textId="6A247BD6" w:rsidR="00043C7A" w:rsidRDefault="00043C7A" w:rsidP="003F77FA">
      <w:pPr>
        <w:spacing w:after="0" w:line="360" w:lineRule="auto"/>
        <w:jc w:val="both"/>
        <w:rPr>
          <w:rFonts w:asciiTheme="majorBidi" w:hAnsiTheme="majorBidi" w:cstheme="majorBidi"/>
          <w:sz w:val="24"/>
          <w:szCs w:val="24"/>
        </w:rPr>
      </w:pPr>
    </w:p>
    <w:p w14:paraId="14AFB93B" w14:textId="3461C2E8" w:rsidR="00043C7A" w:rsidRDefault="00043C7A" w:rsidP="003F77FA">
      <w:pPr>
        <w:spacing w:after="0" w:line="360" w:lineRule="auto"/>
        <w:jc w:val="both"/>
        <w:rPr>
          <w:rFonts w:asciiTheme="majorBidi" w:hAnsiTheme="majorBidi" w:cstheme="majorBidi"/>
          <w:sz w:val="24"/>
          <w:szCs w:val="24"/>
        </w:rPr>
      </w:pPr>
    </w:p>
    <w:p w14:paraId="257F1A25" w14:textId="181ACB72" w:rsidR="00043C7A" w:rsidRDefault="00043C7A" w:rsidP="003F77FA">
      <w:pPr>
        <w:spacing w:after="0" w:line="360" w:lineRule="auto"/>
        <w:jc w:val="both"/>
        <w:rPr>
          <w:rFonts w:asciiTheme="majorBidi" w:hAnsiTheme="majorBidi" w:cstheme="majorBidi"/>
          <w:sz w:val="24"/>
          <w:szCs w:val="24"/>
        </w:rPr>
      </w:pPr>
    </w:p>
    <w:p w14:paraId="56FB8B43" w14:textId="0B1A61AF" w:rsidR="00043C7A" w:rsidRDefault="00043C7A" w:rsidP="003F77FA">
      <w:pPr>
        <w:spacing w:after="0" w:line="360" w:lineRule="auto"/>
        <w:jc w:val="both"/>
        <w:rPr>
          <w:rFonts w:asciiTheme="majorBidi" w:hAnsiTheme="majorBidi" w:cstheme="majorBidi"/>
          <w:sz w:val="24"/>
          <w:szCs w:val="24"/>
        </w:rPr>
      </w:pPr>
    </w:p>
    <w:p w14:paraId="06ABDEA7" w14:textId="4BC3B7D9" w:rsidR="00C37188" w:rsidRDefault="00C37188" w:rsidP="003F77FA">
      <w:pPr>
        <w:spacing w:after="0" w:line="360" w:lineRule="auto"/>
        <w:jc w:val="both"/>
        <w:rPr>
          <w:rFonts w:asciiTheme="majorBidi" w:hAnsiTheme="majorBidi" w:cstheme="majorBidi"/>
          <w:sz w:val="24"/>
          <w:szCs w:val="24"/>
        </w:rPr>
      </w:pPr>
    </w:p>
    <w:p w14:paraId="2E70CE95" w14:textId="77777777" w:rsidR="0018572B" w:rsidRDefault="0018572B" w:rsidP="003F77FA">
      <w:pPr>
        <w:spacing w:after="0" w:line="360" w:lineRule="auto"/>
        <w:jc w:val="both"/>
        <w:rPr>
          <w:rFonts w:asciiTheme="majorBidi" w:hAnsiTheme="majorBidi" w:cstheme="majorBidi"/>
          <w:sz w:val="24"/>
          <w:szCs w:val="24"/>
        </w:rPr>
      </w:pPr>
    </w:p>
    <w:p w14:paraId="3D967030" w14:textId="15BE723D" w:rsidR="00043C7A" w:rsidRDefault="00043C7A" w:rsidP="003F77FA">
      <w:pPr>
        <w:pStyle w:val="ListParagraph"/>
        <w:numPr>
          <w:ilvl w:val="1"/>
          <w:numId w:val="24"/>
        </w:numPr>
        <w:spacing w:after="0" w:line="360" w:lineRule="auto"/>
        <w:jc w:val="both"/>
        <w:rPr>
          <w:rFonts w:asciiTheme="majorBidi" w:hAnsiTheme="majorBidi" w:cstheme="majorBidi"/>
          <w:b/>
          <w:bCs/>
          <w:sz w:val="24"/>
          <w:szCs w:val="24"/>
        </w:rPr>
      </w:pPr>
      <w:r w:rsidRPr="00940A86">
        <w:rPr>
          <w:rFonts w:asciiTheme="majorBidi" w:hAnsiTheme="majorBidi" w:cstheme="majorBidi"/>
          <w:b/>
          <w:bCs/>
          <w:sz w:val="24"/>
          <w:szCs w:val="24"/>
        </w:rPr>
        <w:lastRenderedPageBreak/>
        <w:t>Permasalahan</w:t>
      </w:r>
      <w:r w:rsidR="00CA0F8B" w:rsidRPr="00940A86">
        <w:rPr>
          <w:rFonts w:asciiTheme="majorBidi" w:hAnsiTheme="majorBidi" w:cstheme="majorBidi"/>
          <w:b/>
          <w:bCs/>
          <w:sz w:val="24"/>
          <w:szCs w:val="24"/>
        </w:rPr>
        <w:t xml:space="preserve"> </w:t>
      </w:r>
    </w:p>
    <w:p w14:paraId="46315E42" w14:textId="1E65E42E" w:rsidR="00C738A0" w:rsidRPr="00C738A0" w:rsidRDefault="00C738A0" w:rsidP="003F77FA">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Tab</w:t>
      </w:r>
      <w:r w:rsidR="0014488D">
        <w:rPr>
          <w:rFonts w:asciiTheme="majorBidi" w:hAnsiTheme="majorBidi" w:cstheme="majorBidi"/>
          <w:b/>
          <w:bCs/>
          <w:sz w:val="24"/>
          <w:szCs w:val="24"/>
        </w:rPr>
        <w:t>el</w:t>
      </w:r>
      <w:r>
        <w:rPr>
          <w:rFonts w:asciiTheme="majorBidi" w:hAnsiTheme="majorBidi" w:cstheme="majorBidi"/>
          <w:b/>
          <w:bCs/>
          <w:sz w:val="24"/>
          <w:szCs w:val="24"/>
        </w:rPr>
        <w:t xml:space="preserve"> </w:t>
      </w:r>
      <w:r w:rsidR="006E033C">
        <w:rPr>
          <w:rFonts w:asciiTheme="majorBidi" w:hAnsiTheme="majorBidi" w:cstheme="majorBidi"/>
          <w:b/>
          <w:bCs/>
          <w:sz w:val="24"/>
          <w:szCs w:val="24"/>
        </w:rPr>
        <w:t>5</w:t>
      </w:r>
      <w:r>
        <w:rPr>
          <w:rFonts w:asciiTheme="majorBidi" w:hAnsiTheme="majorBidi" w:cstheme="majorBidi"/>
          <w:b/>
          <w:bCs/>
          <w:sz w:val="24"/>
          <w:szCs w:val="24"/>
        </w:rPr>
        <w:t xml:space="preserve"> permasalahan </w:t>
      </w:r>
      <w:r w:rsidR="00932D5A">
        <w:rPr>
          <w:rFonts w:asciiTheme="majorBidi" w:hAnsiTheme="majorBidi" w:cstheme="majorBidi"/>
          <w:b/>
          <w:bCs/>
          <w:sz w:val="24"/>
          <w:szCs w:val="24"/>
        </w:rPr>
        <w:t>t</w:t>
      </w:r>
      <w:r>
        <w:rPr>
          <w:rFonts w:asciiTheme="majorBidi" w:hAnsiTheme="majorBidi" w:cstheme="majorBidi"/>
          <w:b/>
          <w:bCs/>
          <w:sz w:val="24"/>
          <w:szCs w:val="24"/>
        </w:rPr>
        <w:t>eknik budidaya padi di P4S Tani Makmur Jaya</w:t>
      </w:r>
    </w:p>
    <w:tbl>
      <w:tblPr>
        <w:tblStyle w:val="TableGrid"/>
        <w:tblW w:w="0" w:type="auto"/>
        <w:tblLook w:val="04A0" w:firstRow="1" w:lastRow="0" w:firstColumn="1" w:lastColumn="0" w:noHBand="0" w:noVBand="1"/>
      </w:tblPr>
      <w:tblGrid>
        <w:gridCol w:w="582"/>
        <w:gridCol w:w="2370"/>
        <w:gridCol w:w="2459"/>
        <w:gridCol w:w="2516"/>
      </w:tblGrid>
      <w:tr w:rsidR="00CA0F8B" w14:paraId="258A9457" w14:textId="77777777" w:rsidTr="00CA0F8B">
        <w:tc>
          <w:tcPr>
            <w:tcW w:w="625" w:type="dxa"/>
          </w:tcPr>
          <w:p w14:paraId="0C4CA7E7" w14:textId="236C9777" w:rsidR="00CA0F8B" w:rsidRDefault="00CA0F8B"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No</w:t>
            </w:r>
          </w:p>
        </w:tc>
        <w:tc>
          <w:tcPr>
            <w:tcW w:w="2880" w:type="dxa"/>
          </w:tcPr>
          <w:p w14:paraId="73D20F33" w14:textId="17FB7A30" w:rsidR="00CA0F8B" w:rsidRDefault="00CA0F8B"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Keterangan</w:t>
            </w:r>
          </w:p>
        </w:tc>
        <w:tc>
          <w:tcPr>
            <w:tcW w:w="2880" w:type="dxa"/>
          </w:tcPr>
          <w:p w14:paraId="5C9DFFE7" w14:textId="7434CED1" w:rsidR="00CA0F8B" w:rsidRDefault="00CA0F8B"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Permasalah</w:t>
            </w:r>
            <w:r w:rsidR="000A6A80">
              <w:rPr>
                <w:rFonts w:asciiTheme="majorBidi" w:hAnsiTheme="majorBidi" w:cstheme="majorBidi"/>
                <w:sz w:val="24"/>
                <w:szCs w:val="24"/>
              </w:rPr>
              <w:t>a</w:t>
            </w:r>
            <w:r>
              <w:rPr>
                <w:rFonts w:asciiTheme="majorBidi" w:hAnsiTheme="majorBidi" w:cstheme="majorBidi"/>
                <w:sz w:val="24"/>
                <w:szCs w:val="24"/>
              </w:rPr>
              <w:t>n</w:t>
            </w:r>
          </w:p>
        </w:tc>
        <w:tc>
          <w:tcPr>
            <w:tcW w:w="2631" w:type="dxa"/>
          </w:tcPr>
          <w:p w14:paraId="346F1BCF" w14:textId="6A618E2F" w:rsidR="00CA0F8B" w:rsidRDefault="00CA0F8B" w:rsidP="003F77FA">
            <w:pPr>
              <w:spacing w:line="360" w:lineRule="auto"/>
              <w:jc w:val="center"/>
              <w:rPr>
                <w:rFonts w:asciiTheme="majorBidi" w:hAnsiTheme="majorBidi" w:cstheme="majorBidi"/>
                <w:sz w:val="24"/>
                <w:szCs w:val="24"/>
              </w:rPr>
            </w:pPr>
            <w:r>
              <w:rPr>
                <w:rFonts w:asciiTheme="majorBidi" w:hAnsiTheme="majorBidi" w:cstheme="majorBidi"/>
                <w:sz w:val="24"/>
                <w:szCs w:val="24"/>
              </w:rPr>
              <w:t>Solusi</w:t>
            </w:r>
          </w:p>
        </w:tc>
      </w:tr>
      <w:tr w:rsidR="00CA0F8B" w14:paraId="4A59A739" w14:textId="77777777" w:rsidTr="00CA0F8B">
        <w:trPr>
          <w:trHeight w:val="2150"/>
        </w:trPr>
        <w:tc>
          <w:tcPr>
            <w:tcW w:w="625" w:type="dxa"/>
          </w:tcPr>
          <w:p w14:paraId="674AEB2A" w14:textId="77777777" w:rsidR="00CA0F8B" w:rsidRDefault="00CA0F8B" w:rsidP="003F77FA">
            <w:pPr>
              <w:spacing w:line="360" w:lineRule="auto"/>
              <w:jc w:val="both"/>
              <w:rPr>
                <w:rFonts w:asciiTheme="majorBidi" w:hAnsiTheme="majorBidi" w:cstheme="majorBidi"/>
                <w:sz w:val="24"/>
                <w:szCs w:val="24"/>
              </w:rPr>
            </w:pPr>
          </w:p>
          <w:p w14:paraId="506993AA" w14:textId="402C9781" w:rsidR="00CA0F8B" w:rsidRDefault="00CA0F8B" w:rsidP="003F77FA">
            <w:pPr>
              <w:spacing w:line="360" w:lineRule="auto"/>
              <w:jc w:val="both"/>
              <w:rPr>
                <w:rFonts w:asciiTheme="majorBidi" w:hAnsiTheme="majorBidi" w:cstheme="majorBidi"/>
                <w:sz w:val="24"/>
                <w:szCs w:val="24"/>
              </w:rPr>
            </w:pPr>
            <w:r>
              <w:rPr>
                <w:rFonts w:asciiTheme="majorBidi" w:hAnsiTheme="majorBidi" w:cstheme="majorBidi"/>
                <w:sz w:val="24"/>
                <w:szCs w:val="24"/>
              </w:rPr>
              <w:t>1</w:t>
            </w:r>
          </w:p>
        </w:tc>
        <w:tc>
          <w:tcPr>
            <w:tcW w:w="2880" w:type="dxa"/>
          </w:tcPr>
          <w:p w14:paraId="7D52B439" w14:textId="1464C5F7" w:rsidR="00CA0F8B" w:rsidRDefault="00CA0F8B" w:rsidP="003F77FA">
            <w:pPr>
              <w:spacing w:line="360" w:lineRule="auto"/>
              <w:jc w:val="both"/>
              <w:rPr>
                <w:rFonts w:asciiTheme="majorBidi" w:hAnsiTheme="majorBidi" w:cstheme="majorBidi"/>
                <w:sz w:val="24"/>
                <w:szCs w:val="24"/>
              </w:rPr>
            </w:pPr>
            <w:r>
              <w:rPr>
                <w:rFonts w:asciiTheme="majorBidi" w:hAnsiTheme="majorBidi" w:cstheme="majorBidi"/>
                <w:sz w:val="24"/>
                <w:szCs w:val="24"/>
              </w:rPr>
              <w:t>Pengolahan Lahan</w:t>
            </w:r>
          </w:p>
        </w:tc>
        <w:tc>
          <w:tcPr>
            <w:tcW w:w="2880" w:type="dxa"/>
          </w:tcPr>
          <w:p w14:paraId="68D8FC3F" w14:textId="2A62BCED" w:rsidR="00CA0F8B" w:rsidRDefault="00CA0F8B" w:rsidP="003F77F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Terdapat lahan yang bebatuan sehingga mengakibatkan rusaknya bajak rotary </w:t>
            </w:r>
          </w:p>
        </w:tc>
        <w:tc>
          <w:tcPr>
            <w:tcW w:w="2631" w:type="dxa"/>
          </w:tcPr>
          <w:p w14:paraId="6751DB5F" w14:textId="6E81DA84" w:rsidR="00CA0F8B" w:rsidRDefault="000C4CCC" w:rsidP="003F77F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Menganti bajak rotary dengan tine cultivator atau spring-tooth harrow, yang lebih kuat dan tahan terhadap hambatan batu di dalam tanah. </w:t>
            </w:r>
            <w:sdt>
              <w:sdtPr>
                <w:rPr>
                  <w:rFonts w:asciiTheme="majorBidi" w:hAnsiTheme="majorBidi" w:cstheme="majorBidi"/>
                  <w:sz w:val="24"/>
                  <w:szCs w:val="24"/>
                </w:rPr>
                <w:id w:val="1287313132"/>
                <w:citation/>
              </w:sdtPr>
              <w:sdtContent>
                <w:r w:rsidR="003F77FA">
                  <w:rPr>
                    <w:rFonts w:asciiTheme="majorBidi" w:hAnsiTheme="majorBidi" w:cstheme="majorBidi"/>
                    <w:sz w:val="24"/>
                    <w:szCs w:val="24"/>
                  </w:rPr>
                  <w:fldChar w:fldCharType="begin"/>
                </w:r>
                <w:r w:rsidR="003F77FA">
                  <w:rPr>
                    <w:rFonts w:asciiTheme="majorBidi" w:hAnsiTheme="majorBidi" w:cstheme="majorBidi"/>
                    <w:sz w:val="24"/>
                    <w:szCs w:val="24"/>
                  </w:rPr>
                  <w:instrText xml:space="preserve"> CITATION Has19 \l 1033 </w:instrText>
                </w:r>
                <w:r w:rsidR="003F77FA">
                  <w:rPr>
                    <w:rFonts w:asciiTheme="majorBidi" w:hAnsiTheme="majorBidi" w:cstheme="majorBidi"/>
                    <w:sz w:val="24"/>
                    <w:szCs w:val="24"/>
                  </w:rPr>
                  <w:fldChar w:fldCharType="separate"/>
                </w:r>
                <w:r w:rsidR="003F77FA" w:rsidRPr="003F77FA">
                  <w:rPr>
                    <w:rFonts w:asciiTheme="majorBidi" w:hAnsiTheme="majorBidi" w:cstheme="majorBidi"/>
                    <w:noProof/>
                    <w:sz w:val="24"/>
                    <w:szCs w:val="24"/>
                  </w:rPr>
                  <w:t>(Hasrizart, 2019)</w:t>
                </w:r>
                <w:r w:rsidR="003F77FA">
                  <w:rPr>
                    <w:rFonts w:asciiTheme="majorBidi" w:hAnsiTheme="majorBidi" w:cstheme="majorBidi"/>
                    <w:sz w:val="24"/>
                    <w:szCs w:val="24"/>
                  </w:rPr>
                  <w:fldChar w:fldCharType="end"/>
                </w:r>
              </w:sdtContent>
            </w:sdt>
          </w:p>
        </w:tc>
      </w:tr>
      <w:tr w:rsidR="00CA0F8B" w14:paraId="337D7DC5" w14:textId="77777777" w:rsidTr="00CA0F8B">
        <w:trPr>
          <w:trHeight w:val="2150"/>
        </w:trPr>
        <w:tc>
          <w:tcPr>
            <w:tcW w:w="625" w:type="dxa"/>
          </w:tcPr>
          <w:p w14:paraId="1A0D4BEC" w14:textId="77777777" w:rsidR="00CA0F8B" w:rsidRDefault="00CA0F8B" w:rsidP="003F77FA">
            <w:pPr>
              <w:spacing w:line="360" w:lineRule="auto"/>
              <w:jc w:val="both"/>
              <w:rPr>
                <w:rFonts w:asciiTheme="majorBidi" w:hAnsiTheme="majorBidi" w:cstheme="majorBidi"/>
                <w:sz w:val="24"/>
                <w:szCs w:val="24"/>
              </w:rPr>
            </w:pPr>
          </w:p>
          <w:p w14:paraId="6C711C22" w14:textId="0B265EAD" w:rsidR="00CA0F8B" w:rsidRDefault="00CA0F8B" w:rsidP="003F77FA">
            <w:pPr>
              <w:spacing w:line="360" w:lineRule="auto"/>
              <w:jc w:val="both"/>
              <w:rPr>
                <w:rFonts w:asciiTheme="majorBidi" w:hAnsiTheme="majorBidi" w:cstheme="majorBidi"/>
                <w:sz w:val="24"/>
                <w:szCs w:val="24"/>
              </w:rPr>
            </w:pPr>
            <w:r>
              <w:rPr>
                <w:rFonts w:asciiTheme="majorBidi" w:hAnsiTheme="majorBidi" w:cstheme="majorBidi"/>
                <w:sz w:val="24"/>
                <w:szCs w:val="24"/>
              </w:rPr>
              <w:t>2</w:t>
            </w:r>
          </w:p>
        </w:tc>
        <w:tc>
          <w:tcPr>
            <w:tcW w:w="2880" w:type="dxa"/>
          </w:tcPr>
          <w:p w14:paraId="4A5129CE" w14:textId="295F3E11" w:rsidR="00CA0F8B" w:rsidRDefault="00CA0F8B" w:rsidP="003F77F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Pembibitan </w:t>
            </w:r>
          </w:p>
        </w:tc>
        <w:tc>
          <w:tcPr>
            <w:tcW w:w="2880" w:type="dxa"/>
          </w:tcPr>
          <w:p w14:paraId="26BD9B94" w14:textId="26BC562E" w:rsidR="00CA0F8B" w:rsidRDefault="00CA0F8B" w:rsidP="003F77FA">
            <w:pPr>
              <w:spacing w:line="360" w:lineRule="auto"/>
              <w:jc w:val="both"/>
              <w:rPr>
                <w:rFonts w:asciiTheme="majorBidi" w:hAnsiTheme="majorBidi" w:cstheme="majorBidi"/>
                <w:sz w:val="24"/>
                <w:szCs w:val="24"/>
              </w:rPr>
            </w:pPr>
            <w:r>
              <w:rPr>
                <w:rFonts w:asciiTheme="majorBidi" w:hAnsiTheme="majorBidi" w:cstheme="majorBidi"/>
                <w:sz w:val="24"/>
                <w:szCs w:val="24"/>
              </w:rPr>
              <w:t>Bibit padi banyak yang dimakan oleh hama tikus saat masih di semaian trey yang berumur 10 hss</w:t>
            </w:r>
          </w:p>
        </w:tc>
        <w:tc>
          <w:tcPr>
            <w:tcW w:w="2631" w:type="dxa"/>
          </w:tcPr>
          <w:p w14:paraId="53064B24" w14:textId="1648733A" w:rsidR="00CA0F8B" w:rsidRDefault="000C4CCC" w:rsidP="003F77F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Pengendalian hama tikus bisa menggunakan perangkap tikus seperti perangkap jepret, lem tikus, serpihan kapur barus dan </w:t>
            </w:r>
            <w:r w:rsidR="00036278">
              <w:rPr>
                <w:rFonts w:asciiTheme="majorBidi" w:hAnsiTheme="majorBidi" w:cstheme="majorBidi"/>
                <w:sz w:val="24"/>
                <w:szCs w:val="24"/>
              </w:rPr>
              <w:t>dipagari area semai menggunakan jaring setinggi 50 cm.</w:t>
            </w:r>
            <w:sdt>
              <w:sdtPr>
                <w:rPr>
                  <w:rFonts w:asciiTheme="majorBidi" w:hAnsiTheme="majorBidi" w:cstheme="majorBidi"/>
                  <w:sz w:val="24"/>
                  <w:szCs w:val="24"/>
                </w:rPr>
                <w:id w:val="725413643"/>
                <w:citation/>
              </w:sdtPr>
              <w:sdtContent>
                <w:r w:rsidR="00680F7A">
                  <w:rPr>
                    <w:rFonts w:asciiTheme="majorBidi" w:hAnsiTheme="majorBidi" w:cstheme="majorBidi"/>
                    <w:sz w:val="24"/>
                    <w:szCs w:val="24"/>
                  </w:rPr>
                  <w:fldChar w:fldCharType="begin"/>
                </w:r>
                <w:r w:rsidR="00680F7A">
                  <w:rPr>
                    <w:rFonts w:asciiTheme="majorBidi" w:hAnsiTheme="majorBidi" w:cstheme="majorBidi"/>
                    <w:sz w:val="24"/>
                    <w:szCs w:val="24"/>
                  </w:rPr>
                  <w:instrText xml:space="preserve"> CITATION Pra20 \l 1033 </w:instrText>
                </w:r>
                <w:r w:rsidR="00680F7A">
                  <w:rPr>
                    <w:rFonts w:asciiTheme="majorBidi" w:hAnsiTheme="majorBidi" w:cstheme="majorBidi"/>
                    <w:sz w:val="24"/>
                    <w:szCs w:val="24"/>
                  </w:rPr>
                  <w:fldChar w:fldCharType="separate"/>
                </w:r>
                <w:r w:rsidR="00680F7A">
                  <w:rPr>
                    <w:rFonts w:asciiTheme="majorBidi" w:hAnsiTheme="majorBidi" w:cstheme="majorBidi"/>
                    <w:noProof/>
                    <w:sz w:val="24"/>
                    <w:szCs w:val="24"/>
                  </w:rPr>
                  <w:t xml:space="preserve"> </w:t>
                </w:r>
                <w:r w:rsidR="00680F7A" w:rsidRPr="00680F7A">
                  <w:rPr>
                    <w:rFonts w:asciiTheme="majorBidi" w:hAnsiTheme="majorBidi" w:cstheme="majorBidi"/>
                    <w:noProof/>
                    <w:sz w:val="24"/>
                    <w:szCs w:val="24"/>
                  </w:rPr>
                  <w:t>(Pratiwi, 2020)</w:t>
                </w:r>
                <w:r w:rsidR="00680F7A">
                  <w:rPr>
                    <w:rFonts w:asciiTheme="majorBidi" w:hAnsiTheme="majorBidi" w:cstheme="majorBidi"/>
                    <w:sz w:val="24"/>
                    <w:szCs w:val="24"/>
                  </w:rPr>
                  <w:fldChar w:fldCharType="end"/>
                </w:r>
              </w:sdtContent>
            </w:sdt>
          </w:p>
        </w:tc>
      </w:tr>
      <w:tr w:rsidR="00CA0F8B" w14:paraId="4F35FFA4" w14:textId="77777777" w:rsidTr="00CA0F8B">
        <w:trPr>
          <w:trHeight w:val="1880"/>
        </w:trPr>
        <w:tc>
          <w:tcPr>
            <w:tcW w:w="625" w:type="dxa"/>
          </w:tcPr>
          <w:p w14:paraId="1B45989B" w14:textId="77777777" w:rsidR="00CA0F8B" w:rsidRDefault="00CA0F8B" w:rsidP="003F77FA">
            <w:pPr>
              <w:spacing w:line="360" w:lineRule="auto"/>
              <w:jc w:val="both"/>
              <w:rPr>
                <w:rFonts w:asciiTheme="majorBidi" w:hAnsiTheme="majorBidi" w:cstheme="majorBidi"/>
                <w:sz w:val="24"/>
                <w:szCs w:val="24"/>
              </w:rPr>
            </w:pPr>
          </w:p>
          <w:p w14:paraId="704EB24D" w14:textId="57FC23E9" w:rsidR="00CA0F8B" w:rsidRDefault="00CA0F8B" w:rsidP="003F77FA">
            <w:pPr>
              <w:spacing w:line="360" w:lineRule="auto"/>
              <w:jc w:val="both"/>
              <w:rPr>
                <w:rFonts w:asciiTheme="majorBidi" w:hAnsiTheme="majorBidi" w:cstheme="majorBidi"/>
                <w:sz w:val="24"/>
                <w:szCs w:val="24"/>
              </w:rPr>
            </w:pPr>
            <w:r>
              <w:rPr>
                <w:rFonts w:asciiTheme="majorBidi" w:hAnsiTheme="majorBidi" w:cstheme="majorBidi"/>
                <w:sz w:val="24"/>
                <w:szCs w:val="24"/>
              </w:rPr>
              <w:t>3</w:t>
            </w:r>
          </w:p>
        </w:tc>
        <w:tc>
          <w:tcPr>
            <w:tcW w:w="2880" w:type="dxa"/>
          </w:tcPr>
          <w:p w14:paraId="161B159B" w14:textId="7630EB4C" w:rsidR="00CA0F8B" w:rsidRDefault="00D5384D" w:rsidP="003F77FA">
            <w:pPr>
              <w:spacing w:line="360" w:lineRule="auto"/>
              <w:jc w:val="both"/>
              <w:rPr>
                <w:rFonts w:asciiTheme="majorBidi" w:hAnsiTheme="majorBidi" w:cstheme="majorBidi"/>
                <w:sz w:val="24"/>
                <w:szCs w:val="24"/>
              </w:rPr>
            </w:pPr>
            <w:r>
              <w:rPr>
                <w:rFonts w:asciiTheme="majorBidi" w:hAnsiTheme="majorBidi" w:cstheme="majorBidi"/>
                <w:sz w:val="24"/>
                <w:szCs w:val="24"/>
              </w:rPr>
              <w:t>Penanaman benih padi</w:t>
            </w:r>
          </w:p>
        </w:tc>
        <w:tc>
          <w:tcPr>
            <w:tcW w:w="2880" w:type="dxa"/>
          </w:tcPr>
          <w:p w14:paraId="2818A8DC" w14:textId="22FD92AF" w:rsidR="00CA0F8B" w:rsidRDefault="00D5384D" w:rsidP="003F77FA">
            <w:pPr>
              <w:spacing w:line="360" w:lineRule="auto"/>
              <w:jc w:val="both"/>
              <w:rPr>
                <w:rFonts w:asciiTheme="majorBidi" w:hAnsiTheme="majorBidi" w:cstheme="majorBidi"/>
                <w:sz w:val="24"/>
                <w:szCs w:val="24"/>
              </w:rPr>
            </w:pPr>
            <w:r>
              <w:rPr>
                <w:rFonts w:asciiTheme="majorBidi" w:hAnsiTheme="majorBidi" w:cstheme="majorBidi"/>
                <w:sz w:val="24"/>
                <w:szCs w:val="24"/>
              </w:rPr>
              <w:t>Drainase area sawah sangat sulit untuk membuang air yang ada dilahan sehingga penanaman dilakukan secara manual</w:t>
            </w:r>
            <w:r w:rsidR="00940A86">
              <w:rPr>
                <w:rFonts w:asciiTheme="majorBidi" w:hAnsiTheme="majorBidi" w:cstheme="majorBidi"/>
                <w:sz w:val="24"/>
                <w:szCs w:val="24"/>
              </w:rPr>
              <w:t xml:space="preserve"> tidak menggunakan transplanter</w:t>
            </w:r>
          </w:p>
        </w:tc>
        <w:tc>
          <w:tcPr>
            <w:tcW w:w="2631" w:type="dxa"/>
          </w:tcPr>
          <w:p w14:paraId="5512D9AF" w14:textId="4D462364" w:rsidR="00CA0F8B" w:rsidRDefault="00036278" w:rsidP="003F77F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Pembuatan saluran drainase permanen pembuatan saluran air yang jelas dan permanen disekitar dalam lahan sawah dapat mepercepat pembuangan air yang berlebih. </w:t>
            </w:r>
            <w:sdt>
              <w:sdtPr>
                <w:rPr>
                  <w:rFonts w:asciiTheme="majorBidi" w:hAnsiTheme="majorBidi" w:cstheme="majorBidi"/>
                  <w:sz w:val="24"/>
                  <w:szCs w:val="24"/>
                </w:rPr>
                <w:id w:val="-155299615"/>
                <w:citation/>
              </w:sdtPr>
              <w:sdtContent>
                <w:r w:rsidR="00680F7A">
                  <w:rPr>
                    <w:rFonts w:asciiTheme="majorBidi" w:hAnsiTheme="majorBidi" w:cstheme="majorBidi"/>
                    <w:sz w:val="24"/>
                    <w:szCs w:val="24"/>
                  </w:rPr>
                  <w:fldChar w:fldCharType="begin"/>
                </w:r>
                <w:r w:rsidR="00680F7A">
                  <w:rPr>
                    <w:rFonts w:asciiTheme="majorBidi" w:hAnsiTheme="majorBidi" w:cstheme="majorBidi"/>
                    <w:sz w:val="24"/>
                    <w:szCs w:val="24"/>
                  </w:rPr>
                  <w:instrText xml:space="preserve"> CITATION Gin19 \l 1033 </w:instrText>
                </w:r>
                <w:r w:rsidR="00680F7A">
                  <w:rPr>
                    <w:rFonts w:asciiTheme="majorBidi" w:hAnsiTheme="majorBidi" w:cstheme="majorBidi"/>
                    <w:sz w:val="24"/>
                    <w:szCs w:val="24"/>
                  </w:rPr>
                  <w:fldChar w:fldCharType="separate"/>
                </w:r>
                <w:r w:rsidR="00680F7A" w:rsidRPr="00680F7A">
                  <w:rPr>
                    <w:rFonts w:asciiTheme="majorBidi" w:hAnsiTheme="majorBidi" w:cstheme="majorBidi"/>
                    <w:noProof/>
                    <w:sz w:val="24"/>
                    <w:szCs w:val="24"/>
                  </w:rPr>
                  <w:t>(Ginting, 2019)</w:t>
                </w:r>
                <w:r w:rsidR="00680F7A">
                  <w:rPr>
                    <w:rFonts w:asciiTheme="majorBidi" w:hAnsiTheme="majorBidi" w:cstheme="majorBidi"/>
                    <w:sz w:val="24"/>
                    <w:szCs w:val="24"/>
                  </w:rPr>
                  <w:fldChar w:fldCharType="end"/>
                </w:r>
              </w:sdtContent>
            </w:sdt>
          </w:p>
        </w:tc>
      </w:tr>
      <w:tr w:rsidR="00D5384D" w14:paraId="7319E894" w14:textId="77777777" w:rsidTr="00CA0F8B">
        <w:trPr>
          <w:trHeight w:val="1880"/>
        </w:trPr>
        <w:tc>
          <w:tcPr>
            <w:tcW w:w="625" w:type="dxa"/>
          </w:tcPr>
          <w:p w14:paraId="47747AC5" w14:textId="77777777" w:rsidR="00D5384D" w:rsidRDefault="00D5384D" w:rsidP="003F77FA">
            <w:pPr>
              <w:spacing w:line="360" w:lineRule="auto"/>
              <w:jc w:val="both"/>
              <w:rPr>
                <w:rFonts w:asciiTheme="majorBidi" w:hAnsiTheme="majorBidi" w:cstheme="majorBidi"/>
                <w:sz w:val="24"/>
                <w:szCs w:val="24"/>
              </w:rPr>
            </w:pPr>
          </w:p>
          <w:p w14:paraId="654145DE" w14:textId="5A96C2B6" w:rsidR="00D5384D" w:rsidRDefault="00D5384D" w:rsidP="003F77FA">
            <w:pPr>
              <w:spacing w:line="360" w:lineRule="auto"/>
              <w:jc w:val="both"/>
              <w:rPr>
                <w:rFonts w:asciiTheme="majorBidi" w:hAnsiTheme="majorBidi" w:cstheme="majorBidi"/>
                <w:sz w:val="24"/>
                <w:szCs w:val="24"/>
              </w:rPr>
            </w:pPr>
            <w:r>
              <w:rPr>
                <w:rFonts w:asciiTheme="majorBidi" w:hAnsiTheme="majorBidi" w:cstheme="majorBidi"/>
                <w:sz w:val="24"/>
                <w:szCs w:val="24"/>
              </w:rPr>
              <w:t>4</w:t>
            </w:r>
          </w:p>
        </w:tc>
        <w:tc>
          <w:tcPr>
            <w:tcW w:w="2880" w:type="dxa"/>
          </w:tcPr>
          <w:p w14:paraId="14223E1A" w14:textId="271F484E" w:rsidR="00D5384D" w:rsidRDefault="00D5384D" w:rsidP="003F77FA">
            <w:pPr>
              <w:spacing w:line="360" w:lineRule="auto"/>
              <w:jc w:val="both"/>
              <w:rPr>
                <w:rFonts w:asciiTheme="majorBidi" w:hAnsiTheme="majorBidi" w:cstheme="majorBidi"/>
                <w:sz w:val="24"/>
                <w:szCs w:val="24"/>
              </w:rPr>
            </w:pPr>
            <w:r>
              <w:rPr>
                <w:rFonts w:asciiTheme="majorBidi" w:hAnsiTheme="majorBidi" w:cstheme="majorBidi"/>
                <w:sz w:val="24"/>
                <w:szCs w:val="24"/>
              </w:rPr>
              <w:t>Penyulaman tanaman padi</w:t>
            </w:r>
          </w:p>
        </w:tc>
        <w:tc>
          <w:tcPr>
            <w:tcW w:w="2880" w:type="dxa"/>
          </w:tcPr>
          <w:p w14:paraId="00B526DE" w14:textId="0E1EE598" w:rsidR="00D5384D" w:rsidRPr="00D5384D" w:rsidRDefault="00D5384D" w:rsidP="003F77F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Banyak padi yang disulam karena terdapat hama keong mas </w:t>
            </w:r>
            <w:r w:rsidRPr="00D5384D">
              <w:rPr>
                <w:rFonts w:asciiTheme="majorBidi" w:hAnsiTheme="majorBidi" w:cstheme="majorBidi"/>
                <w:i/>
                <w:iCs/>
                <w:sz w:val="24"/>
                <w:szCs w:val="24"/>
              </w:rPr>
              <w:t>(Pomacea canaliculata L.)</w:t>
            </w:r>
            <w:r>
              <w:rPr>
                <w:rFonts w:asciiTheme="majorBidi" w:hAnsiTheme="majorBidi" w:cstheme="majorBidi"/>
                <w:sz w:val="24"/>
                <w:szCs w:val="24"/>
              </w:rPr>
              <w:t>, sehingga penyulaman padi cukup banyak.</w:t>
            </w:r>
          </w:p>
        </w:tc>
        <w:tc>
          <w:tcPr>
            <w:tcW w:w="2631" w:type="dxa"/>
          </w:tcPr>
          <w:p w14:paraId="40A0C7B3" w14:textId="48D9DAD4" w:rsidR="00CC0882" w:rsidRDefault="00036278" w:rsidP="003F77FA">
            <w:pPr>
              <w:spacing w:line="360" w:lineRule="auto"/>
              <w:jc w:val="both"/>
              <w:rPr>
                <w:rFonts w:asciiTheme="majorBidi" w:hAnsiTheme="majorBidi" w:cstheme="majorBidi"/>
                <w:sz w:val="24"/>
                <w:szCs w:val="24"/>
              </w:rPr>
            </w:pPr>
            <w:r>
              <w:rPr>
                <w:rFonts w:asciiTheme="majorBidi" w:hAnsiTheme="majorBidi" w:cstheme="majorBidi"/>
                <w:sz w:val="24"/>
                <w:szCs w:val="24"/>
              </w:rPr>
              <w:t>pengendalian kultur teknis menjaga pengaturan air</w:t>
            </w:r>
            <w:r w:rsidR="00CC0882">
              <w:rPr>
                <w:rFonts w:asciiTheme="majorBidi" w:hAnsiTheme="majorBidi" w:cstheme="majorBidi"/>
                <w:sz w:val="24"/>
                <w:szCs w:val="24"/>
              </w:rPr>
              <w:t xml:space="preserve">, ketinggian air sawah yang tidak terlalu tinggi pada saat awal tanam, karena keong mas suka bergerak dan menyerang tanaman muda dalam kondisi air yang dalam. </w:t>
            </w:r>
            <w:sdt>
              <w:sdtPr>
                <w:rPr>
                  <w:rFonts w:asciiTheme="majorBidi" w:hAnsiTheme="majorBidi" w:cstheme="majorBidi"/>
                  <w:sz w:val="24"/>
                  <w:szCs w:val="24"/>
                </w:rPr>
                <w:id w:val="-352348389"/>
                <w:citation/>
              </w:sdtPr>
              <w:sdtContent>
                <w:r w:rsidR="00680F7A">
                  <w:rPr>
                    <w:rFonts w:asciiTheme="majorBidi" w:hAnsiTheme="majorBidi" w:cstheme="majorBidi"/>
                    <w:sz w:val="24"/>
                    <w:szCs w:val="24"/>
                  </w:rPr>
                  <w:fldChar w:fldCharType="begin"/>
                </w:r>
                <w:r w:rsidR="00680F7A">
                  <w:rPr>
                    <w:rFonts w:asciiTheme="majorBidi" w:hAnsiTheme="majorBidi" w:cstheme="majorBidi"/>
                    <w:sz w:val="24"/>
                    <w:szCs w:val="24"/>
                  </w:rPr>
                  <w:instrText xml:space="preserve"> CITATION Naf20 \l 1033 </w:instrText>
                </w:r>
                <w:r w:rsidR="00680F7A">
                  <w:rPr>
                    <w:rFonts w:asciiTheme="majorBidi" w:hAnsiTheme="majorBidi" w:cstheme="majorBidi"/>
                    <w:sz w:val="24"/>
                    <w:szCs w:val="24"/>
                  </w:rPr>
                  <w:fldChar w:fldCharType="separate"/>
                </w:r>
                <w:r w:rsidR="00680F7A" w:rsidRPr="00680F7A">
                  <w:rPr>
                    <w:rFonts w:asciiTheme="majorBidi" w:hAnsiTheme="majorBidi" w:cstheme="majorBidi"/>
                    <w:noProof/>
                    <w:sz w:val="24"/>
                    <w:szCs w:val="24"/>
                  </w:rPr>
                  <w:t>(Nafsi, 2020)</w:t>
                </w:r>
                <w:r w:rsidR="00680F7A">
                  <w:rPr>
                    <w:rFonts w:asciiTheme="majorBidi" w:hAnsiTheme="majorBidi" w:cstheme="majorBidi"/>
                    <w:sz w:val="24"/>
                    <w:szCs w:val="24"/>
                  </w:rPr>
                  <w:fldChar w:fldCharType="end"/>
                </w:r>
              </w:sdtContent>
            </w:sdt>
          </w:p>
        </w:tc>
      </w:tr>
      <w:tr w:rsidR="00D5384D" w14:paraId="3FB2994B" w14:textId="77777777" w:rsidTr="00CA0F8B">
        <w:trPr>
          <w:trHeight w:val="1880"/>
        </w:trPr>
        <w:tc>
          <w:tcPr>
            <w:tcW w:w="625" w:type="dxa"/>
          </w:tcPr>
          <w:p w14:paraId="5D6A59DF" w14:textId="77777777" w:rsidR="00D5384D" w:rsidRDefault="00D5384D" w:rsidP="003F77FA">
            <w:pPr>
              <w:spacing w:line="360" w:lineRule="auto"/>
              <w:jc w:val="both"/>
              <w:rPr>
                <w:rFonts w:asciiTheme="majorBidi" w:hAnsiTheme="majorBidi" w:cstheme="majorBidi"/>
                <w:sz w:val="24"/>
                <w:szCs w:val="24"/>
              </w:rPr>
            </w:pPr>
          </w:p>
          <w:p w14:paraId="0378A3E3" w14:textId="5406AF21" w:rsidR="00D5384D" w:rsidRDefault="00D5384D" w:rsidP="003F77FA">
            <w:pPr>
              <w:spacing w:line="360" w:lineRule="auto"/>
              <w:jc w:val="both"/>
              <w:rPr>
                <w:rFonts w:asciiTheme="majorBidi" w:hAnsiTheme="majorBidi" w:cstheme="majorBidi"/>
                <w:sz w:val="24"/>
                <w:szCs w:val="24"/>
              </w:rPr>
            </w:pPr>
            <w:r>
              <w:rPr>
                <w:rFonts w:asciiTheme="majorBidi" w:hAnsiTheme="majorBidi" w:cstheme="majorBidi"/>
                <w:sz w:val="24"/>
                <w:szCs w:val="24"/>
              </w:rPr>
              <w:t>5</w:t>
            </w:r>
          </w:p>
        </w:tc>
        <w:tc>
          <w:tcPr>
            <w:tcW w:w="2880" w:type="dxa"/>
          </w:tcPr>
          <w:p w14:paraId="4633FED3" w14:textId="293B05F9" w:rsidR="00D5384D" w:rsidRDefault="00D5384D" w:rsidP="003F77FA">
            <w:pPr>
              <w:spacing w:line="360" w:lineRule="auto"/>
              <w:jc w:val="both"/>
              <w:rPr>
                <w:rFonts w:asciiTheme="majorBidi" w:hAnsiTheme="majorBidi" w:cstheme="majorBidi"/>
                <w:sz w:val="24"/>
                <w:szCs w:val="24"/>
              </w:rPr>
            </w:pPr>
            <w:r>
              <w:rPr>
                <w:rFonts w:asciiTheme="majorBidi" w:hAnsiTheme="majorBidi" w:cstheme="majorBidi"/>
                <w:sz w:val="24"/>
                <w:szCs w:val="24"/>
              </w:rPr>
              <w:t>Pengendalian hama dan penyakit</w:t>
            </w:r>
          </w:p>
        </w:tc>
        <w:tc>
          <w:tcPr>
            <w:tcW w:w="2880" w:type="dxa"/>
          </w:tcPr>
          <w:p w14:paraId="53C3C9CE" w14:textId="63FA60DD" w:rsidR="00D5384D" w:rsidRDefault="00D5384D" w:rsidP="003F77FA">
            <w:pPr>
              <w:spacing w:line="360" w:lineRule="auto"/>
              <w:jc w:val="both"/>
              <w:rPr>
                <w:rFonts w:asciiTheme="majorBidi" w:hAnsiTheme="majorBidi" w:cstheme="majorBidi"/>
                <w:sz w:val="24"/>
                <w:szCs w:val="24"/>
              </w:rPr>
            </w:pPr>
            <w:r>
              <w:rPr>
                <w:rFonts w:asciiTheme="majorBidi" w:hAnsiTheme="majorBidi" w:cstheme="majorBidi"/>
                <w:sz w:val="24"/>
                <w:szCs w:val="24"/>
              </w:rPr>
              <w:t>P4S tani Makmur jaya menerapkan system semprot masal untuk menanggulangi hama dan penyakit yang ada di desa tersebut, namun cara tersebut kurang efektif karena dapat menimbulkan resistensi hama dan penyakit.</w:t>
            </w:r>
          </w:p>
        </w:tc>
        <w:tc>
          <w:tcPr>
            <w:tcW w:w="2631" w:type="dxa"/>
          </w:tcPr>
          <w:p w14:paraId="1921C5EB" w14:textId="2BBE5208" w:rsidR="00CC0882" w:rsidRDefault="00CC0882" w:rsidP="003F77FA">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Penyemprotan masal dapat memengaruhi resistensi terhadap hama dan penyakit, sebaiknya jika ada yang serang hama dan penyakit Langkah yang diambil yaitu spray bagian yang terkena jika tidak memungkinkan cabut tanaman padi dan buang jauh dari area tanaman padi. </w:t>
            </w:r>
            <w:sdt>
              <w:sdtPr>
                <w:rPr>
                  <w:rFonts w:asciiTheme="majorBidi" w:hAnsiTheme="majorBidi" w:cstheme="majorBidi"/>
                  <w:sz w:val="24"/>
                  <w:szCs w:val="24"/>
                </w:rPr>
                <w:id w:val="-597870682"/>
                <w:citation/>
              </w:sdtPr>
              <w:sdtContent>
                <w:r w:rsidR="003F77FA">
                  <w:rPr>
                    <w:rFonts w:asciiTheme="majorBidi" w:hAnsiTheme="majorBidi" w:cstheme="majorBidi"/>
                    <w:sz w:val="24"/>
                    <w:szCs w:val="24"/>
                  </w:rPr>
                  <w:fldChar w:fldCharType="begin"/>
                </w:r>
                <w:r w:rsidR="003F77FA">
                  <w:rPr>
                    <w:rFonts w:asciiTheme="majorBidi" w:hAnsiTheme="majorBidi" w:cstheme="majorBidi"/>
                    <w:sz w:val="24"/>
                    <w:szCs w:val="24"/>
                  </w:rPr>
                  <w:instrText xml:space="preserve"> CITATION Pra20 \l 1033 </w:instrText>
                </w:r>
                <w:r w:rsidR="003F77FA">
                  <w:rPr>
                    <w:rFonts w:asciiTheme="majorBidi" w:hAnsiTheme="majorBidi" w:cstheme="majorBidi"/>
                    <w:sz w:val="24"/>
                    <w:szCs w:val="24"/>
                  </w:rPr>
                  <w:fldChar w:fldCharType="separate"/>
                </w:r>
                <w:r w:rsidR="003F77FA" w:rsidRPr="003F77FA">
                  <w:rPr>
                    <w:rFonts w:asciiTheme="majorBidi" w:hAnsiTheme="majorBidi" w:cstheme="majorBidi"/>
                    <w:noProof/>
                    <w:sz w:val="24"/>
                    <w:szCs w:val="24"/>
                  </w:rPr>
                  <w:t>(Pratiwi, 2020)</w:t>
                </w:r>
                <w:r w:rsidR="003F77FA">
                  <w:rPr>
                    <w:rFonts w:asciiTheme="majorBidi" w:hAnsiTheme="majorBidi" w:cstheme="majorBidi"/>
                    <w:sz w:val="24"/>
                    <w:szCs w:val="24"/>
                  </w:rPr>
                  <w:fldChar w:fldCharType="end"/>
                </w:r>
              </w:sdtContent>
            </w:sdt>
          </w:p>
        </w:tc>
      </w:tr>
      <w:tr w:rsidR="00940A86" w14:paraId="2062FB40" w14:textId="77777777" w:rsidTr="00CA0F8B">
        <w:trPr>
          <w:trHeight w:val="1880"/>
        </w:trPr>
        <w:tc>
          <w:tcPr>
            <w:tcW w:w="625" w:type="dxa"/>
          </w:tcPr>
          <w:p w14:paraId="0CC050BC" w14:textId="77777777" w:rsidR="00940A86" w:rsidRDefault="00940A86" w:rsidP="003F77FA">
            <w:pPr>
              <w:spacing w:line="360" w:lineRule="auto"/>
              <w:jc w:val="both"/>
              <w:rPr>
                <w:rFonts w:asciiTheme="majorBidi" w:hAnsiTheme="majorBidi" w:cstheme="majorBidi"/>
                <w:sz w:val="24"/>
                <w:szCs w:val="24"/>
              </w:rPr>
            </w:pPr>
          </w:p>
          <w:p w14:paraId="53E0A2B7" w14:textId="48E5F3F8" w:rsidR="00940A86" w:rsidRDefault="00940A86" w:rsidP="003F77FA">
            <w:pPr>
              <w:spacing w:line="360" w:lineRule="auto"/>
              <w:jc w:val="both"/>
              <w:rPr>
                <w:rFonts w:asciiTheme="majorBidi" w:hAnsiTheme="majorBidi" w:cstheme="majorBidi"/>
                <w:sz w:val="24"/>
                <w:szCs w:val="24"/>
              </w:rPr>
            </w:pPr>
            <w:r>
              <w:rPr>
                <w:rFonts w:asciiTheme="majorBidi" w:hAnsiTheme="majorBidi" w:cstheme="majorBidi"/>
                <w:sz w:val="24"/>
                <w:szCs w:val="24"/>
              </w:rPr>
              <w:t>6</w:t>
            </w:r>
          </w:p>
        </w:tc>
        <w:tc>
          <w:tcPr>
            <w:tcW w:w="2880" w:type="dxa"/>
          </w:tcPr>
          <w:p w14:paraId="6BCF1FA5" w14:textId="19BFAC0B" w:rsidR="00940A86" w:rsidRDefault="00940A86" w:rsidP="003F77FA">
            <w:pPr>
              <w:spacing w:line="360" w:lineRule="auto"/>
              <w:jc w:val="both"/>
              <w:rPr>
                <w:rFonts w:asciiTheme="majorBidi" w:hAnsiTheme="majorBidi" w:cstheme="majorBidi"/>
                <w:sz w:val="24"/>
                <w:szCs w:val="24"/>
              </w:rPr>
            </w:pPr>
            <w:r>
              <w:rPr>
                <w:rFonts w:asciiTheme="majorBidi" w:hAnsiTheme="majorBidi" w:cstheme="majorBidi"/>
                <w:sz w:val="24"/>
                <w:szCs w:val="24"/>
              </w:rPr>
              <w:t>Pembungaan dan pengisian bulir gabah</w:t>
            </w:r>
          </w:p>
        </w:tc>
        <w:tc>
          <w:tcPr>
            <w:tcW w:w="2880" w:type="dxa"/>
          </w:tcPr>
          <w:p w14:paraId="03FDDCA1" w14:textId="39A4F226" w:rsidR="00940A86" w:rsidRDefault="00940A86" w:rsidP="003F77FA">
            <w:pPr>
              <w:spacing w:line="360" w:lineRule="auto"/>
              <w:jc w:val="both"/>
              <w:rPr>
                <w:rFonts w:asciiTheme="majorBidi" w:hAnsiTheme="majorBidi" w:cstheme="majorBidi"/>
                <w:sz w:val="24"/>
                <w:szCs w:val="24"/>
              </w:rPr>
            </w:pPr>
            <w:r>
              <w:rPr>
                <w:rFonts w:asciiTheme="majorBidi" w:hAnsiTheme="majorBidi" w:cstheme="majorBidi"/>
                <w:sz w:val="24"/>
                <w:szCs w:val="24"/>
              </w:rPr>
              <w:t>Banyak hama burung saat padi mulai terisi bulir yang mengakibatkan menurunya hasil panen gabah</w:t>
            </w:r>
          </w:p>
        </w:tc>
        <w:tc>
          <w:tcPr>
            <w:tcW w:w="2631" w:type="dxa"/>
          </w:tcPr>
          <w:p w14:paraId="3D05BE51" w14:textId="5BDC2D86" w:rsidR="00680F7A" w:rsidRPr="00680F7A" w:rsidRDefault="00CC0882" w:rsidP="00680F7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Pemasangan jaring pada padi merupakan solusi yang baik untuk menghindari hama burung karena </w:t>
            </w:r>
            <w:r w:rsidR="00C738A0">
              <w:rPr>
                <w:rFonts w:asciiTheme="majorBidi" w:hAnsiTheme="majorBidi" w:cstheme="majorBidi"/>
                <w:sz w:val="24"/>
                <w:szCs w:val="24"/>
              </w:rPr>
              <w:t xml:space="preserve">burung tidak akan bisa masuk </w:t>
            </w:r>
            <w:r w:rsidR="00C738A0">
              <w:rPr>
                <w:rFonts w:asciiTheme="majorBidi" w:hAnsiTheme="majorBidi" w:cstheme="majorBidi"/>
                <w:sz w:val="24"/>
                <w:szCs w:val="24"/>
              </w:rPr>
              <w:lastRenderedPageBreak/>
              <w:t>ke padi kerena sudah terperangkap oleh jaring tersebut.</w:t>
            </w:r>
            <w:r w:rsidR="00680F7A">
              <w:rPr>
                <w:rFonts w:asciiTheme="majorBidi" w:hAnsiTheme="majorBidi" w:cstheme="majorBidi"/>
                <w:sz w:val="24"/>
                <w:szCs w:val="24"/>
              </w:rPr>
              <w:t xml:space="preserve"> </w:t>
            </w:r>
            <w:sdt>
              <w:sdtPr>
                <w:rPr>
                  <w:rFonts w:asciiTheme="majorBidi" w:hAnsiTheme="majorBidi" w:cstheme="majorBidi"/>
                  <w:sz w:val="24"/>
                  <w:szCs w:val="24"/>
                </w:rPr>
                <w:id w:val="1540010739"/>
                <w:citation/>
              </w:sdtPr>
              <w:sdtContent>
                <w:r w:rsidR="00680F7A">
                  <w:rPr>
                    <w:rFonts w:asciiTheme="majorBidi" w:hAnsiTheme="majorBidi" w:cstheme="majorBidi"/>
                    <w:sz w:val="24"/>
                    <w:szCs w:val="24"/>
                  </w:rPr>
                  <w:fldChar w:fldCharType="begin"/>
                </w:r>
                <w:r w:rsidR="00680F7A">
                  <w:rPr>
                    <w:rFonts w:asciiTheme="majorBidi" w:hAnsiTheme="majorBidi" w:cstheme="majorBidi"/>
                    <w:sz w:val="24"/>
                    <w:szCs w:val="24"/>
                  </w:rPr>
                  <w:instrText xml:space="preserve"> CITATION Set18 \l 1033 </w:instrText>
                </w:r>
                <w:r w:rsidR="00680F7A">
                  <w:rPr>
                    <w:rFonts w:asciiTheme="majorBidi" w:hAnsiTheme="majorBidi" w:cstheme="majorBidi"/>
                    <w:sz w:val="24"/>
                    <w:szCs w:val="24"/>
                  </w:rPr>
                  <w:fldChar w:fldCharType="separate"/>
                </w:r>
                <w:r w:rsidR="00680F7A" w:rsidRPr="00680F7A">
                  <w:rPr>
                    <w:rFonts w:asciiTheme="majorBidi" w:hAnsiTheme="majorBidi" w:cstheme="majorBidi"/>
                    <w:noProof/>
                    <w:sz w:val="24"/>
                    <w:szCs w:val="24"/>
                  </w:rPr>
                  <w:t>(Setyono, 2018)</w:t>
                </w:r>
                <w:r w:rsidR="00680F7A">
                  <w:rPr>
                    <w:rFonts w:asciiTheme="majorBidi" w:hAnsiTheme="majorBidi" w:cstheme="majorBidi"/>
                    <w:sz w:val="24"/>
                    <w:szCs w:val="24"/>
                  </w:rPr>
                  <w:fldChar w:fldCharType="end"/>
                </w:r>
              </w:sdtContent>
            </w:sdt>
          </w:p>
        </w:tc>
      </w:tr>
      <w:tr w:rsidR="00940A86" w14:paraId="2F730381" w14:textId="77777777" w:rsidTr="00CA0F8B">
        <w:trPr>
          <w:trHeight w:val="1880"/>
        </w:trPr>
        <w:tc>
          <w:tcPr>
            <w:tcW w:w="625" w:type="dxa"/>
          </w:tcPr>
          <w:p w14:paraId="2150FD2C" w14:textId="77777777" w:rsidR="00940A86" w:rsidRDefault="00940A86" w:rsidP="003F77FA">
            <w:pPr>
              <w:spacing w:line="360" w:lineRule="auto"/>
              <w:jc w:val="both"/>
              <w:rPr>
                <w:rFonts w:asciiTheme="majorBidi" w:hAnsiTheme="majorBidi" w:cstheme="majorBidi"/>
                <w:sz w:val="24"/>
                <w:szCs w:val="24"/>
              </w:rPr>
            </w:pPr>
          </w:p>
          <w:p w14:paraId="6713B56D" w14:textId="3B0D4731" w:rsidR="00940A86" w:rsidRDefault="00940A86" w:rsidP="003F77FA">
            <w:pPr>
              <w:spacing w:line="360" w:lineRule="auto"/>
              <w:jc w:val="both"/>
              <w:rPr>
                <w:rFonts w:asciiTheme="majorBidi" w:hAnsiTheme="majorBidi" w:cstheme="majorBidi"/>
                <w:sz w:val="24"/>
                <w:szCs w:val="24"/>
              </w:rPr>
            </w:pPr>
            <w:r>
              <w:rPr>
                <w:rFonts w:asciiTheme="majorBidi" w:hAnsiTheme="majorBidi" w:cstheme="majorBidi"/>
                <w:sz w:val="24"/>
                <w:szCs w:val="24"/>
              </w:rPr>
              <w:t>7</w:t>
            </w:r>
          </w:p>
        </w:tc>
        <w:tc>
          <w:tcPr>
            <w:tcW w:w="2880" w:type="dxa"/>
          </w:tcPr>
          <w:p w14:paraId="7A241034" w14:textId="29049B24" w:rsidR="00940A86" w:rsidRDefault="00940A86" w:rsidP="003F77F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Pasca panen </w:t>
            </w:r>
          </w:p>
        </w:tc>
        <w:tc>
          <w:tcPr>
            <w:tcW w:w="2880" w:type="dxa"/>
          </w:tcPr>
          <w:p w14:paraId="548E9386" w14:textId="4087B13A" w:rsidR="00940A86" w:rsidRDefault="00940A86" w:rsidP="003F77F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Harga jual gabah yang murah secara agribisnis dengan modal yang cukup besar pada saat awal penanaman hingga panen tidak cukup untuk mengembalikan modal awal. </w:t>
            </w:r>
          </w:p>
        </w:tc>
        <w:tc>
          <w:tcPr>
            <w:tcW w:w="2631" w:type="dxa"/>
          </w:tcPr>
          <w:p w14:paraId="7CBE6699" w14:textId="28607D2E" w:rsidR="00940A86" w:rsidRDefault="00C738A0" w:rsidP="003F77FA">
            <w:pPr>
              <w:spacing w:line="360" w:lineRule="auto"/>
              <w:jc w:val="both"/>
              <w:rPr>
                <w:rFonts w:asciiTheme="majorBidi" w:hAnsiTheme="majorBidi" w:cstheme="majorBidi"/>
                <w:sz w:val="24"/>
                <w:szCs w:val="24"/>
              </w:rPr>
            </w:pPr>
            <w:r>
              <w:rPr>
                <w:rFonts w:asciiTheme="majorBidi" w:hAnsiTheme="majorBidi" w:cstheme="majorBidi"/>
                <w:sz w:val="24"/>
                <w:szCs w:val="24"/>
              </w:rPr>
              <w:t>Sebaiknya pemerintah tidak mengimport beras di luar negri alhasil harga gabah di Indonesia cukup murah, petani dari Indonesia banyak yang menanam padi karena bahan pokok pangan, petani berharap bisa memasok kebutuhan pangan di Indonesia dan harga gabah bisa stabil bagus.</w:t>
            </w:r>
            <w:r w:rsidR="00680F7A">
              <w:rPr>
                <w:rFonts w:asciiTheme="majorBidi" w:hAnsiTheme="majorBidi" w:cstheme="majorBidi"/>
                <w:sz w:val="24"/>
                <w:szCs w:val="24"/>
              </w:rPr>
              <w:t xml:space="preserve"> </w:t>
            </w:r>
            <w:sdt>
              <w:sdtPr>
                <w:rPr>
                  <w:rFonts w:asciiTheme="majorBidi" w:hAnsiTheme="majorBidi" w:cstheme="majorBidi"/>
                  <w:sz w:val="24"/>
                  <w:szCs w:val="24"/>
                </w:rPr>
                <w:id w:val="-1467654570"/>
                <w:citation/>
              </w:sdtPr>
              <w:sdtContent>
                <w:r w:rsidR="00680F7A">
                  <w:rPr>
                    <w:rFonts w:asciiTheme="majorBidi" w:hAnsiTheme="majorBidi" w:cstheme="majorBidi"/>
                    <w:sz w:val="24"/>
                    <w:szCs w:val="24"/>
                  </w:rPr>
                  <w:fldChar w:fldCharType="begin"/>
                </w:r>
                <w:r w:rsidR="00680F7A">
                  <w:rPr>
                    <w:rFonts w:asciiTheme="majorBidi" w:hAnsiTheme="majorBidi" w:cstheme="majorBidi"/>
                    <w:sz w:val="24"/>
                    <w:szCs w:val="24"/>
                  </w:rPr>
                  <w:instrText xml:space="preserve"> CITATION Set18 \l 1033 </w:instrText>
                </w:r>
                <w:r w:rsidR="00680F7A">
                  <w:rPr>
                    <w:rFonts w:asciiTheme="majorBidi" w:hAnsiTheme="majorBidi" w:cstheme="majorBidi"/>
                    <w:sz w:val="24"/>
                    <w:szCs w:val="24"/>
                  </w:rPr>
                  <w:fldChar w:fldCharType="separate"/>
                </w:r>
                <w:r w:rsidR="00680F7A" w:rsidRPr="00680F7A">
                  <w:rPr>
                    <w:rFonts w:asciiTheme="majorBidi" w:hAnsiTheme="majorBidi" w:cstheme="majorBidi"/>
                    <w:noProof/>
                    <w:sz w:val="24"/>
                    <w:szCs w:val="24"/>
                  </w:rPr>
                  <w:t>(Setyono, 2018)</w:t>
                </w:r>
                <w:r w:rsidR="00680F7A">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p>
        </w:tc>
      </w:tr>
    </w:tbl>
    <w:p w14:paraId="1B492034" w14:textId="77777777" w:rsidR="00CA0F8B" w:rsidRPr="00CA0F8B" w:rsidRDefault="00CA0F8B" w:rsidP="003F77FA">
      <w:pPr>
        <w:spacing w:after="0" w:line="360" w:lineRule="auto"/>
        <w:jc w:val="both"/>
        <w:rPr>
          <w:rFonts w:asciiTheme="majorBidi" w:hAnsiTheme="majorBidi" w:cstheme="majorBidi"/>
          <w:sz w:val="24"/>
          <w:szCs w:val="24"/>
        </w:rPr>
      </w:pPr>
    </w:p>
    <w:p w14:paraId="6D4BBB42" w14:textId="28E46605" w:rsidR="00043C7A" w:rsidRPr="00043C7A" w:rsidRDefault="00043C7A"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p>
    <w:p w14:paraId="7C57CE1A" w14:textId="011B83E1" w:rsidR="00E651CE" w:rsidRDefault="00E651CE" w:rsidP="003F77FA">
      <w:pPr>
        <w:spacing w:after="0" w:line="360" w:lineRule="auto"/>
        <w:jc w:val="both"/>
        <w:rPr>
          <w:rFonts w:asciiTheme="majorBidi" w:hAnsiTheme="majorBidi" w:cstheme="majorBidi"/>
          <w:sz w:val="24"/>
          <w:szCs w:val="24"/>
        </w:rPr>
      </w:pPr>
    </w:p>
    <w:p w14:paraId="6E8CAB2B" w14:textId="258F8151" w:rsidR="003D1E73" w:rsidRDefault="003D1E73" w:rsidP="003F77FA">
      <w:pPr>
        <w:spacing w:after="0" w:line="360" w:lineRule="auto"/>
        <w:rPr>
          <w:rFonts w:asciiTheme="majorBidi" w:hAnsiTheme="majorBidi" w:cstheme="majorBidi"/>
          <w:sz w:val="24"/>
          <w:szCs w:val="24"/>
        </w:rPr>
      </w:pPr>
    </w:p>
    <w:p w14:paraId="0D60BB19" w14:textId="52F66A2C" w:rsidR="003D1E73" w:rsidRDefault="003D1E73" w:rsidP="003F77FA">
      <w:pPr>
        <w:spacing w:after="0" w:line="360" w:lineRule="auto"/>
        <w:rPr>
          <w:rFonts w:asciiTheme="majorBidi" w:hAnsiTheme="majorBidi" w:cstheme="majorBidi"/>
          <w:sz w:val="24"/>
          <w:szCs w:val="24"/>
        </w:rPr>
      </w:pPr>
    </w:p>
    <w:p w14:paraId="516CF741" w14:textId="221F2930" w:rsidR="00C93975" w:rsidRDefault="00C93975" w:rsidP="003F77FA">
      <w:pPr>
        <w:spacing w:after="0" w:line="360" w:lineRule="auto"/>
        <w:rPr>
          <w:rFonts w:asciiTheme="majorBidi" w:hAnsiTheme="majorBidi" w:cstheme="majorBidi"/>
          <w:sz w:val="24"/>
          <w:szCs w:val="24"/>
        </w:rPr>
      </w:pPr>
    </w:p>
    <w:p w14:paraId="207BCF63" w14:textId="6402A5D1" w:rsidR="00FD2383" w:rsidRDefault="00FD2383" w:rsidP="003F77FA">
      <w:pPr>
        <w:spacing w:after="0" w:line="360" w:lineRule="auto"/>
        <w:rPr>
          <w:rFonts w:asciiTheme="majorBidi" w:hAnsiTheme="majorBidi" w:cstheme="majorBidi"/>
          <w:sz w:val="24"/>
          <w:szCs w:val="24"/>
        </w:rPr>
      </w:pPr>
    </w:p>
    <w:p w14:paraId="54A02648" w14:textId="1EE96C74" w:rsidR="008057B9" w:rsidRDefault="008057B9" w:rsidP="003F77FA">
      <w:pPr>
        <w:spacing w:after="0" w:line="360" w:lineRule="auto"/>
        <w:rPr>
          <w:rFonts w:asciiTheme="majorBidi" w:hAnsiTheme="majorBidi" w:cstheme="majorBidi"/>
          <w:sz w:val="24"/>
          <w:szCs w:val="24"/>
        </w:rPr>
      </w:pPr>
    </w:p>
    <w:p w14:paraId="7BF25EE0" w14:textId="1C2EB52F" w:rsidR="008057B9" w:rsidRDefault="008057B9" w:rsidP="003F77FA">
      <w:pPr>
        <w:spacing w:after="0" w:line="360" w:lineRule="auto"/>
        <w:rPr>
          <w:rFonts w:asciiTheme="majorBidi" w:hAnsiTheme="majorBidi" w:cstheme="majorBidi"/>
          <w:sz w:val="24"/>
          <w:szCs w:val="24"/>
        </w:rPr>
      </w:pPr>
    </w:p>
    <w:p w14:paraId="46E97EA7" w14:textId="06AC9773" w:rsidR="008057B9" w:rsidRDefault="008057B9" w:rsidP="003F77FA">
      <w:pPr>
        <w:spacing w:after="0" w:line="360" w:lineRule="auto"/>
        <w:rPr>
          <w:rFonts w:asciiTheme="majorBidi" w:hAnsiTheme="majorBidi" w:cstheme="majorBidi"/>
          <w:sz w:val="24"/>
          <w:szCs w:val="24"/>
        </w:rPr>
      </w:pPr>
    </w:p>
    <w:p w14:paraId="0DCBEEF9" w14:textId="088ED774" w:rsidR="00E651CE" w:rsidRDefault="00E651CE" w:rsidP="003F77FA">
      <w:pPr>
        <w:spacing w:after="0" w:line="360" w:lineRule="auto"/>
        <w:jc w:val="both"/>
        <w:rPr>
          <w:rFonts w:asciiTheme="majorBidi" w:hAnsiTheme="majorBidi" w:cstheme="majorBidi"/>
          <w:sz w:val="24"/>
          <w:szCs w:val="24"/>
        </w:rPr>
      </w:pPr>
    </w:p>
    <w:p w14:paraId="6AEC4179" w14:textId="0498B1FA" w:rsidR="00C738A0" w:rsidRDefault="00C738A0" w:rsidP="003F77FA">
      <w:pPr>
        <w:spacing w:after="0" w:line="360" w:lineRule="auto"/>
        <w:jc w:val="both"/>
        <w:rPr>
          <w:rFonts w:asciiTheme="majorBidi" w:hAnsiTheme="majorBidi" w:cstheme="majorBidi"/>
          <w:sz w:val="24"/>
          <w:szCs w:val="24"/>
        </w:rPr>
      </w:pPr>
    </w:p>
    <w:p w14:paraId="212E6617" w14:textId="18AF17AB" w:rsidR="00CE1C54" w:rsidRDefault="00CE1C54" w:rsidP="003F77FA">
      <w:pPr>
        <w:spacing w:after="0" w:line="360" w:lineRule="auto"/>
        <w:jc w:val="both"/>
        <w:rPr>
          <w:rFonts w:asciiTheme="majorBidi" w:hAnsiTheme="majorBidi" w:cstheme="majorBidi"/>
          <w:sz w:val="24"/>
          <w:szCs w:val="24"/>
        </w:rPr>
      </w:pPr>
    </w:p>
    <w:p w14:paraId="102BB951" w14:textId="77777777" w:rsidR="00680F7A" w:rsidRDefault="00680F7A" w:rsidP="003F77FA">
      <w:pPr>
        <w:spacing w:after="0" w:line="360" w:lineRule="auto"/>
        <w:jc w:val="both"/>
        <w:rPr>
          <w:rFonts w:asciiTheme="majorBidi" w:hAnsiTheme="majorBidi" w:cstheme="majorBidi"/>
          <w:sz w:val="24"/>
          <w:szCs w:val="24"/>
        </w:rPr>
      </w:pPr>
    </w:p>
    <w:p w14:paraId="6DD7C647" w14:textId="489F75A4" w:rsidR="00DD7B27" w:rsidRPr="00641829" w:rsidRDefault="00DD7B27" w:rsidP="003F77FA">
      <w:pPr>
        <w:spacing w:after="0" w:line="360" w:lineRule="auto"/>
        <w:jc w:val="center"/>
        <w:rPr>
          <w:rFonts w:asciiTheme="majorBidi" w:hAnsiTheme="majorBidi" w:cstheme="majorBidi"/>
          <w:b/>
          <w:bCs/>
          <w:sz w:val="24"/>
          <w:szCs w:val="24"/>
        </w:rPr>
      </w:pPr>
      <w:r w:rsidRPr="00641829">
        <w:rPr>
          <w:rFonts w:asciiTheme="majorBidi" w:hAnsiTheme="majorBidi" w:cstheme="majorBidi"/>
          <w:b/>
          <w:bCs/>
          <w:sz w:val="24"/>
          <w:szCs w:val="24"/>
        </w:rPr>
        <w:lastRenderedPageBreak/>
        <w:t>BAB V</w:t>
      </w:r>
    </w:p>
    <w:p w14:paraId="2870E4FA" w14:textId="23A3100F" w:rsidR="00DD7B27" w:rsidRPr="00641829" w:rsidRDefault="00DD7B27" w:rsidP="003F77FA">
      <w:pPr>
        <w:spacing w:after="0" w:line="360" w:lineRule="auto"/>
        <w:jc w:val="center"/>
        <w:rPr>
          <w:rFonts w:asciiTheme="majorBidi" w:hAnsiTheme="majorBidi" w:cstheme="majorBidi"/>
          <w:b/>
          <w:bCs/>
          <w:sz w:val="24"/>
          <w:szCs w:val="24"/>
        </w:rPr>
      </w:pPr>
      <w:r w:rsidRPr="00641829">
        <w:rPr>
          <w:rFonts w:asciiTheme="majorBidi" w:hAnsiTheme="majorBidi" w:cstheme="majorBidi"/>
          <w:b/>
          <w:bCs/>
          <w:sz w:val="24"/>
          <w:szCs w:val="24"/>
        </w:rPr>
        <w:t>KESIMPULAN</w:t>
      </w:r>
    </w:p>
    <w:p w14:paraId="1156AF25" w14:textId="306A5B3A" w:rsidR="00DD7B27" w:rsidRPr="00641829" w:rsidRDefault="00DD7B27" w:rsidP="003F77FA">
      <w:pPr>
        <w:pStyle w:val="ListParagraph"/>
        <w:numPr>
          <w:ilvl w:val="1"/>
          <w:numId w:val="5"/>
        </w:numPr>
        <w:spacing w:after="0" w:line="360" w:lineRule="auto"/>
        <w:rPr>
          <w:rFonts w:asciiTheme="majorBidi" w:hAnsiTheme="majorBidi" w:cstheme="majorBidi"/>
          <w:b/>
          <w:bCs/>
          <w:sz w:val="24"/>
          <w:szCs w:val="24"/>
        </w:rPr>
      </w:pPr>
      <w:r w:rsidRPr="00641829">
        <w:rPr>
          <w:rFonts w:asciiTheme="majorBidi" w:hAnsiTheme="majorBidi" w:cstheme="majorBidi"/>
          <w:b/>
          <w:bCs/>
          <w:sz w:val="24"/>
          <w:szCs w:val="24"/>
        </w:rPr>
        <w:t>Kesimpulan</w:t>
      </w:r>
    </w:p>
    <w:p w14:paraId="7B3A9749" w14:textId="3B319054" w:rsidR="00DD7B27" w:rsidRDefault="00DD7B27"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Dari hasil kegiatan praktik kerja lapang yang telah dilaksanakan selama 1 bulan dapat diperoleh kesimpulan yaitu:</w:t>
      </w:r>
    </w:p>
    <w:p w14:paraId="30DCB7B4" w14:textId="77777777" w:rsidR="0014488D" w:rsidRDefault="006C63A5" w:rsidP="0014488D">
      <w:pPr>
        <w:pStyle w:val="ListParagraph"/>
        <w:numPr>
          <w:ilvl w:val="0"/>
          <w:numId w:val="22"/>
        </w:numPr>
        <w:spacing w:after="0" w:line="360" w:lineRule="auto"/>
        <w:jc w:val="both"/>
        <w:rPr>
          <w:rFonts w:asciiTheme="majorBidi" w:hAnsiTheme="majorBidi" w:cstheme="majorBidi"/>
          <w:sz w:val="24"/>
          <w:szCs w:val="24"/>
        </w:rPr>
      </w:pPr>
      <w:r>
        <w:rPr>
          <w:rFonts w:asciiTheme="majorBidi" w:hAnsiTheme="majorBidi" w:cstheme="majorBidi"/>
          <w:sz w:val="24"/>
          <w:szCs w:val="24"/>
        </w:rPr>
        <w:t>B</w:t>
      </w:r>
      <w:r w:rsidR="001821CC">
        <w:rPr>
          <w:rFonts w:asciiTheme="majorBidi" w:hAnsiTheme="majorBidi" w:cstheme="majorBidi"/>
          <w:sz w:val="24"/>
          <w:szCs w:val="24"/>
        </w:rPr>
        <w:t xml:space="preserve">udidaya tanaman padi varietas inpari-32 </w:t>
      </w:r>
      <w:r>
        <w:rPr>
          <w:rFonts w:asciiTheme="majorBidi" w:hAnsiTheme="majorBidi" w:cstheme="majorBidi"/>
          <w:sz w:val="24"/>
          <w:szCs w:val="24"/>
        </w:rPr>
        <w:t>dimulai</w:t>
      </w:r>
      <w:r w:rsidR="001821CC">
        <w:rPr>
          <w:rFonts w:asciiTheme="majorBidi" w:hAnsiTheme="majorBidi" w:cstheme="majorBidi"/>
          <w:sz w:val="24"/>
          <w:szCs w:val="24"/>
        </w:rPr>
        <w:t xml:space="preserve"> pengolahan lahan yang akan dibudidayakan tanaman padi meliputi membajak tanah menggunakan tractor roda 4, dan pemupukan dasar. Setelah pengolahan lahan dilanjut dengan penyemain benih padi, selanjutya perawatan selama masa semai kurang lebih sekitar 22 HSS yaitu dengan pengairan pagi dan sore hari. Setelah umur padi berkisaran 14-25 HSS saatnya melakukan penanaman </w:t>
      </w:r>
      <w:r w:rsidR="00D96EC4">
        <w:rPr>
          <w:rFonts w:asciiTheme="majorBidi" w:hAnsiTheme="majorBidi" w:cstheme="majorBidi"/>
          <w:sz w:val="24"/>
          <w:szCs w:val="24"/>
        </w:rPr>
        <w:t>bibit padi</w:t>
      </w:r>
      <w:r w:rsidR="00582295">
        <w:rPr>
          <w:rFonts w:asciiTheme="majorBidi" w:hAnsiTheme="majorBidi" w:cstheme="majorBidi"/>
          <w:sz w:val="24"/>
          <w:szCs w:val="24"/>
        </w:rPr>
        <w:t xml:space="preserve">, penanaman bibit padi dilakukan secara manual dengan system tanam tegel, tidak menggunakan mesin transplanter karena kondisi lahan yang tidak memungkinkan. Tahap selanjutnya perawatan dan pemeliharaan. Pemeliharaan yang dilakukan meliputi penyulaman bibit, pengairan, pemupukan, pengendalian hama dan penyakit. Panen padi dilakukan pada umur 19-120 HST. Untuk padi yang sudah dipanen lalu dilakukan proses pengeringan gabah. </w:t>
      </w:r>
    </w:p>
    <w:p w14:paraId="2507EFBE" w14:textId="1E8037C1" w:rsidR="00E2653F" w:rsidRDefault="00582295" w:rsidP="0014488D">
      <w:pPr>
        <w:pStyle w:val="ListParagraph"/>
        <w:numPr>
          <w:ilvl w:val="0"/>
          <w:numId w:val="22"/>
        </w:numPr>
        <w:spacing w:after="0" w:line="360" w:lineRule="auto"/>
        <w:jc w:val="both"/>
        <w:rPr>
          <w:rFonts w:asciiTheme="majorBidi" w:hAnsiTheme="majorBidi" w:cstheme="majorBidi"/>
          <w:sz w:val="24"/>
          <w:szCs w:val="24"/>
        </w:rPr>
      </w:pPr>
      <w:r w:rsidRPr="0014488D">
        <w:rPr>
          <w:rFonts w:asciiTheme="majorBidi" w:hAnsiTheme="majorBidi" w:cstheme="majorBidi"/>
          <w:sz w:val="24"/>
          <w:szCs w:val="24"/>
        </w:rPr>
        <w:t xml:space="preserve">Permasalahan </w:t>
      </w:r>
      <w:r w:rsidR="00E12444" w:rsidRPr="0014488D">
        <w:rPr>
          <w:rFonts w:asciiTheme="majorBidi" w:hAnsiTheme="majorBidi" w:cstheme="majorBidi"/>
          <w:sz w:val="24"/>
          <w:szCs w:val="24"/>
        </w:rPr>
        <w:t xml:space="preserve">yang dihadapi dalam kegiatan </w:t>
      </w:r>
      <w:r w:rsidR="00E2653F" w:rsidRPr="0014488D">
        <w:rPr>
          <w:rFonts w:asciiTheme="majorBidi" w:hAnsiTheme="majorBidi" w:cstheme="majorBidi"/>
          <w:sz w:val="24"/>
          <w:szCs w:val="24"/>
        </w:rPr>
        <w:t>t</w:t>
      </w:r>
      <w:r w:rsidR="00E12444" w:rsidRPr="0014488D">
        <w:rPr>
          <w:rFonts w:asciiTheme="majorBidi" w:hAnsiTheme="majorBidi" w:cstheme="majorBidi"/>
          <w:sz w:val="24"/>
          <w:szCs w:val="24"/>
        </w:rPr>
        <w:t xml:space="preserve">eknik budidaya tanaman padi varietas inpari-32 di P4S Tani Makmur Jaya yaitu </w:t>
      </w:r>
      <w:r w:rsidR="000A6A80" w:rsidRPr="0014488D">
        <w:rPr>
          <w:rFonts w:asciiTheme="majorBidi" w:hAnsiTheme="majorBidi" w:cstheme="majorBidi"/>
          <w:sz w:val="24"/>
          <w:szCs w:val="24"/>
        </w:rPr>
        <w:t xml:space="preserve">pengolahan lahan, pembibitan, penanaman benih padi, penyulaman tanaman padi, </w:t>
      </w:r>
      <w:r w:rsidR="00E2653F" w:rsidRPr="0014488D">
        <w:rPr>
          <w:rFonts w:asciiTheme="majorBidi" w:hAnsiTheme="majorBidi" w:cstheme="majorBidi"/>
          <w:sz w:val="24"/>
          <w:szCs w:val="24"/>
        </w:rPr>
        <w:t>pengendalian hama penyakit, panen dan pasca panen .</w:t>
      </w:r>
    </w:p>
    <w:p w14:paraId="37E7A5E7" w14:textId="77777777" w:rsidR="0014488D" w:rsidRPr="0014488D" w:rsidRDefault="0014488D" w:rsidP="0014488D">
      <w:pPr>
        <w:pStyle w:val="ListParagraph"/>
        <w:spacing w:after="0" w:line="360" w:lineRule="auto"/>
        <w:ind w:left="360"/>
        <w:jc w:val="both"/>
        <w:rPr>
          <w:rFonts w:asciiTheme="majorBidi" w:hAnsiTheme="majorBidi" w:cstheme="majorBidi"/>
          <w:sz w:val="24"/>
          <w:szCs w:val="24"/>
        </w:rPr>
      </w:pPr>
    </w:p>
    <w:p w14:paraId="06691212" w14:textId="1FE4BBDE" w:rsidR="00E12444" w:rsidRPr="00E2653F" w:rsidRDefault="00E12444" w:rsidP="00821A91">
      <w:pPr>
        <w:pStyle w:val="ListParagraph"/>
        <w:numPr>
          <w:ilvl w:val="1"/>
          <w:numId w:val="5"/>
        </w:numPr>
        <w:spacing w:after="0" w:line="360" w:lineRule="auto"/>
        <w:jc w:val="both"/>
        <w:rPr>
          <w:rFonts w:asciiTheme="majorBidi" w:hAnsiTheme="majorBidi" w:cstheme="majorBidi"/>
          <w:b/>
          <w:bCs/>
          <w:sz w:val="24"/>
          <w:szCs w:val="24"/>
        </w:rPr>
      </w:pPr>
      <w:r w:rsidRPr="00E2653F">
        <w:rPr>
          <w:rFonts w:asciiTheme="majorBidi" w:hAnsiTheme="majorBidi" w:cstheme="majorBidi"/>
          <w:b/>
          <w:bCs/>
          <w:sz w:val="24"/>
          <w:szCs w:val="24"/>
        </w:rPr>
        <w:t>Saran</w:t>
      </w:r>
    </w:p>
    <w:p w14:paraId="56DC539B" w14:textId="2889BE4E" w:rsidR="00C14D19" w:rsidRDefault="00E12444"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Setelah menjalankan praktek kerja lapang di P4S Tani Makmur Jaya saya selaku penulis menyarankan agar </w:t>
      </w:r>
      <w:r w:rsidR="00641829">
        <w:rPr>
          <w:rFonts w:asciiTheme="majorBidi" w:hAnsiTheme="majorBidi" w:cstheme="majorBidi"/>
          <w:sz w:val="24"/>
          <w:szCs w:val="24"/>
        </w:rPr>
        <w:t>dalam pelaksanaan Teknik budidaya tanaman padi varietas inpari-32 bisa lebih maksimal dan teliti dalam hal melakukan pemupukan, penyemprotan dan pengendalian hama penyakit seperti halnya pengendalian hama burung yang menyerang bulir tanaman padi sehingga mengakibatkan penurunan hasil panen. Serta kami harus lebih aktif bertanya kepada semua pekerja P4S Tani Makmur Jaya agar ilmu dan skill yang kami dapat berguna kelak di dunia pekerjaan.</w:t>
      </w:r>
    </w:p>
    <w:p w14:paraId="799E5A2C" w14:textId="2DCDF357" w:rsidR="00E2653F" w:rsidRDefault="00E2653F" w:rsidP="003F77FA">
      <w:pPr>
        <w:spacing w:after="0" w:line="360" w:lineRule="auto"/>
        <w:jc w:val="both"/>
        <w:rPr>
          <w:rFonts w:asciiTheme="majorBidi" w:hAnsiTheme="majorBidi" w:cstheme="majorBidi"/>
          <w:sz w:val="24"/>
          <w:szCs w:val="24"/>
        </w:rPr>
      </w:pPr>
    </w:p>
    <w:p w14:paraId="1769D618" w14:textId="77777777" w:rsidR="008A4F45" w:rsidRDefault="008A4F45" w:rsidP="008A4F45">
      <w:pPr>
        <w:spacing w:after="0" w:line="360" w:lineRule="auto"/>
        <w:jc w:val="center"/>
        <w:rPr>
          <w:rFonts w:asciiTheme="majorBidi" w:hAnsiTheme="majorBidi" w:cstheme="majorBidi"/>
          <w:sz w:val="24"/>
          <w:szCs w:val="24"/>
        </w:rPr>
      </w:pPr>
      <w:r w:rsidRPr="001674DA">
        <w:rPr>
          <w:rFonts w:asciiTheme="majorBidi" w:hAnsiTheme="majorBidi" w:cstheme="majorBidi"/>
          <w:b/>
          <w:bCs/>
          <w:sz w:val="24"/>
          <w:szCs w:val="24"/>
        </w:rPr>
        <w:lastRenderedPageBreak/>
        <w:t>DAFTAR PUSTAKA</w:t>
      </w:r>
    </w:p>
    <w:p w14:paraId="5247186E" w14:textId="77777777" w:rsidR="008A4F45" w:rsidRPr="00940A86" w:rsidRDefault="008A4F45" w:rsidP="008A4F45">
      <w:pPr>
        <w:pStyle w:val="Bibliography"/>
        <w:spacing w:after="0" w:line="360" w:lineRule="auto"/>
        <w:ind w:left="720" w:hanging="720"/>
        <w:jc w:val="both"/>
        <w:rPr>
          <w:rFonts w:asciiTheme="majorBidi" w:hAnsiTheme="majorBidi" w:cstheme="majorBidi"/>
          <w:noProof/>
          <w:sz w:val="24"/>
          <w:szCs w:val="24"/>
        </w:rPr>
      </w:pPr>
      <w:r w:rsidRPr="00940A86">
        <w:rPr>
          <w:rFonts w:asciiTheme="majorBidi" w:hAnsiTheme="majorBidi" w:cstheme="majorBidi"/>
          <w:sz w:val="24"/>
          <w:szCs w:val="24"/>
        </w:rPr>
        <w:fldChar w:fldCharType="begin"/>
      </w:r>
      <w:r w:rsidRPr="00940A86">
        <w:rPr>
          <w:rFonts w:asciiTheme="majorBidi" w:hAnsiTheme="majorBidi" w:cstheme="majorBidi"/>
          <w:sz w:val="24"/>
          <w:szCs w:val="24"/>
        </w:rPr>
        <w:instrText xml:space="preserve"> BIBLIOGRAPHY  \l 1033 </w:instrText>
      </w:r>
      <w:r w:rsidRPr="00940A86">
        <w:rPr>
          <w:rFonts w:asciiTheme="majorBidi" w:hAnsiTheme="majorBidi" w:cstheme="majorBidi"/>
          <w:sz w:val="24"/>
          <w:szCs w:val="24"/>
        </w:rPr>
        <w:fldChar w:fldCharType="separate"/>
      </w:r>
      <w:r w:rsidRPr="00940A86">
        <w:rPr>
          <w:rFonts w:asciiTheme="majorBidi" w:hAnsiTheme="majorBidi" w:cstheme="majorBidi"/>
          <w:noProof/>
          <w:sz w:val="24"/>
          <w:szCs w:val="24"/>
        </w:rPr>
        <w:t xml:space="preserve">Abdulracman. 2020. Produksi Tanaman. </w:t>
      </w:r>
      <w:r w:rsidRPr="00940A86">
        <w:rPr>
          <w:rFonts w:asciiTheme="majorBidi" w:hAnsiTheme="majorBidi" w:cstheme="majorBidi"/>
          <w:i/>
          <w:iCs/>
          <w:noProof/>
          <w:sz w:val="24"/>
          <w:szCs w:val="24"/>
        </w:rPr>
        <w:t>Jurnal Aplikasi Pupuk NPK Dan Urea Pada Padi (Oryza sativa L.) Sistem Ratun</w:t>
      </w:r>
      <w:r w:rsidRPr="00940A86">
        <w:rPr>
          <w:rFonts w:asciiTheme="majorBidi" w:hAnsiTheme="majorBidi" w:cstheme="majorBidi"/>
          <w:noProof/>
          <w:sz w:val="24"/>
          <w:szCs w:val="24"/>
        </w:rPr>
        <w:t>, 28.</w:t>
      </w:r>
    </w:p>
    <w:p w14:paraId="0C811944" w14:textId="77777777" w:rsidR="008A4F45" w:rsidRPr="00940A86" w:rsidRDefault="008A4F45" w:rsidP="008A4F45">
      <w:pPr>
        <w:pStyle w:val="Bibliography"/>
        <w:spacing w:after="0" w:line="360" w:lineRule="auto"/>
        <w:ind w:left="720" w:hanging="720"/>
        <w:jc w:val="both"/>
        <w:rPr>
          <w:rFonts w:asciiTheme="majorBidi" w:hAnsiTheme="majorBidi" w:cstheme="majorBidi"/>
          <w:noProof/>
          <w:sz w:val="24"/>
          <w:szCs w:val="24"/>
        </w:rPr>
      </w:pPr>
      <w:r w:rsidRPr="00940A86">
        <w:rPr>
          <w:rFonts w:asciiTheme="majorBidi" w:hAnsiTheme="majorBidi" w:cstheme="majorBidi"/>
          <w:noProof/>
          <w:sz w:val="24"/>
          <w:szCs w:val="24"/>
        </w:rPr>
        <w:t>Adimiharja. 2021. Variasi fenotipik, genetik, dan heritabilitas karakter agronomi galur F</w:t>
      </w:r>
      <w:r w:rsidRPr="00940A86">
        <w:rPr>
          <w:rFonts w:ascii="Kalinga" w:hAnsi="Kalinga" w:cs="Kalinga" w:hint="cs"/>
          <w:noProof/>
          <w:sz w:val="24"/>
          <w:szCs w:val="24"/>
          <w:cs/>
          <w:lang w:bidi="or-IN"/>
        </w:rPr>
        <w:t>ସ</w:t>
      </w:r>
      <w:r w:rsidRPr="00940A86">
        <w:rPr>
          <w:rFonts w:asciiTheme="majorBidi" w:hAnsiTheme="majorBidi" w:cstheme="majorBidi"/>
          <w:noProof/>
          <w:sz w:val="24"/>
          <w:szCs w:val="24"/>
          <w:cs/>
          <w:lang w:bidi="or-IN"/>
        </w:rPr>
        <w:t xml:space="preserve"> </w:t>
      </w:r>
      <w:r w:rsidRPr="00940A86">
        <w:rPr>
          <w:rFonts w:asciiTheme="majorBidi" w:hAnsiTheme="majorBidi" w:cstheme="majorBidi"/>
          <w:noProof/>
          <w:sz w:val="24"/>
          <w:szCs w:val="24"/>
        </w:rPr>
        <w:t>hasil persilangan tanaman padi</w:t>
      </w:r>
      <w:r w:rsidRPr="00940A86">
        <w:rPr>
          <w:rFonts w:asciiTheme="majorBidi" w:hAnsiTheme="majorBidi" w:cstheme="majorBidi"/>
          <w:i/>
          <w:iCs/>
          <w:noProof/>
          <w:sz w:val="24"/>
          <w:szCs w:val="24"/>
        </w:rPr>
        <w:t xml:space="preserve"> (Oryza sativa L.)</w:t>
      </w:r>
      <w:r w:rsidRPr="00940A86">
        <w:rPr>
          <w:rFonts w:asciiTheme="majorBidi" w:hAnsiTheme="majorBidi" w:cstheme="majorBidi"/>
          <w:noProof/>
          <w:sz w:val="24"/>
          <w:szCs w:val="24"/>
        </w:rPr>
        <w:t xml:space="preserve"> varietas unggul lokal. . </w:t>
      </w:r>
      <w:r w:rsidRPr="00940A86">
        <w:rPr>
          <w:rFonts w:asciiTheme="majorBidi" w:hAnsiTheme="majorBidi" w:cstheme="majorBidi"/>
          <w:i/>
          <w:iCs/>
          <w:noProof/>
          <w:sz w:val="24"/>
          <w:szCs w:val="24"/>
        </w:rPr>
        <w:t xml:space="preserve">Universitas Lampung. </w:t>
      </w:r>
      <w:r w:rsidRPr="00940A86">
        <w:rPr>
          <w:rFonts w:asciiTheme="majorBidi" w:hAnsiTheme="majorBidi" w:cstheme="majorBidi"/>
          <w:noProof/>
          <w:sz w:val="24"/>
          <w:szCs w:val="24"/>
        </w:rPr>
        <w:t>, 10.</w:t>
      </w:r>
    </w:p>
    <w:p w14:paraId="4FB30F5B" w14:textId="77777777" w:rsidR="008A4F45" w:rsidRPr="00940A86" w:rsidRDefault="008A4F45" w:rsidP="008A4F45">
      <w:pPr>
        <w:pStyle w:val="Bibliography"/>
        <w:spacing w:after="0" w:line="360" w:lineRule="auto"/>
        <w:ind w:left="720" w:hanging="720"/>
        <w:jc w:val="both"/>
        <w:rPr>
          <w:rFonts w:asciiTheme="majorBidi" w:hAnsiTheme="majorBidi" w:cstheme="majorBidi"/>
          <w:noProof/>
          <w:sz w:val="24"/>
          <w:szCs w:val="24"/>
        </w:rPr>
      </w:pPr>
      <w:r w:rsidRPr="00940A86">
        <w:rPr>
          <w:rFonts w:asciiTheme="majorBidi" w:hAnsiTheme="majorBidi" w:cstheme="majorBidi"/>
          <w:noProof/>
          <w:sz w:val="24"/>
          <w:szCs w:val="24"/>
        </w:rPr>
        <w:t xml:space="preserve">Ahmad., R. 2022. Sertifikasi Benih Padi. . </w:t>
      </w:r>
      <w:r w:rsidRPr="00940A86">
        <w:rPr>
          <w:rFonts w:asciiTheme="majorBidi" w:hAnsiTheme="majorBidi" w:cstheme="majorBidi"/>
          <w:i/>
          <w:iCs/>
          <w:noProof/>
          <w:sz w:val="24"/>
          <w:szCs w:val="24"/>
        </w:rPr>
        <w:t>Balai Benih Padi dan Palawija Cianjur Jawa Barat.</w:t>
      </w:r>
      <w:r w:rsidRPr="00940A86">
        <w:rPr>
          <w:rFonts w:asciiTheme="majorBidi" w:hAnsiTheme="majorBidi" w:cstheme="majorBidi"/>
          <w:noProof/>
          <w:sz w:val="24"/>
          <w:szCs w:val="24"/>
        </w:rPr>
        <w:t>, 5-7.</w:t>
      </w:r>
    </w:p>
    <w:p w14:paraId="2361051B" w14:textId="77777777" w:rsidR="008A4F45" w:rsidRPr="00940A86" w:rsidRDefault="008A4F45" w:rsidP="008A4F45">
      <w:pPr>
        <w:pStyle w:val="Bibliography"/>
        <w:spacing w:after="0" w:line="360" w:lineRule="auto"/>
        <w:ind w:left="720" w:hanging="720"/>
        <w:jc w:val="both"/>
        <w:rPr>
          <w:rFonts w:asciiTheme="majorBidi" w:hAnsiTheme="majorBidi" w:cstheme="majorBidi"/>
          <w:noProof/>
          <w:sz w:val="24"/>
          <w:szCs w:val="24"/>
        </w:rPr>
      </w:pPr>
      <w:r w:rsidRPr="00940A86">
        <w:rPr>
          <w:rFonts w:asciiTheme="majorBidi" w:hAnsiTheme="majorBidi" w:cstheme="majorBidi"/>
          <w:noProof/>
          <w:sz w:val="24"/>
          <w:szCs w:val="24"/>
        </w:rPr>
        <w:t xml:space="preserve">Aini, N. 2019. Sistem tanam dan umur bibit pada tanaman padi sawah </w:t>
      </w:r>
      <w:r w:rsidRPr="00940A86">
        <w:rPr>
          <w:rFonts w:asciiTheme="majorBidi" w:hAnsiTheme="majorBidi" w:cstheme="majorBidi"/>
          <w:i/>
          <w:iCs/>
          <w:noProof/>
          <w:sz w:val="24"/>
          <w:szCs w:val="24"/>
        </w:rPr>
        <w:t xml:space="preserve">(oryza sativa l.) </w:t>
      </w:r>
      <w:r w:rsidRPr="00940A86">
        <w:rPr>
          <w:rFonts w:asciiTheme="majorBidi" w:hAnsiTheme="majorBidi" w:cstheme="majorBidi"/>
          <w:noProof/>
          <w:sz w:val="24"/>
          <w:szCs w:val="24"/>
        </w:rPr>
        <w:t xml:space="preserve">Varietas inpari 32. . </w:t>
      </w:r>
      <w:r w:rsidRPr="00940A86">
        <w:rPr>
          <w:rFonts w:asciiTheme="majorBidi" w:hAnsiTheme="majorBidi" w:cstheme="majorBidi"/>
          <w:i/>
          <w:iCs/>
          <w:noProof/>
          <w:sz w:val="24"/>
          <w:szCs w:val="24"/>
        </w:rPr>
        <w:t>Produksi Tanaman Pangan. 1 (2)</w:t>
      </w:r>
      <w:r w:rsidRPr="00940A86">
        <w:rPr>
          <w:rFonts w:asciiTheme="majorBidi" w:hAnsiTheme="majorBidi" w:cstheme="majorBidi"/>
          <w:noProof/>
          <w:sz w:val="24"/>
          <w:szCs w:val="24"/>
        </w:rPr>
        <w:t>, 52.</w:t>
      </w:r>
    </w:p>
    <w:p w14:paraId="5C0D97A0" w14:textId="77777777" w:rsidR="008A4F45" w:rsidRPr="00940A86" w:rsidRDefault="008A4F45" w:rsidP="008A4F45">
      <w:pPr>
        <w:pStyle w:val="Bibliography"/>
        <w:spacing w:after="0" w:line="360" w:lineRule="auto"/>
        <w:ind w:left="720" w:hanging="720"/>
        <w:jc w:val="both"/>
        <w:rPr>
          <w:rFonts w:asciiTheme="majorBidi" w:hAnsiTheme="majorBidi" w:cstheme="majorBidi"/>
          <w:noProof/>
          <w:sz w:val="24"/>
          <w:szCs w:val="24"/>
        </w:rPr>
      </w:pPr>
      <w:r w:rsidRPr="00940A86">
        <w:rPr>
          <w:rFonts w:asciiTheme="majorBidi" w:hAnsiTheme="majorBidi" w:cstheme="majorBidi"/>
          <w:noProof/>
          <w:sz w:val="24"/>
          <w:szCs w:val="24"/>
        </w:rPr>
        <w:t xml:space="preserve">Anggraini, F. 2022. Sistem Tanam dan Umur Bibit Pada Tanaman Padi Sawah </w:t>
      </w:r>
      <w:r w:rsidRPr="00940A86">
        <w:rPr>
          <w:rFonts w:asciiTheme="majorBidi" w:hAnsiTheme="majorBidi" w:cstheme="majorBidi"/>
          <w:i/>
          <w:iCs/>
          <w:noProof/>
          <w:sz w:val="24"/>
          <w:szCs w:val="24"/>
        </w:rPr>
        <w:t>(Oryza sativa L.)</w:t>
      </w:r>
      <w:r w:rsidRPr="00940A86">
        <w:rPr>
          <w:rFonts w:asciiTheme="majorBidi" w:hAnsiTheme="majorBidi" w:cstheme="majorBidi"/>
          <w:noProof/>
          <w:sz w:val="24"/>
          <w:szCs w:val="24"/>
        </w:rPr>
        <w:t xml:space="preserve"> Varietas INPARI 32. </w:t>
      </w:r>
      <w:r w:rsidRPr="00940A86">
        <w:rPr>
          <w:rFonts w:asciiTheme="majorBidi" w:hAnsiTheme="majorBidi" w:cstheme="majorBidi"/>
          <w:i/>
          <w:iCs/>
          <w:noProof/>
          <w:sz w:val="24"/>
          <w:szCs w:val="24"/>
        </w:rPr>
        <w:t xml:space="preserve">Produksi Tanaman, 1 (2) </w:t>
      </w:r>
      <w:r w:rsidRPr="00940A86">
        <w:rPr>
          <w:rFonts w:asciiTheme="majorBidi" w:hAnsiTheme="majorBidi" w:cstheme="majorBidi"/>
          <w:noProof/>
          <w:sz w:val="24"/>
          <w:szCs w:val="24"/>
        </w:rPr>
        <w:t>, 52-60.</w:t>
      </w:r>
    </w:p>
    <w:p w14:paraId="107EC585" w14:textId="77777777" w:rsidR="008A4F45" w:rsidRPr="00940A86" w:rsidRDefault="008A4F45" w:rsidP="008A4F45">
      <w:pPr>
        <w:pStyle w:val="Bibliography"/>
        <w:spacing w:after="0" w:line="360" w:lineRule="auto"/>
        <w:ind w:left="720" w:hanging="720"/>
        <w:jc w:val="both"/>
        <w:rPr>
          <w:rFonts w:asciiTheme="majorBidi" w:hAnsiTheme="majorBidi" w:cstheme="majorBidi"/>
          <w:noProof/>
          <w:sz w:val="24"/>
          <w:szCs w:val="24"/>
        </w:rPr>
      </w:pPr>
      <w:r w:rsidRPr="00940A86">
        <w:rPr>
          <w:rFonts w:asciiTheme="majorBidi" w:hAnsiTheme="majorBidi" w:cstheme="majorBidi"/>
          <w:noProof/>
          <w:sz w:val="24"/>
          <w:szCs w:val="24"/>
        </w:rPr>
        <w:t xml:space="preserve">Antara. 2020. ASEAN bahas kehilangan hasil produksi pertanian. </w:t>
      </w:r>
      <w:r w:rsidRPr="00940A86">
        <w:rPr>
          <w:rFonts w:asciiTheme="majorBidi" w:hAnsiTheme="majorBidi" w:cstheme="majorBidi"/>
          <w:i/>
          <w:iCs/>
          <w:noProof/>
          <w:sz w:val="24"/>
          <w:szCs w:val="24"/>
        </w:rPr>
        <w:t>PANEN DAN PASCAPANEN PADI, JADUNG DAN KEDELAI</w:t>
      </w:r>
      <w:r w:rsidRPr="00940A86">
        <w:rPr>
          <w:rFonts w:asciiTheme="majorBidi" w:hAnsiTheme="majorBidi" w:cstheme="majorBidi"/>
          <w:noProof/>
          <w:sz w:val="24"/>
          <w:szCs w:val="24"/>
        </w:rPr>
        <w:t>, 18.</w:t>
      </w:r>
    </w:p>
    <w:p w14:paraId="6A6C4479" w14:textId="77777777" w:rsidR="008A4F45" w:rsidRPr="00940A86" w:rsidRDefault="008A4F45" w:rsidP="008A4F45">
      <w:pPr>
        <w:pStyle w:val="Bibliography"/>
        <w:spacing w:after="0" w:line="360" w:lineRule="auto"/>
        <w:ind w:left="720" w:hanging="720"/>
        <w:jc w:val="both"/>
        <w:rPr>
          <w:rFonts w:asciiTheme="majorBidi" w:hAnsiTheme="majorBidi" w:cstheme="majorBidi"/>
          <w:noProof/>
          <w:sz w:val="24"/>
          <w:szCs w:val="24"/>
        </w:rPr>
      </w:pPr>
      <w:r w:rsidRPr="00940A86">
        <w:rPr>
          <w:rFonts w:asciiTheme="majorBidi" w:hAnsiTheme="majorBidi" w:cstheme="majorBidi"/>
          <w:noProof/>
          <w:sz w:val="24"/>
          <w:szCs w:val="24"/>
        </w:rPr>
        <w:t xml:space="preserve">Ardiansyah, R. 2021. Respon pertumbuhan dan produktivitas dua varietas padi </w:t>
      </w:r>
      <w:r w:rsidRPr="00940A86">
        <w:rPr>
          <w:rFonts w:asciiTheme="majorBidi" w:hAnsiTheme="majorBidi" w:cstheme="majorBidi"/>
          <w:i/>
          <w:iCs/>
          <w:noProof/>
          <w:sz w:val="24"/>
          <w:szCs w:val="24"/>
        </w:rPr>
        <w:t>(Oryza sativa L.)</w:t>
      </w:r>
      <w:r w:rsidRPr="00940A86">
        <w:rPr>
          <w:rFonts w:asciiTheme="majorBidi" w:hAnsiTheme="majorBidi" w:cstheme="majorBidi"/>
          <w:noProof/>
          <w:sz w:val="24"/>
          <w:szCs w:val="24"/>
        </w:rPr>
        <w:t xml:space="preserve"> pada sistem tanam mekanis dan manual. . </w:t>
      </w:r>
      <w:r w:rsidRPr="00940A86">
        <w:rPr>
          <w:rFonts w:asciiTheme="majorBidi" w:hAnsiTheme="majorBidi" w:cstheme="majorBidi"/>
          <w:i/>
          <w:iCs/>
          <w:noProof/>
          <w:sz w:val="24"/>
          <w:szCs w:val="24"/>
        </w:rPr>
        <w:t xml:space="preserve">Agronomi Indonesia (Indonesian Journal of Agronomy), </w:t>
      </w:r>
      <w:r w:rsidRPr="00940A86">
        <w:rPr>
          <w:rFonts w:asciiTheme="majorBidi" w:hAnsiTheme="majorBidi" w:cstheme="majorBidi"/>
          <w:noProof/>
          <w:sz w:val="24"/>
          <w:szCs w:val="24"/>
        </w:rPr>
        <w:t>, 45.</w:t>
      </w:r>
    </w:p>
    <w:p w14:paraId="568BC8E5" w14:textId="77777777" w:rsidR="008A4F45" w:rsidRPr="00940A86" w:rsidRDefault="008A4F45" w:rsidP="008A4F45">
      <w:pPr>
        <w:pStyle w:val="Bibliography"/>
        <w:spacing w:after="0" w:line="360" w:lineRule="auto"/>
        <w:ind w:left="720" w:hanging="720"/>
        <w:jc w:val="both"/>
        <w:rPr>
          <w:rFonts w:asciiTheme="majorBidi" w:hAnsiTheme="majorBidi" w:cstheme="majorBidi"/>
          <w:noProof/>
          <w:sz w:val="24"/>
          <w:szCs w:val="24"/>
        </w:rPr>
      </w:pPr>
      <w:r w:rsidRPr="00940A86">
        <w:rPr>
          <w:rFonts w:asciiTheme="majorBidi" w:hAnsiTheme="majorBidi" w:cstheme="majorBidi"/>
          <w:noProof/>
          <w:sz w:val="24"/>
          <w:szCs w:val="24"/>
        </w:rPr>
        <w:t xml:space="preserve">Badan Pusat Statistik. 2020. Statistik luas panen dan produksi padi. </w:t>
      </w:r>
      <w:r w:rsidRPr="00940A86">
        <w:rPr>
          <w:rFonts w:asciiTheme="majorBidi" w:hAnsiTheme="majorBidi" w:cstheme="majorBidi"/>
          <w:i/>
          <w:iCs/>
          <w:noProof/>
          <w:sz w:val="24"/>
          <w:szCs w:val="24"/>
        </w:rPr>
        <w:t>Berita Resmi Statistik, 2 (16)</w:t>
      </w:r>
      <w:r w:rsidRPr="00940A86">
        <w:rPr>
          <w:rFonts w:asciiTheme="majorBidi" w:hAnsiTheme="majorBidi" w:cstheme="majorBidi"/>
          <w:noProof/>
          <w:sz w:val="24"/>
          <w:szCs w:val="24"/>
        </w:rPr>
        <w:t>, 5-6.</w:t>
      </w:r>
    </w:p>
    <w:p w14:paraId="4BA6EB75" w14:textId="77777777" w:rsidR="008A4F45" w:rsidRPr="00940A86" w:rsidRDefault="008A4F45" w:rsidP="008A4F45">
      <w:pPr>
        <w:pStyle w:val="Bibliography"/>
        <w:spacing w:after="0" w:line="360" w:lineRule="auto"/>
        <w:ind w:left="720" w:hanging="720"/>
        <w:jc w:val="both"/>
        <w:rPr>
          <w:rFonts w:asciiTheme="majorBidi" w:hAnsiTheme="majorBidi" w:cstheme="majorBidi"/>
          <w:noProof/>
          <w:sz w:val="24"/>
          <w:szCs w:val="24"/>
        </w:rPr>
      </w:pPr>
      <w:r w:rsidRPr="00940A86">
        <w:rPr>
          <w:rFonts w:asciiTheme="majorBidi" w:hAnsiTheme="majorBidi" w:cstheme="majorBidi"/>
          <w:noProof/>
          <w:sz w:val="24"/>
          <w:szCs w:val="24"/>
        </w:rPr>
        <w:t xml:space="preserve">Beding. 2020. Uji Adaptasi Varietas Unggul Padi Tadah Hujan Kabupen Jayapura, Papua. </w:t>
      </w:r>
      <w:r w:rsidRPr="00940A86">
        <w:rPr>
          <w:rFonts w:asciiTheme="majorBidi" w:hAnsiTheme="majorBidi" w:cstheme="majorBidi"/>
          <w:i/>
          <w:iCs/>
          <w:noProof/>
          <w:sz w:val="24"/>
          <w:szCs w:val="24"/>
        </w:rPr>
        <w:t>Pengkajian Dan Pengembangan Teknologi Pertanian 22(2)</w:t>
      </w:r>
      <w:r w:rsidRPr="00940A86">
        <w:rPr>
          <w:rFonts w:asciiTheme="majorBidi" w:hAnsiTheme="majorBidi" w:cstheme="majorBidi"/>
          <w:noProof/>
          <w:sz w:val="24"/>
          <w:szCs w:val="24"/>
        </w:rPr>
        <w:t>, 41.</w:t>
      </w:r>
    </w:p>
    <w:p w14:paraId="5DA3C16B" w14:textId="77777777" w:rsidR="008A4F45" w:rsidRPr="00940A86" w:rsidRDefault="008A4F45" w:rsidP="008A4F45">
      <w:pPr>
        <w:pStyle w:val="Bibliography"/>
        <w:spacing w:after="0" w:line="360" w:lineRule="auto"/>
        <w:ind w:left="720" w:hanging="720"/>
        <w:jc w:val="both"/>
        <w:rPr>
          <w:rFonts w:asciiTheme="majorBidi" w:hAnsiTheme="majorBidi" w:cstheme="majorBidi"/>
          <w:noProof/>
          <w:sz w:val="24"/>
          <w:szCs w:val="24"/>
        </w:rPr>
      </w:pPr>
      <w:r w:rsidRPr="00940A86">
        <w:rPr>
          <w:rFonts w:asciiTheme="majorBidi" w:hAnsiTheme="majorBidi" w:cstheme="majorBidi"/>
          <w:noProof/>
          <w:sz w:val="24"/>
          <w:szCs w:val="24"/>
        </w:rPr>
        <w:t xml:space="preserve">Beding, P. 2020. Uji Adaptasi Varietas Unggul Padi Tadah Hujan Kabupen Jayapura, Papua. . </w:t>
      </w:r>
      <w:r w:rsidRPr="00940A86">
        <w:rPr>
          <w:rFonts w:asciiTheme="majorBidi" w:hAnsiTheme="majorBidi" w:cstheme="majorBidi"/>
          <w:i/>
          <w:iCs/>
          <w:noProof/>
          <w:sz w:val="24"/>
          <w:szCs w:val="24"/>
        </w:rPr>
        <w:t>Jurnal Pengkajian Dan Pengembangan Teknologi Pertanian, 22(2)</w:t>
      </w:r>
      <w:r w:rsidRPr="00940A86">
        <w:rPr>
          <w:rFonts w:asciiTheme="majorBidi" w:hAnsiTheme="majorBidi" w:cstheme="majorBidi"/>
          <w:noProof/>
          <w:sz w:val="24"/>
          <w:szCs w:val="24"/>
        </w:rPr>
        <w:t>, 151.</w:t>
      </w:r>
    </w:p>
    <w:p w14:paraId="6E3FFE82" w14:textId="77777777" w:rsidR="008A4F45" w:rsidRPr="00940A86" w:rsidRDefault="008A4F45" w:rsidP="008A4F45">
      <w:pPr>
        <w:pStyle w:val="Bibliography"/>
        <w:spacing w:after="0" w:line="360" w:lineRule="auto"/>
        <w:ind w:left="720" w:hanging="720"/>
        <w:jc w:val="both"/>
        <w:rPr>
          <w:rFonts w:asciiTheme="majorBidi" w:hAnsiTheme="majorBidi" w:cstheme="majorBidi"/>
          <w:noProof/>
          <w:sz w:val="24"/>
          <w:szCs w:val="24"/>
        </w:rPr>
      </w:pPr>
      <w:r w:rsidRPr="00940A86">
        <w:rPr>
          <w:rFonts w:asciiTheme="majorBidi" w:hAnsiTheme="majorBidi" w:cstheme="majorBidi"/>
          <w:noProof/>
          <w:sz w:val="24"/>
          <w:szCs w:val="24"/>
        </w:rPr>
        <w:t xml:space="preserve">Buhaira. 2019. Pertumbuhan dan Hasil Padi </w:t>
      </w:r>
      <w:r w:rsidRPr="00940A86">
        <w:rPr>
          <w:rFonts w:asciiTheme="majorBidi" w:hAnsiTheme="majorBidi" w:cstheme="majorBidi"/>
          <w:i/>
          <w:iCs/>
          <w:noProof/>
          <w:sz w:val="24"/>
          <w:szCs w:val="24"/>
        </w:rPr>
        <w:t>(Oryza sativa L.)</w:t>
      </w:r>
      <w:r w:rsidRPr="00940A86">
        <w:rPr>
          <w:rFonts w:asciiTheme="majorBidi" w:hAnsiTheme="majorBidi" w:cstheme="majorBidi"/>
          <w:noProof/>
          <w:sz w:val="24"/>
          <w:szCs w:val="24"/>
        </w:rPr>
        <w:t xml:space="preserve"> Yang Dibudidayakan Secara SRI Pada Beberapa Waktu Penyiangan Gulma. </w:t>
      </w:r>
      <w:r w:rsidRPr="00940A86">
        <w:rPr>
          <w:rFonts w:asciiTheme="majorBidi" w:hAnsiTheme="majorBidi" w:cstheme="majorBidi"/>
          <w:i/>
          <w:iCs/>
          <w:noProof/>
          <w:sz w:val="24"/>
          <w:szCs w:val="24"/>
        </w:rPr>
        <w:t>Jurnal Agronomi 13 (1),</w:t>
      </w:r>
      <w:r w:rsidRPr="00940A86">
        <w:rPr>
          <w:rFonts w:asciiTheme="majorBidi" w:hAnsiTheme="majorBidi" w:cstheme="majorBidi"/>
          <w:noProof/>
          <w:sz w:val="24"/>
          <w:szCs w:val="24"/>
        </w:rPr>
        <w:t>, 25-35.</w:t>
      </w:r>
    </w:p>
    <w:p w14:paraId="2813BCDC" w14:textId="77777777" w:rsidR="008A4F45" w:rsidRPr="00940A86" w:rsidRDefault="008A4F45" w:rsidP="008A4F45">
      <w:pPr>
        <w:pStyle w:val="Bibliography"/>
        <w:spacing w:after="0" w:line="360" w:lineRule="auto"/>
        <w:ind w:left="720" w:hanging="720"/>
        <w:jc w:val="both"/>
        <w:rPr>
          <w:rFonts w:asciiTheme="majorBidi" w:hAnsiTheme="majorBidi" w:cstheme="majorBidi"/>
          <w:noProof/>
          <w:sz w:val="24"/>
          <w:szCs w:val="24"/>
        </w:rPr>
      </w:pPr>
      <w:r w:rsidRPr="00940A86">
        <w:rPr>
          <w:rFonts w:asciiTheme="majorBidi" w:hAnsiTheme="majorBidi" w:cstheme="majorBidi"/>
          <w:noProof/>
          <w:sz w:val="24"/>
          <w:szCs w:val="24"/>
        </w:rPr>
        <w:t xml:space="preserve">Despita, R. 2023. The Effect of Media Compositionsfor Germinating Paddy </w:t>
      </w:r>
      <w:r w:rsidRPr="00940A86">
        <w:rPr>
          <w:rFonts w:asciiTheme="majorBidi" w:hAnsiTheme="majorBidi" w:cstheme="majorBidi"/>
          <w:i/>
          <w:iCs/>
          <w:noProof/>
          <w:sz w:val="24"/>
          <w:szCs w:val="24"/>
        </w:rPr>
        <w:t xml:space="preserve">(Oryza sativa L.) </w:t>
      </w:r>
      <w:r w:rsidRPr="00940A86">
        <w:rPr>
          <w:rFonts w:asciiTheme="majorBidi" w:hAnsiTheme="majorBidi" w:cstheme="majorBidi"/>
          <w:noProof/>
          <w:sz w:val="24"/>
          <w:szCs w:val="24"/>
        </w:rPr>
        <w:t xml:space="preserve">of Inpari 32. </w:t>
      </w:r>
      <w:r w:rsidRPr="00940A86">
        <w:rPr>
          <w:rFonts w:asciiTheme="majorBidi" w:hAnsiTheme="majorBidi" w:cstheme="majorBidi"/>
          <w:i/>
          <w:iCs/>
          <w:noProof/>
          <w:sz w:val="24"/>
          <w:szCs w:val="24"/>
        </w:rPr>
        <w:t>PENGARUH KOMPOSISI MEDIA SEMAI SISTEM TERTUTUP TERHADAP PERKECAMBAHAN PADI (Oryza sativa L.) INPARI 32</w:t>
      </w:r>
      <w:r w:rsidRPr="00940A86">
        <w:rPr>
          <w:rFonts w:asciiTheme="majorBidi" w:hAnsiTheme="majorBidi" w:cstheme="majorBidi"/>
          <w:noProof/>
          <w:sz w:val="24"/>
          <w:szCs w:val="24"/>
        </w:rPr>
        <w:t>, 122-123.</w:t>
      </w:r>
    </w:p>
    <w:p w14:paraId="184112AD" w14:textId="77777777" w:rsidR="008A4F45" w:rsidRPr="00940A86" w:rsidRDefault="008A4F45" w:rsidP="008A4F45">
      <w:pPr>
        <w:pStyle w:val="Bibliography"/>
        <w:spacing w:after="0" w:line="360" w:lineRule="auto"/>
        <w:ind w:left="720" w:hanging="720"/>
        <w:jc w:val="both"/>
        <w:rPr>
          <w:rFonts w:asciiTheme="majorBidi" w:hAnsiTheme="majorBidi" w:cstheme="majorBidi"/>
          <w:noProof/>
          <w:sz w:val="24"/>
          <w:szCs w:val="24"/>
        </w:rPr>
      </w:pPr>
      <w:r w:rsidRPr="00940A86">
        <w:rPr>
          <w:rFonts w:asciiTheme="majorBidi" w:hAnsiTheme="majorBidi" w:cstheme="majorBidi"/>
          <w:noProof/>
          <w:sz w:val="24"/>
          <w:szCs w:val="24"/>
        </w:rPr>
        <w:lastRenderedPageBreak/>
        <w:t xml:space="preserve">Djaenuddin, D. 2019. Bogor : Puslitbangtanak. </w:t>
      </w:r>
      <w:r w:rsidRPr="00940A86">
        <w:rPr>
          <w:rFonts w:asciiTheme="majorBidi" w:hAnsiTheme="majorBidi" w:cstheme="majorBidi"/>
          <w:i/>
          <w:iCs/>
          <w:noProof/>
          <w:sz w:val="24"/>
          <w:szCs w:val="24"/>
        </w:rPr>
        <w:t>Petunjuk Teknis Evaluasi Lahan Untuk Komoditas Pertanian Balai Penelitian Tanah.</w:t>
      </w:r>
      <w:r w:rsidRPr="00940A86">
        <w:rPr>
          <w:rFonts w:asciiTheme="majorBidi" w:hAnsiTheme="majorBidi" w:cstheme="majorBidi"/>
          <w:noProof/>
          <w:sz w:val="24"/>
          <w:szCs w:val="24"/>
        </w:rPr>
        <w:t>, 17.</w:t>
      </w:r>
    </w:p>
    <w:p w14:paraId="137626A8" w14:textId="77777777" w:rsidR="008A4F45" w:rsidRPr="00940A86" w:rsidRDefault="008A4F45" w:rsidP="008A4F45">
      <w:pPr>
        <w:pStyle w:val="Bibliography"/>
        <w:spacing w:after="0" w:line="360" w:lineRule="auto"/>
        <w:ind w:left="720" w:hanging="720"/>
        <w:jc w:val="both"/>
        <w:rPr>
          <w:rFonts w:asciiTheme="majorBidi" w:hAnsiTheme="majorBidi" w:cstheme="majorBidi"/>
          <w:noProof/>
          <w:sz w:val="24"/>
          <w:szCs w:val="24"/>
        </w:rPr>
      </w:pPr>
      <w:r w:rsidRPr="00940A86">
        <w:rPr>
          <w:rFonts w:asciiTheme="majorBidi" w:hAnsiTheme="majorBidi" w:cstheme="majorBidi"/>
          <w:noProof/>
          <w:sz w:val="24"/>
          <w:szCs w:val="24"/>
        </w:rPr>
        <w:t xml:space="preserve">Ginting, E. 2019. Metode Optimum Pengoperasian untuk Peningkatan Kerja Alat Penyemai Benih padaSistem Dapog. . </w:t>
      </w:r>
      <w:r w:rsidRPr="00940A86">
        <w:rPr>
          <w:rFonts w:asciiTheme="majorBidi" w:hAnsiTheme="majorBidi" w:cstheme="majorBidi"/>
          <w:i/>
          <w:iCs/>
          <w:noProof/>
          <w:sz w:val="24"/>
          <w:szCs w:val="24"/>
        </w:rPr>
        <w:t>Jurnal Rekayasa Pangan dan Pertanian, 6(2):</w:t>
      </w:r>
      <w:r w:rsidRPr="00940A86">
        <w:rPr>
          <w:rFonts w:asciiTheme="majorBidi" w:hAnsiTheme="majorBidi" w:cstheme="majorBidi"/>
          <w:noProof/>
          <w:sz w:val="24"/>
          <w:szCs w:val="24"/>
        </w:rPr>
        <w:t>, 354-358.</w:t>
      </w:r>
    </w:p>
    <w:p w14:paraId="36B5AA29" w14:textId="77777777" w:rsidR="008A4F45" w:rsidRPr="00940A86" w:rsidRDefault="008A4F45" w:rsidP="008A4F45">
      <w:pPr>
        <w:pStyle w:val="Bibliography"/>
        <w:spacing w:after="0" w:line="360" w:lineRule="auto"/>
        <w:ind w:left="720" w:hanging="720"/>
        <w:jc w:val="both"/>
        <w:rPr>
          <w:rFonts w:asciiTheme="majorBidi" w:hAnsiTheme="majorBidi" w:cstheme="majorBidi"/>
          <w:noProof/>
          <w:sz w:val="24"/>
          <w:szCs w:val="24"/>
        </w:rPr>
      </w:pPr>
      <w:r w:rsidRPr="00940A86">
        <w:rPr>
          <w:rFonts w:asciiTheme="majorBidi" w:hAnsiTheme="majorBidi" w:cstheme="majorBidi"/>
          <w:noProof/>
          <w:sz w:val="24"/>
          <w:szCs w:val="24"/>
        </w:rPr>
        <w:t xml:space="preserve">Hasrizart. 2019. Peningkatan Produksi Beberapa Varietas Padi Sawah </w:t>
      </w:r>
      <w:r w:rsidRPr="001D56BA">
        <w:rPr>
          <w:rFonts w:asciiTheme="majorBidi" w:hAnsiTheme="majorBidi" w:cstheme="majorBidi"/>
          <w:i/>
          <w:iCs/>
          <w:noProof/>
          <w:sz w:val="24"/>
          <w:szCs w:val="24"/>
        </w:rPr>
        <w:t xml:space="preserve">(Oryza sativa L.) </w:t>
      </w:r>
      <w:r w:rsidRPr="00940A86">
        <w:rPr>
          <w:rFonts w:asciiTheme="majorBidi" w:hAnsiTheme="majorBidi" w:cstheme="majorBidi"/>
          <w:noProof/>
          <w:sz w:val="24"/>
          <w:szCs w:val="24"/>
        </w:rPr>
        <w:t xml:space="preserve">dengan Teknologi Pengolahan Tanah dan Jumlah Bibit. </w:t>
      </w:r>
      <w:r w:rsidRPr="00940A86">
        <w:rPr>
          <w:rFonts w:asciiTheme="majorBidi" w:hAnsiTheme="majorBidi" w:cstheme="majorBidi"/>
          <w:i/>
          <w:iCs/>
          <w:noProof/>
          <w:sz w:val="24"/>
          <w:szCs w:val="24"/>
        </w:rPr>
        <w:t>Ilmiah Pendidikan Tinggi</w:t>
      </w:r>
      <w:r w:rsidRPr="00940A86">
        <w:rPr>
          <w:rFonts w:asciiTheme="majorBidi" w:hAnsiTheme="majorBidi" w:cstheme="majorBidi"/>
          <w:noProof/>
          <w:sz w:val="24"/>
          <w:szCs w:val="24"/>
        </w:rPr>
        <w:t>, 19-20.</w:t>
      </w:r>
    </w:p>
    <w:p w14:paraId="724DCA66" w14:textId="77777777" w:rsidR="008A4F45" w:rsidRPr="00940A86" w:rsidRDefault="008A4F45" w:rsidP="008A4F45">
      <w:pPr>
        <w:pStyle w:val="Bibliography"/>
        <w:spacing w:after="0" w:line="360" w:lineRule="auto"/>
        <w:ind w:left="720" w:hanging="720"/>
        <w:jc w:val="both"/>
        <w:rPr>
          <w:rFonts w:asciiTheme="majorBidi" w:hAnsiTheme="majorBidi" w:cstheme="majorBidi"/>
          <w:noProof/>
          <w:sz w:val="24"/>
          <w:szCs w:val="24"/>
        </w:rPr>
      </w:pPr>
      <w:r w:rsidRPr="00940A86">
        <w:rPr>
          <w:rFonts w:asciiTheme="majorBidi" w:hAnsiTheme="majorBidi" w:cstheme="majorBidi"/>
          <w:noProof/>
          <w:sz w:val="24"/>
          <w:szCs w:val="24"/>
        </w:rPr>
        <w:t>Hidayanto, M. 2019. Rekomendasi Pemupukan Padi Sawah</w:t>
      </w:r>
      <w:r w:rsidRPr="001D56BA">
        <w:rPr>
          <w:rFonts w:asciiTheme="majorBidi" w:hAnsiTheme="majorBidi" w:cstheme="majorBidi"/>
          <w:i/>
          <w:iCs/>
          <w:noProof/>
          <w:sz w:val="24"/>
          <w:szCs w:val="24"/>
        </w:rPr>
        <w:t xml:space="preserve"> (Oryza sativa L.) </w:t>
      </w:r>
      <w:r w:rsidRPr="00940A86">
        <w:rPr>
          <w:rFonts w:asciiTheme="majorBidi" w:hAnsiTheme="majorBidi" w:cstheme="majorBidi"/>
          <w:noProof/>
          <w:sz w:val="24"/>
          <w:szCs w:val="24"/>
        </w:rPr>
        <w:t xml:space="preserve">Spesifik Lokasi di Kecamatan Malinau - Kabupaten Malinau . </w:t>
      </w:r>
      <w:r w:rsidRPr="00940A86">
        <w:rPr>
          <w:rFonts w:asciiTheme="majorBidi" w:hAnsiTheme="majorBidi" w:cstheme="majorBidi"/>
          <w:i/>
          <w:iCs/>
          <w:noProof/>
          <w:sz w:val="24"/>
          <w:szCs w:val="24"/>
        </w:rPr>
        <w:t>Jurnal Agroekoteknologi Tropika Lembab Volume 2,</w:t>
      </w:r>
      <w:r w:rsidRPr="00940A86">
        <w:rPr>
          <w:rFonts w:asciiTheme="majorBidi" w:hAnsiTheme="majorBidi" w:cstheme="majorBidi"/>
          <w:noProof/>
          <w:sz w:val="24"/>
          <w:szCs w:val="24"/>
        </w:rPr>
        <w:t>, 7.</w:t>
      </w:r>
    </w:p>
    <w:p w14:paraId="2D5A8D4A" w14:textId="77777777" w:rsidR="008A4F45" w:rsidRPr="00940A86" w:rsidRDefault="008A4F45" w:rsidP="008A4F45">
      <w:pPr>
        <w:pStyle w:val="Bibliography"/>
        <w:spacing w:after="0" w:line="360" w:lineRule="auto"/>
        <w:ind w:left="720" w:hanging="720"/>
        <w:jc w:val="both"/>
        <w:rPr>
          <w:rFonts w:asciiTheme="majorBidi" w:hAnsiTheme="majorBidi" w:cstheme="majorBidi"/>
          <w:noProof/>
          <w:sz w:val="24"/>
          <w:szCs w:val="24"/>
        </w:rPr>
      </w:pPr>
      <w:r w:rsidRPr="00940A86">
        <w:rPr>
          <w:rFonts w:asciiTheme="majorBidi" w:hAnsiTheme="majorBidi" w:cstheme="majorBidi"/>
          <w:noProof/>
          <w:sz w:val="24"/>
          <w:szCs w:val="24"/>
        </w:rPr>
        <w:t xml:space="preserve">Hidayat. 2020. Departemen Pendidikan NasionalProyek Pengembangan Sistem dan Standar Penegelolaan SMK DirektoratPendidikan Menengah Kejuruan. Jakarta. . </w:t>
      </w:r>
      <w:r w:rsidRPr="00940A86">
        <w:rPr>
          <w:rFonts w:asciiTheme="majorBidi" w:hAnsiTheme="majorBidi" w:cstheme="majorBidi"/>
          <w:i/>
          <w:iCs/>
          <w:noProof/>
          <w:sz w:val="24"/>
          <w:szCs w:val="24"/>
        </w:rPr>
        <w:t>Metode Pengendalian Hama.</w:t>
      </w:r>
      <w:r w:rsidRPr="00940A86">
        <w:rPr>
          <w:rFonts w:asciiTheme="majorBidi" w:hAnsiTheme="majorBidi" w:cstheme="majorBidi"/>
          <w:noProof/>
          <w:sz w:val="24"/>
          <w:szCs w:val="24"/>
        </w:rPr>
        <w:t>, 56.</w:t>
      </w:r>
    </w:p>
    <w:p w14:paraId="05EB0875" w14:textId="77777777" w:rsidR="008A4F45" w:rsidRPr="00940A86" w:rsidRDefault="008A4F45" w:rsidP="008A4F45">
      <w:pPr>
        <w:pStyle w:val="Bibliography"/>
        <w:spacing w:after="0" w:line="360" w:lineRule="auto"/>
        <w:ind w:left="720" w:hanging="720"/>
        <w:jc w:val="both"/>
        <w:rPr>
          <w:rFonts w:asciiTheme="majorBidi" w:hAnsiTheme="majorBidi" w:cstheme="majorBidi"/>
          <w:noProof/>
          <w:sz w:val="24"/>
          <w:szCs w:val="24"/>
        </w:rPr>
      </w:pPr>
      <w:r w:rsidRPr="00940A86">
        <w:rPr>
          <w:rFonts w:asciiTheme="majorBidi" w:hAnsiTheme="majorBidi" w:cstheme="majorBidi"/>
          <w:noProof/>
          <w:sz w:val="24"/>
          <w:szCs w:val="24"/>
        </w:rPr>
        <w:t xml:space="preserve">Husna, Y. 2021. Pengaruh penggunaan jarak tanam terhadap pertumbuhan dan produksi padi sawah </w:t>
      </w:r>
      <w:r w:rsidRPr="001D56BA">
        <w:rPr>
          <w:rFonts w:asciiTheme="majorBidi" w:hAnsiTheme="majorBidi" w:cstheme="majorBidi"/>
          <w:i/>
          <w:iCs/>
          <w:noProof/>
          <w:sz w:val="24"/>
          <w:szCs w:val="24"/>
        </w:rPr>
        <w:t>(Oryza sativa L.)</w:t>
      </w:r>
      <w:r w:rsidRPr="00940A86">
        <w:rPr>
          <w:rFonts w:asciiTheme="majorBidi" w:hAnsiTheme="majorBidi" w:cstheme="majorBidi"/>
          <w:noProof/>
          <w:sz w:val="24"/>
          <w:szCs w:val="24"/>
        </w:rPr>
        <w:t xml:space="preserve"> varietas Inpari 32 dengan Metode (System of Rice Intensification). </w:t>
      </w:r>
      <w:r w:rsidRPr="00940A86">
        <w:rPr>
          <w:rFonts w:asciiTheme="majorBidi" w:hAnsiTheme="majorBidi" w:cstheme="majorBidi"/>
          <w:i/>
          <w:iCs/>
          <w:noProof/>
          <w:sz w:val="24"/>
          <w:szCs w:val="24"/>
        </w:rPr>
        <w:t>Jurusan Agroekoteknologi. Fakultas Pertanian. Universitas Riau. 9(1),</w:t>
      </w:r>
      <w:r w:rsidRPr="00940A86">
        <w:rPr>
          <w:rFonts w:asciiTheme="majorBidi" w:hAnsiTheme="majorBidi" w:cstheme="majorBidi"/>
          <w:noProof/>
          <w:sz w:val="24"/>
          <w:szCs w:val="24"/>
        </w:rPr>
        <w:t>, 2-7.</w:t>
      </w:r>
    </w:p>
    <w:p w14:paraId="24B0294D" w14:textId="77777777" w:rsidR="008A4F45" w:rsidRPr="00940A86" w:rsidRDefault="008A4F45" w:rsidP="008A4F45">
      <w:pPr>
        <w:pStyle w:val="Bibliography"/>
        <w:spacing w:after="0" w:line="360" w:lineRule="auto"/>
        <w:ind w:left="720" w:hanging="720"/>
        <w:jc w:val="both"/>
        <w:rPr>
          <w:rFonts w:asciiTheme="majorBidi" w:hAnsiTheme="majorBidi" w:cstheme="majorBidi"/>
          <w:noProof/>
          <w:sz w:val="24"/>
          <w:szCs w:val="24"/>
        </w:rPr>
      </w:pPr>
      <w:r w:rsidRPr="00940A86">
        <w:rPr>
          <w:rFonts w:asciiTheme="majorBidi" w:hAnsiTheme="majorBidi" w:cstheme="majorBidi"/>
          <w:noProof/>
          <w:sz w:val="24"/>
          <w:szCs w:val="24"/>
        </w:rPr>
        <w:t xml:space="preserve">Ikrarwati, I. 2019. Keefektifan pelapisan benih terhadap peningkatan mutu benih padi selama penyimpanan. </w:t>
      </w:r>
      <w:r w:rsidRPr="00940A86">
        <w:rPr>
          <w:rFonts w:asciiTheme="majorBidi" w:hAnsiTheme="majorBidi" w:cstheme="majorBidi"/>
          <w:i/>
          <w:iCs/>
          <w:noProof/>
          <w:sz w:val="24"/>
          <w:szCs w:val="24"/>
        </w:rPr>
        <w:t xml:space="preserve">Penelitian Pertanian Tanaman Pangan, 34(2), </w:t>
      </w:r>
      <w:r w:rsidRPr="00940A86">
        <w:rPr>
          <w:rFonts w:asciiTheme="majorBidi" w:hAnsiTheme="majorBidi" w:cstheme="majorBidi"/>
          <w:noProof/>
          <w:sz w:val="24"/>
          <w:szCs w:val="24"/>
        </w:rPr>
        <w:t>, 45-52.</w:t>
      </w:r>
    </w:p>
    <w:p w14:paraId="152D3CAD" w14:textId="77777777" w:rsidR="008A4F45" w:rsidRPr="00940A86" w:rsidRDefault="008A4F45" w:rsidP="008A4F45">
      <w:pPr>
        <w:pStyle w:val="Bibliography"/>
        <w:spacing w:after="0" w:line="360" w:lineRule="auto"/>
        <w:ind w:left="720" w:hanging="720"/>
        <w:jc w:val="both"/>
        <w:rPr>
          <w:rFonts w:asciiTheme="majorBidi" w:hAnsiTheme="majorBidi" w:cstheme="majorBidi"/>
          <w:noProof/>
          <w:sz w:val="24"/>
          <w:szCs w:val="24"/>
        </w:rPr>
      </w:pPr>
      <w:r w:rsidRPr="00940A86">
        <w:rPr>
          <w:rFonts w:asciiTheme="majorBidi" w:hAnsiTheme="majorBidi" w:cstheme="majorBidi"/>
          <w:noProof/>
          <w:sz w:val="24"/>
          <w:szCs w:val="24"/>
        </w:rPr>
        <w:t xml:space="preserve">Jalil, M. 2020. Pertumbuhan Dan Produksi Beberapa Varietas Padi </w:t>
      </w:r>
      <w:r w:rsidRPr="001D56BA">
        <w:rPr>
          <w:rFonts w:asciiTheme="majorBidi" w:hAnsiTheme="majorBidi" w:cstheme="majorBidi"/>
          <w:i/>
          <w:iCs/>
          <w:noProof/>
          <w:sz w:val="24"/>
          <w:szCs w:val="24"/>
        </w:rPr>
        <w:t xml:space="preserve">(Oryza sativa L) </w:t>
      </w:r>
      <w:r w:rsidRPr="00940A86">
        <w:rPr>
          <w:rFonts w:asciiTheme="majorBidi" w:hAnsiTheme="majorBidi" w:cstheme="majorBidi"/>
          <w:noProof/>
          <w:sz w:val="24"/>
          <w:szCs w:val="24"/>
        </w:rPr>
        <w:t xml:space="preserve">Pada Berbagai Tingkat Salinitas. . </w:t>
      </w:r>
      <w:r w:rsidRPr="00940A86">
        <w:rPr>
          <w:rFonts w:asciiTheme="majorBidi" w:hAnsiTheme="majorBidi" w:cstheme="majorBidi"/>
          <w:i/>
          <w:iCs/>
          <w:noProof/>
          <w:sz w:val="24"/>
          <w:szCs w:val="24"/>
        </w:rPr>
        <w:t xml:space="preserve">Agrotek Lestari, 2(2). </w:t>
      </w:r>
      <w:r w:rsidRPr="00940A86">
        <w:rPr>
          <w:rFonts w:asciiTheme="majorBidi" w:hAnsiTheme="majorBidi" w:cstheme="majorBidi"/>
          <w:noProof/>
          <w:sz w:val="24"/>
          <w:szCs w:val="24"/>
        </w:rPr>
        <w:t>, 23.</w:t>
      </w:r>
    </w:p>
    <w:p w14:paraId="037D7A30" w14:textId="77777777" w:rsidR="008A4F45" w:rsidRPr="00940A86" w:rsidRDefault="008A4F45" w:rsidP="008A4F45">
      <w:pPr>
        <w:pStyle w:val="Bibliography"/>
        <w:spacing w:after="0" w:line="360" w:lineRule="auto"/>
        <w:ind w:left="720" w:hanging="720"/>
        <w:jc w:val="both"/>
        <w:rPr>
          <w:rFonts w:asciiTheme="majorBidi" w:hAnsiTheme="majorBidi" w:cstheme="majorBidi"/>
          <w:noProof/>
          <w:sz w:val="24"/>
          <w:szCs w:val="24"/>
        </w:rPr>
      </w:pPr>
      <w:r w:rsidRPr="00940A86">
        <w:rPr>
          <w:rFonts w:asciiTheme="majorBidi" w:hAnsiTheme="majorBidi" w:cstheme="majorBidi"/>
          <w:noProof/>
          <w:sz w:val="24"/>
          <w:szCs w:val="24"/>
        </w:rPr>
        <w:t xml:space="preserve">Kastanja, A. Y. 2020. Kajian Penerapan Teknik Budidaya Padi Gogh Varietas Lokal (Studi Kasus pada 4 Kecamatan di Kabupaten Halmahera Utara). </w:t>
      </w:r>
      <w:r w:rsidRPr="00940A86">
        <w:rPr>
          <w:rFonts w:asciiTheme="majorBidi" w:hAnsiTheme="majorBidi" w:cstheme="majorBidi"/>
          <w:i/>
          <w:iCs/>
          <w:noProof/>
          <w:sz w:val="24"/>
          <w:szCs w:val="24"/>
        </w:rPr>
        <w:t>Agroforesti 6(2)</w:t>
      </w:r>
      <w:r w:rsidRPr="00940A86">
        <w:rPr>
          <w:rFonts w:asciiTheme="majorBidi" w:hAnsiTheme="majorBidi" w:cstheme="majorBidi"/>
          <w:noProof/>
          <w:sz w:val="24"/>
          <w:szCs w:val="24"/>
        </w:rPr>
        <w:t>, 122.</w:t>
      </w:r>
    </w:p>
    <w:p w14:paraId="7FC545E5" w14:textId="77777777" w:rsidR="008A4F45" w:rsidRPr="00940A86" w:rsidRDefault="008A4F45" w:rsidP="008A4F45">
      <w:pPr>
        <w:pStyle w:val="Bibliography"/>
        <w:spacing w:after="0" w:line="360" w:lineRule="auto"/>
        <w:ind w:left="720" w:hanging="720"/>
        <w:jc w:val="both"/>
        <w:rPr>
          <w:rFonts w:asciiTheme="majorBidi" w:hAnsiTheme="majorBidi" w:cstheme="majorBidi"/>
          <w:noProof/>
          <w:sz w:val="24"/>
          <w:szCs w:val="24"/>
        </w:rPr>
      </w:pPr>
      <w:r w:rsidRPr="00940A86">
        <w:rPr>
          <w:rFonts w:asciiTheme="majorBidi" w:hAnsiTheme="majorBidi" w:cstheme="majorBidi"/>
          <w:noProof/>
          <w:sz w:val="24"/>
          <w:szCs w:val="24"/>
        </w:rPr>
        <w:t xml:space="preserve">Makarim., K. 2020. Morfologi dan Fisiologi Tanaman Padi. </w:t>
      </w:r>
      <w:r w:rsidRPr="00940A86">
        <w:rPr>
          <w:rFonts w:asciiTheme="majorBidi" w:hAnsiTheme="majorBidi" w:cstheme="majorBidi"/>
          <w:i/>
          <w:iCs/>
          <w:noProof/>
          <w:sz w:val="24"/>
          <w:szCs w:val="24"/>
        </w:rPr>
        <w:t>Balai Besar Penelitian Tanaman padi.</w:t>
      </w:r>
      <w:r w:rsidRPr="00940A86">
        <w:rPr>
          <w:rFonts w:asciiTheme="majorBidi" w:hAnsiTheme="majorBidi" w:cstheme="majorBidi"/>
          <w:noProof/>
          <w:sz w:val="24"/>
          <w:szCs w:val="24"/>
        </w:rPr>
        <w:t>, 29.</w:t>
      </w:r>
    </w:p>
    <w:p w14:paraId="4E1766D0" w14:textId="77777777" w:rsidR="008A4F45" w:rsidRPr="00940A86" w:rsidRDefault="008A4F45" w:rsidP="008A4F45">
      <w:pPr>
        <w:pStyle w:val="Bibliography"/>
        <w:spacing w:after="0" w:line="360" w:lineRule="auto"/>
        <w:ind w:left="720" w:hanging="720"/>
        <w:jc w:val="both"/>
        <w:rPr>
          <w:rFonts w:asciiTheme="majorBidi" w:hAnsiTheme="majorBidi" w:cstheme="majorBidi"/>
          <w:noProof/>
          <w:sz w:val="24"/>
          <w:szCs w:val="24"/>
        </w:rPr>
      </w:pPr>
      <w:r w:rsidRPr="00940A86">
        <w:rPr>
          <w:rFonts w:asciiTheme="majorBidi" w:hAnsiTheme="majorBidi" w:cstheme="majorBidi"/>
          <w:noProof/>
          <w:sz w:val="24"/>
          <w:szCs w:val="24"/>
        </w:rPr>
        <w:t xml:space="preserve">Nafsi, I. 2020. Perencanaan Jumlah Kebutuhan Benih, Perencanaan Kebutuhan Benih, Manajemen Persemaian Padi dengan Sistem Tertutup Desa Cindogo Kecamatan Tapen Balai Penyuluhan Pertanian Gunung Anyar. . </w:t>
      </w:r>
      <w:r w:rsidRPr="00940A86">
        <w:rPr>
          <w:rFonts w:asciiTheme="majorBidi" w:hAnsiTheme="majorBidi" w:cstheme="majorBidi"/>
          <w:i/>
          <w:iCs/>
          <w:noProof/>
          <w:sz w:val="24"/>
          <w:szCs w:val="24"/>
        </w:rPr>
        <w:t>Laporan Praktek Kerja Lapang,</w:t>
      </w:r>
      <w:r w:rsidRPr="00940A86">
        <w:rPr>
          <w:rFonts w:asciiTheme="majorBidi" w:hAnsiTheme="majorBidi" w:cstheme="majorBidi"/>
          <w:noProof/>
          <w:sz w:val="24"/>
          <w:szCs w:val="24"/>
        </w:rPr>
        <w:t>, 24-25.</w:t>
      </w:r>
    </w:p>
    <w:p w14:paraId="72D026E1" w14:textId="77777777" w:rsidR="008A4F45" w:rsidRPr="00940A86" w:rsidRDefault="008A4F45" w:rsidP="008A4F45">
      <w:pPr>
        <w:pStyle w:val="Bibliography"/>
        <w:spacing w:after="0" w:line="360" w:lineRule="auto"/>
        <w:ind w:left="720" w:hanging="720"/>
        <w:jc w:val="both"/>
        <w:rPr>
          <w:rFonts w:asciiTheme="majorBidi" w:hAnsiTheme="majorBidi" w:cstheme="majorBidi"/>
          <w:noProof/>
          <w:sz w:val="24"/>
          <w:szCs w:val="24"/>
        </w:rPr>
      </w:pPr>
      <w:r w:rsidRPr="00940A86">
        <w:rPr>
          <w:rFonts w:asciiTheme="majorBidi" w:hAnsiTheme="majorBidi" w:cstheme="majorBidi"/>
          <w:noProof/>
          <w:sz w:val="24"/>
          <w:szCs w:val="24"/>
        </w:rPr>
        <w:lastRenderedPageBreak/>
        <w:t xml:space="preserve">Nechiyana, d. 2020. (Universitas Riau). </w:t>
      </w:r>
      <w:r w:rsidRPr="00940A86">
        <w:rPr>
          <w:rFonts w:asciiTheme="majorBidi" w:hAnsiTheme="majorBidi" w:cstheme="majorBidi"/>
          <w:i/>
          <w:iCs/>
          <w:noProof/>
          <w:sz w:val="24"/>
          <w:szCs w:val="24"/>
        </w:rPr>
        <w:t>Penggunaan Ekstrak Daun Pepaya (Carica papaya L.) Untuk Mengendalikan Hama Kutu Daun (Aphis gossypii Glover) Pada Tanaman Cabai (Capsicum annumL.)</w:t>
      </w:r>
      <w:r w:rsidRPr="00940A86">
        <w:rPr>
          <w:rFonts w:asciiTheme="majorBidi" w:hAnsiTheme="majorBidi" w:cstheme="majorBidi"/>
          <w:noProof/>
          <w:sz w:val="24"/>
          <w:szCs w:val="24"/>
        </w:rPr>
        <w:t>, 178.</w:t>
      </w:r>
    </w:p>
    <w:p w14:paraId="36708677" w14:textId="77777777" w:rsidR="008A4F45" w:rsidRPr="00940A86" w:rsidRDefault="008A4F45" w:rsidP="008A4F45">
      <w:pPr>
        <w:pStyle w:val="Bibliography"/>
        <w:spacing w:after="0" w:line="360" w:lineRule="auto"/>
        <w:ind w:left="720" w:hanging="720"/>
        <w:jc w:val="both"/>
        <w:rPr>
          <w:rFonts w:asciiTheme="majorBidi" w:hAnsiTheme="majorBidi" w:cstheme="majorBidi"/>
          <w:noProof/>
          <w:sz w:val="24"/>
          <w:szCs w:val="24"/>
        </w:rPr>
      </w:pPr>
      <w:r w:rsidRPr="00940A86">
        <w:rPr>
          <w:rFonts w:asciiTheme="majorBidi" w:hAnsiTheme="majorBidi" w:cstheme="majorBidi"/>
          <w:noProof/>
          <w:sz w:val="24"/>
          <w:szCs w:val="24"/>
        </w:rPr>
        <w:t xml:space="preserve">Pratiwi, S. 2020. Growth and Yield of Rice </w:t>
      </w:r>
      <w:r w:rsidRPr="001D56BA">
        <w:rPr>
          <w:rFonts w:asciiTheme="majorBidi" w:hAnsiTheme="majorBidi" w:cstheme="majorBidi"/>
          <w:i/>
          <w:iCs/>
          <w:noProof/>
          <w:sz w:val="24"/>
          <w:szCs w:val="24"/>
        </w:rPr>
        <w:t xml:space="preserve">(Oryza sativa L.) </w:t>
      </w:r>
      <w:r w:rsidRPr="00940A86">
        <w:rPr>
          <w:rFonts w:asciiTheme="majorBidi" w:hAnsiTheme="majorBidi" w:cstheme="majorBidi"/>
          <w:noProof/>
          <w:sz w:val="24"/>
          <w:szCs w:val="24"/>
        </w:rPr>
        <w:t xml:space="preserve">on various planting pattern and addition of organic fertilizers. </w:t>
      </w:r>
      <w:r w:rsidRPr="00940A86">
        <w:rPr>
          <w:rFonts w:asciiTheme="majorBidi" w:hAnsiTheme="majorBidi" w:cstheme="majorBidi"/>
          <w:i/>
          <w:iCs/>
          <w:noProof/>
          <w:sz w:val="24"/>
          <w:szCs w:val="24"/>
        </w:rPr>
        <w:t>Gontor AGROTECH Science Journal, 2(2):</w:t>
      </w:r>
      <w:r w:rsidRPr="00940A86">
        <w:rPr>
          <w:rFonts w:asciiTheme="majorBidi" w:hAnsiTheme="majorBidi" w:cstheme="majorBidi"/>
          <w:noProof/>
          <w:sz w:val="24"/>
          <w:szCs w:val="24"/>
        </w:rPr>
        <w:t>, 1-19.</w:t>
      </w:r>
    </w:p>
    <w:p w14:paraId="15E35F78" w14:textId="77777777" w:rsidR="008A4F45" w:rsidRPr="00940A86" w:rsidRDefault="008A4F45" w:rsidP="008A4F45">
      <w:pPr>
        <w:pStyle w:val="Bibliography"/>
        <w:spacing w:after="0" w:line="360" w:lineRule="auto"/>
        <w:ind w:left="720" w:hanging="720"/>
        <w:jc w:val="both"/>
        <w:rPr>
          <w:rFonts w:asciiTheme="majorBidi" w:hAnsiTheme="majorBidi" w:cstheme="majorBidi"/>
          <w:noProof/>
          <w:sz w:val="24"/>
          <w:szCs w:val="24"/>
        </w:rPr>
      </w:pPr>
      <w:r w:rsidRPr="00940A86">
        <w:rPr>
          <w:rFonts w:asciiTheme="majorBidi" w:hAnsiTheme="majorBidi" w:cstheme="majorBidi"/>
          <w:noProof/>
          <w:sz w:val="24"/>
          <w:szCs w:val="24"/>
        </w:rPr>
        <w:t xml:space="preserve">Santoso, A. 2022. Productivity Of Four Rice Varieties And Pest Diseases With The Application Of Environment Friendly Agriculture Technology In Jaken, Pati, Central Java. . </w:t>
      </w:r>
      <w:r w:rsidRPr="00940A86">
        <w:rPr>
          <w:rFonts w:asciiTheme="majorBidi" w:hAnsiTheme="majorBidi" w:cstheme="majorBidi"/>
          <w:i/>
          <w:iCs/>
          <w:noProof/>
          <w:sz w:val="24"/>
          <w:szCs w:val="24"/>
        </w:rPr>
        <w:t>AGRIC 34 (1)</w:t>
      </w:r>
      <w:r w:rsidRPr="00940A86">
        <w:rPr>
          <w:rFonts w:asciiTheme="majorBidi" w:hAnsiTheme="majorBidi" w:cstheme="majorBidi"/>
          <w:noProof/>
          <w:sz w:val="24"/>
          <w:szCs w:val="24"/>
        </w:rPr>
        <w:t>, 35-44.</w:t>
      </w:r>
    </w:p>
    <w:p w14:paraId="4ED24912" w14:textId="77777777" w:rsidR="008A4F45" w:rsidRPr="00940A86" w:rsidRDefault="008A4F45" w:rsidP="008A4F45">
      <w:pPr>
        <w:pStyle w:val="Bibliography"/>
        <w:spacing w:after="0" w:line="360" w:lineRule="auto"/>
        <w:ind w:left="720" w:hanging="720"/>
        <w:jc w:val="both"/>
        <w:rPr>
          <w:rFonts w:asciiTheme="majorBidi" w:hAnsiTheme="majorBidi" w:cstheme="majorBidi"/>
          <w:noProof/>
          <w:sz w:val="24"/>
          <w:szCs w:val="24"/>
        </w:rPr>
      </w:pPr>
      <w:r w:rsidRPr="00940A86">
        <w:rPr>
          <w:rFonts w:asciiTheme="majorBidi" w:hAnsiTheme="majorBidi" w:cstheme="majorBidi"/>
          <w:noProof/>
          <w:sz w:val="24"/>
          <w:szCs w:val="24"/>
        </w:rPr>
        <w:t xml:space="preserve">Sayaka, B. 2021. Rice seed system and characteristics of rice seed producers in East Java. . </w:t>
      </w:r>
      <w:r w:rsidRPr="00940A86">
        <w:rPr>
          <w:rFonts w:asciiTheme="majorBidi" w:hAnsiTheme="majorBidi" w:cstheme="majorBidi"/>
          <w:i/>
          <w:iCs/>
          <w:noProof/>
          <w:sz w:val="24"/>
          <w:szCs w:val="24"/>
        </w:rPr>
        <w:t>Analisis Kebijakan Pertanian, 13(2)</w:t>
      </w:r>
      <w:r w:rsidRPr="00940A86">
        <w:rPr>
          <w:rFonts w:asciiTheme="majorBidi" w:hAnsiTheme="majorBidi" w:cstheme="majorBidi"/>
          <w:noProof/>
          <w:sz w:val="24"/>
          <w:szCs w:val="24"/>
        </w:rPr>
        <w:t>, 45-46.</w:t>
      </w:r>
    </w:p>
    <w:p w14:paraId="744A2681" w14:textId="77777777" w:rsidR="008A4F45" w:rsidRPr="00940A86" w:rsidRDefault="008A4F45" w:rsidP="008A4F45">
      <w:pPr>
        <w:pStyle w:val="Bibliography"/>
        <w:spacing w:after="0" w:line="360" w:lineRule="auto"/>
        <w:ind w:left="720" w:hanging="720"/>
        <w:jc w:val="both"/>
        <w:rPr>
          <w:rFonts w:asciiTheme="majorBidi" w:hAnsiTheme="majorBidi" w:cstheme="majorBidi"/>
          <w:noProof/>
          <w:sz w:val="24"/>
          <w:szCs w:val="24"/>
        </w:rPr>
      </w:pPr>
      <w:r w:rsidRPr="00940A86">
        <w:rPr>
          <w:rFonts w:asciiTheme="majorBidi" w:hAnsiTheme="majorBidi" w:cstheme="majorBidi"/>
          <w:noProof/>
          <w:sz w:val="24"/>
          <w:szCs w:val="24"/>
        </w:rPr>
        <w:t xml:space="preserve">Setyono. 2018. Perbaikan teknologi pascapanen dalam upaya menekan kehilangan hasil padi. </w:t>
      </w:r>
      <w:r w:rsidRPr="00940A86">
        <w:rPr>
          <w:rFonts w:asciiTheme="majorBidi" w:hAnsiTheme="majorBidi" w:cstheme="majorBidi"/>
          <w:i/>
          <w:iCs/>
          <w:noProof/>
          <w:sz w:val="24"/>
          <w:szCs w:val="24"/>
        </w:rPr>
        <w:t>Pengembangan inovasi pertanian.3(3)</w:t>
      </w:r>
      <w:r w:rsidRPr="00940A86">
        <w:rPr>
          <w:rFonts w:asciiTheme="majorBidi" w:hAnsiTheme="majorBidi" w:cstheme="majorBidi"/>
          <w:noProof/>
          <w:sz w:val="24"/>
          <w:szCs w:val="24"/>
        </w:rPr>
        <w:t>, 32.</w:t>
      </w:r>
    </w:p>
    <w:p w14:paraId="5BB42370" w14:textId="77777777" w:rsidR="008A4F45" w:rsidRPr="00940A86" w:rsidRDefault="008A4F45" w:rsidP="008A4F45">
      <w:pPr>
        <w:pStyle w:val="Bibliography"/>
        <w:spacing w:after="0" w:line="360" w:lineRule="auto"/>
        <w:ind w:left="720" w:hanging="720"/>
        <w:jc w:val="both"/>
        <w:rPr>
          <w:rFonts w:asciiTheme="majorBidi" w:hAnsiTheme="majorBidi" w:cstheme="majorBidi"/>
          <w:noProof/>
          <w:sz w:val="24"/>
          <w:szCs w:val="24"/>
        </w:rPr>
      </w:pPr>
      <w:r w:rsidRPr="00940A86">
        <w:rPr>
          <w:rFonts w:asciiTheme="majorBidi" w:hAnsiTheme="majorBidi" w:cstheme="majorBidi"/>
          <w:noProof/>
          <w:sz w:val="24"/>
          <w:szCs w:val="24"/>
        </w:rPr>
        <w:t xml:space="preserve">Wahyuni, S. 2019. Pengantar Sertifikasi Benih dan Sistem Manajemen Mutu. . </w:t>
      </w:r>
      <w:r w:rsidRPr="00940A86">
        <w:rPr>
          <w:rFonts w:asciiTheme="majorBidi" w:hAnsiTheme="majorBidi" w:cstheme="majorBidi"/>
          <w:i/>
          <w:iCs/>
          <w:noProof/>
          <w:sz w:val="24"/>
          <w:szCs w:val="24"/>
        </w:rPr>
        <w:t>Makalah Disampaikan Pada Loka Karya Pengembangan Jaringan Alih Teknologi Produksi dan Distribusi Benih Sumber di Balitpa</w:t>
      </w:r>
      <w:r w:rsidRPr="00940A86">
        <w:rPr>
          <w:rFonts w:asciiTheme="majorBidi" w:hAnsiTheme="majorBidi" w:cstheme="majorBidi"/>
          <w:noProof/>
          <w:sz w:val="24"/>
          <w:szCs w:val="24"/>
        </w:rPr>
        <w:t>, 21-21.</w:t>
      </w:r>
    </w:p>
    <w:p w14:paraId="28C07434" w14:textId="77777777" w:rsidR="008A4F45" w:rsidRPr="00940A86" w:rsidRDefault="008A4F45" w:rsidP="008A4F45">
      <w:pPr>
        <w:pStyle w:val="Bibliography"/>
        <w:spacing w:after="0" w:line="360" w:lineRule="auto"/>
        <w:ind w:left="720" w:hanging="720"/>
        <w:jc w:val="both"/>
        <w:rPr>
          <w:rFonts w:asciiTheme="majorBidi" w:hAnsiTheme="majorBidi" w:cstheme="majorBidi"/>
          <w:noProof/>
          <w:sz w:val="24"/>
          <w:szCs w:val="24"/>
        </w:rPr>
      </w:pPr>
      <w:r w:rsidRPr="00940A86">
        <w:rPr>
          <w:rFonts w:asciiTheme="majorBidi" w:hAnsiTheme="majorBidi" w:cstheme="majorBidi"/>
          <w:noProof/>
          <w:sz w:val="24"/>
          <w:szCs w:val="24"/>
        </w:rPr>
        <w:t xml:space="preserve">Wayan. 2020. Pertumbuhan dan Hasil Tanaman Padi </w:t>
      </w:r>
      <w:r w:rsidRPr="001D56BA">
        <w:rPr>
          <w:rFonts w:asciiTheme="majorBidi" w:hAnsiTheme="majorBidi" w:cstheme="majorBidi"/>
          <w:i/>
          <w:iCs/>
          <w:noProof/>
          <w:sz w:val="24"/>
          <w:szCs w:val="24"/>
        </w:rPr>
        <w:t>(Oryza sativa L.)</w:t>
      </w:r>
      <w:r w:rsidRPr="00940A86">
        <w:rPr>
          <w:rFonts w:asciiTheme="majorBidi" w:hAnsiTheme="majorBidi" w:cstheme="majorBidi"/>
          <w:noProof/>
          <w:sz w:val="24"/>
          <w:szCs w:val="24"/>
        </w:rPr>
        <w:t xml:space="preserve"> di Media Vertisol dan Entisol pada Berbagai Teknik Pengaturan Air dan Jenis Pupuk. </w:t>
      </w:r>
      <w:r w:rsidRPr="00940A86">
        <w:rPr>
          <w:rFonts w:asciiTheme="majorBidi" w:hAnsiTheme="majorBidi" w:cstheme="majorBidi"/>
          <w:i/>
          <w:iCs/>
          <w:noProof/>
          <w:sz w:val="24"/>
          <w:szCs w:val="24"/>
        </w:rPr>
        <w:t>Crop Agro 4(2)</w:t>
      </w:r>
      <w:r w:rsidRPr="00940A86">
        <w:rPr>
          <w:rFonts w:asciiTheme="majorBidi" w:hAnsiTheme="majorBidi" w:cstheme="majorBidi"/>
          <w:noProof/>
          <w:sz w:val="24"/>
          <w:szCs w:val="24"/>
        </w:rPr>
        <w:t>, 49.</w:t>
      </w:r>
    </w:p>
    <w:p w14:paraId="7A36B3AC" w14:textId="77777777" w:rsidR="008A4F45" w:rsidRPr="00940A86" w:rsidRDefault="008A4F45" w:rsidP="008A4F45">
      <w:pPr>
        <w:pStyle w:val="Bibliography"/>
        <w:spacing w:after="0" w:line="360" w:lineRule="auto"/>
        <w:ind w:left="720" w:hanging="720"/>
        <w:jc w:val="both"/>
        <w:rPr>
          <w:rFonts w:asciiTheme="majorBidi" w:hAnsiTheme="majorBidi" w:cstheme="majorBidi"/>
          <w:noProof/>
          <w:sz w:val="24"/>
          <w:szCs w:val="24"/>
        </w:rPr>
      </w:pPr>
      <w:r w:rsidRPr="00940A86">
        <w:rPr>
          <w:rFonts w:asciiTheme="majorBidi" w:hAnsiTheme="majorBidi" w:cstheme="majorBidi"/>
          <w:noProof/>
          <w:sz w:val="24"/>
          <w:szCs w:val="24"/>
        </w:rPr>
        <w:t xml:space="preserve">Yunianti, L. 2019. Uji Efektivitas Ekstrak Daun Sirih Hijau (Piper betle) sebagai Insektisida Alami TerhadapMortalitas Walang Sangit </w:t>
      </w:r>
      <w:r w:rsidRPr="001D56BA">
        <w:rPr>
          <w:rFonts w:asciiTheme="majorBidi" w:hAnsiTheme="majorBidi" w:cstheme="majorBidi"/>
          <w:i/>
          <w:iCs/>
          <w:noProof/>
          <w:sz w:val="24"/>
          <w:szCs w:val="24"/>
        </w:rPr>
        <w:t>(Leptocorisa acuta).</w:t>
      </w:r>
      <w:r w:rsidRPr="00940A86">
        <w:rPr>
          <w:rFonts w:asciiTheme="majorBidi" w:hAnsiTheme="majorBidi" w:cstheme="majorBidi"/>
          <w:noProof/>
          <w:sz w:val="24"/>
          <w:szCs w:val="24"/>
        </w:rPr>
        <w:t xml:space="preserve"> </w:t>
      </w:r>
      <w:r w:rsidRPr="00940A86">
        <w:rPr>
          <w:rFonts w:asciiTheme="majorBidi" w:hAnsiTheme="majorBidi" w:cstheme="majorBidi"/>
          <w:i/>
          <w:iCs/>
          <w:noProof/>
          <w:sz w:val="24"/>
          <w:szCs w:val="24"/>
        </w:rPr>
        <w:t>(Skripsi,Universitas Sanata Dharma).</w:t>
      </w:r>
      <w:r w:rsidRPr="00940A86">
        <w:rPr>
          <w:rFonts w:asciiTheme="majorBidi" w:hAnsiTheme="majorBidi" w:cstheme="majorBidi"/>
          <w:noProof/>
          <w:sz w:val="24"/>
          <w:szCs w:val="24"/>
        </w:rPr>
        <w:t>, 45-50.</w:t>
      </w:r>
    </w:p>
    <w:p w14:paraId="1F97C3F3" w14:textId="77777777" w:rsidR="008A4F45" w:rsidRPr="00502485" w:rsidRDefault="008A4F45" w:rsidP="008A4F45">
      <w:pPr>
        <w:spacing w:after="0" w:line="360" w:lineRule="auto"/>
        <w:jc w:val="both"/>
        <w:rPr>
          <w:rFonts w:asciiTheme="majorBidi" w:hAnsiTheme="majorBidi" w:cstheme="majorBidi"/>
          <w:sz w:val="24"/>
          <w:szCs w:val="24"/>
        </w:rPr>
      </w:pPr>
      <w:r w:rsidRPr="00940A86">
        <w:rPr>
          <w:rFonts w:asciiTheme="majorBidi" w:hAnsiTheme="majorBidi" w:cstheme="majorBidi"/>
          <w:sz w:val="24"/>
          <w:szCs w:val="24"/>
        </w:rPr>
        <w:fldChar w:fldCharType="end"/>
      </w:r>
    </w:p>
    <w:p w14:paraId="1C44FB80" w14:textId="77777777" w:rsidR="008A4F45" w:rsidRPr="00502485" w:rsidRDefault="008A4F45" w:rsidP="008A4F45">
      <w:pPr>
        <w:tabs>
          <w:tab w:val="left" w:pos="1095"/>
        </w:tabs>
        <w:spacing w:after="0"/>
        <w:rPr>
          <w:rFonts w:asciiTheme="majorBidi" w:hAnsiTheme="majorBidi" w:cstheme="majorBidi"/>
          <w:sz w:val="24"/>
          <w:szCs w:val="24"/>
        </w:rPr>
      </w:pPr>
    </w:p>
    <w:p w14:paraId="50FD105E" w14:textId="1D711626" w:rsidR="008A4F45" w:rsidRDefault="008A4F45" w:rsidP="003F77FA">
      <w:pPr>
        <w:spacing w:after="0" w:line="360" w:lineRule="auto"/>
        <w:jc w:val="both"/>
        <w:rPr>
          <w:rFonts w:asciiTheme="majorBidi" w:hAnsiTheme="majorBidi" w:cstheme="majorBidi"/>
          <w:sz w:val="24"/>
          <w:szCs w:val="24"/>
        </w:rPr>
      </w:pPr>
    </w:p>
    <w:p w14:paraId="166B6F92" w14:textId="32A3FD9F" w:rsidR="008A4F45" w:rsidRDefault="008A4F45" w:rsidP="003F77FA">
      <w:pPr>
        <w:spacing w:after="0" w:line="360" w:lineRule="auto"/>
        <w:jc w:val="both"/>
        <w:rPr>
          <w:rFonts w:asciiTheme="majorBidi" w:hAnsiTheme="majorBidi" w:cstheme="majorBidi"/>
          <w:sz w:val="24"/>
          <w:szCs w:val="24"/>
        </w:rPr>
      </w:pPr>
    </w:p>
    <w:p w14:paraId="58457E79" w14:textId="7D11CD42" w:rsidR="008A4F45" w:rsidRDefault="008A4F45" w:rsidP="003F77FA">
      <w:pPr>
        <w:spacing w:after="0" w:line="360" w:lineRule="auto"/>
        <w:jc w:val="both"/>
        <w:rPr>
          <w:rFonts w:asciiTheme="majorBidi" w:hAnsiTheme="majorBidi" w:cstheme="majorBidi"/>
          <w:sz w:val="24"/>
          <w:szCs w:val="24"/>
        </w:rPr>
      </w:pPr>
    </w:p>
    <w:p w14:paraId="2EFC4CFF" w14:textId="20229B65" w:rsidR="008A4F45" w:rsidRDefault="008A4F45" w:rsidP="003F77FA">
      <w:pPr>
        <w:spacing w:after="0" w:line="360" w:lineRule="auto"/>
        <w:jc w:val="both"/>
        <w:rPr>
          <w:rFonts w:asciiTheme="majorBidi" w:hAnsiTheme="majorBidi" w:cstheme="majorBidi"/>
          <w:sz w:val="24"/>
          <w:szCs w:val="24"/>
        </w:rPr>
      </w:pPr>
    </w:p>
    <w:p w14:paraId="6AB0337A" w14:textId="04B3BB98" w:rsidR="008A4F45" w:rsidRDefault="008A4F45" w:rsidP="003F77FA">
      <w:pPr>
        <w:spacing w:after="0" w:line="360" w:lineRule="auto"/>
        <w:jc w:val="both"/>
        <w:rPr>
          <w:rFonts w:asciiTheme="majorBidi" w:hAnsiTheme="majorBidi" w:cstheme="majorBidi"/>
          <w:sz w:val="24"/>
          <w:szCs w:val="24"/>
        </w:rPr>
      </w:pPr>
    </w:p>
    <w:p w14:paraId="7E307BC0" w14:textId="2508642C" w:rsidR="008A4F45" w:rsidRDefault="008A4F45" w:rsidP="003F77FA">
      <w:pPr>
        <w:spacing w:after="0" w:line="360" w:lineRule="auto"/>
        <w:jc w:val="both"/>
        <w:rPr>
          <w:rFonts w:asciiTheme="majorBidi" w:hAnsiTheme="majorBidi" w:cstheme="majorBidi"/>
          <w:sz w:val="24"/>
          <w:szCs w:val="24"/>
        </w:rPr>
      </w:pPr>
    </w:p>
    <w:p w14:paraId="4DF7A35B" w14:textId="3042BCD1" w:rsidR="008A4F45" w:rsidRDefault="008A4F45" w:rsidP="003F77FA">
      <w:pPr>
        <w:spacing w:after="0" w:line="360" w:lineRule="auto"/>
        <w:jc w:val="both"/>
        <w:rPr>
          <w:rFonts w:asciiTheme="majorBidi" w:hAnsiTheme="majorBidi" w:cstheme="majorBidi"/>
          <w:sz w:val="24"/>
          <w:szCs w:val="24"/>
        </w:rPr>
      </w:pPr>
    </w:p>
    <w:p w14:paraId="0B5260D7" w14:textId="77777777" w:rsidR="008A4F45" w:rsidRDefault="008A4F45" w:rsidP="003F77FA">
      <w:pPr>
        <w:spacing w:after="0" w:line="360" w:lineRule="auto"/>
        <w:jc w:val="both"/>
        <w:rPr>
          <w:rFonts w:asciiTheme="majorBidi" w:hAnsiTheme="majorBidi" w:cstheme="majorBidi"/>
          <w:sz w:val="24"/>
          <w:szCs w:val="24"/>
        </w:rPr>
      </w:pPr>
    </w:p>
    <w:p w14:paraId="43630914" w14:textId="77777777" w:rsidR="00CE1C54" w:rsidRDefault="00CE1C54" w:rsidP="003F77FA">
      <w:pPr>
        <w:spacing w:after="0" w:line="360" w:lineRule="auto"/>
        <w:jc w:val="both"/>
        <w:rPr>
          <w:rFonts w:asciiTheme="majorBidi" w:hAnsiTheme="majorBidi" w:cstheme="majorBidi"/>
          <w:sz w:val="24"/>
          <w:szCs w:val="24"/>
        </w:rPr>
      </w:pPr>
    </w:p>
    <w:p w14:paraId="11BC0753" w14:textId="54870E5B" w:rsidR="00C14D19" w:rsidRPr="008F595B" w:rsidRDefault="00C14D19" w:rsidP="003F77FA">
      <w:pPr>
        <w:spacing w:after="0" w:line="360" w:lineRule="auto"/>
        <w:jc w:val="center"/>
        <w:rPr>
          <w:rFonts w:asciiTheme="majorBidi" w:hAnsiTheme="majorBidi" w:cstheme="majorBidi"/>
          <w:b/>
          <w:bCs/>
          <w:sz w:val="24"/>
          <w:szCs w:val="24"/>
        </w:rPr>
      </w:pPr>
      <w:r w:rsidRPr="008F595B">
        <w:rPr>
          <w:rFonts w:asciiTheme="majorBidi" w:hAnsiTheme="majorBidi" w:cstheme="majorBidi"/>
          <w:b/>
          <w:bCs/>
          <w:sz w:val="24"/>
          <w:szCs w:val="24"/>
        </w:rPr>
        <w:lastRenderedPageBreak/>
        <w:t>LAMPIRAN</w:t>
      </w:r>
    </w:p>
    <w:p w14:paraId="5C3EA4E1" w14:textId="77777777" w:rsidR="00C14D19" w:rsidRDefault="00C14D19" w:rsidP="003F77FA">
      <w:pPr>
        <w:spacing w:after="0" w:line="360" w:lineRule="auto"/>
        <w:rPr>
          <w:rFonts w:asciiTheme="majorBidi" w:hAnsiTheme="majorBidi" w:cstheme="majorBidi"/>
          <w:sz w:val="24"/>
          <w:szCs w:val="24"/>
        </w:rPr>
      </w:pPr>
    </w:p>
    <w:p w14:paraId="57302B43" w14:textId="77777777" w:rsidR="00CE1C54" w:rsidRDefault="00C14D19" w:rsidP="00CE1C54">
      <w:pPr>
        <w:spacing w:after="0" w:line="360" w:lineRule="auto"/>
        <w:ind w:left="720" w:hanging="72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548A097" wp14:editId="611AFF1E">
            <wp:extent cx="2286000" cy="203009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0" cy="2030095"/>
                    </a:xfrm>
                    <a:prstGeom prst="rect">
                      <a:avLst/>
                    </a:prstGeom>
                    <a:noFill/>
                  </pic:spPr>
                </pic:pic>
              </a:graphicData>
            </a:graphic>
          </wp:inline>
        </w:drawing>
      </w:r>
      <w:r>
        <w:rPr>
          <w:rFonts w:asciiTheme="majorBidi" w:hAnsiTheme="majorBidi" w:cstheme="majorBidi"/>
          <w:sz w:val="24"/>
          <w:szCs w:val="24"/>
        </w:rPr>
        <w:tab/>
      </w:r>
      <w:r w:rsidR="00C224CB">
        <w:rPr>
          <w:rFonts w:asciiTheme="majorBidi" w:hAnsiTheme="majorBidi" w:cstheme="majorBidi"/>
          <w:noProof/>
          <w:sz w:val="24"/>
          <w:szCs w:val="24"/>
        </w:rPr>
        <w:drawing>
          <wp:inline distT="0" distB="0" distL="0" distR="0" wp14:anchorId="41E562C7" wp14:editId="180B4D2E">
            <wp:extent cx="2286000" cy="17132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0" cy="1713230"/>
                    </a:xfrm>
                    <a:prstGeom prst="rect">
                      <a:avLst/>
                    </a:prstGeom>
                    <a:noFill/>
                  </pic:spPr>
                </pic:pic>
              </a:graphicData>
            </a:graphic>
          </wp:inline>
        </w:drawing>
      </w:r>
      <w:r w:rsidR="00CE1C54">
        <w:rPr>
          <w:rFonts w:asciiTheme="majorBidi" w:hAnsiTheme="majorBidi" w:cstheme="majorBidi"/>
          <w:sz w:val="24"/>
          <w:szCs w:val="24"/>
        </w:rPr>
        <w:t xml:space="preserve">   </w:t>
      </w:r>
    </w:p>
    <w:p w14:paraId="6DF87FBB" w14:textId="231D68B5" w:rsidR="00CE1C54" w:rsidRPr="00BA3ED2" w:rsidRDefault="00CE1C54" w:rsidP="00CE1C54">
      <w:pPr>
        <w:spacing w:after="0" w:line="360" w:lineRule="auto"/>
        <w:rPr>
          <w:rFonts w:asciiTheme="majorBidi" w:hAnsiTheme="majorBidi" w:cstheme="majorBidi"/>
          <w:sz w:val="24"/>
          <w:szCs w:val="24"/>
        </w:rPr>
      </w:pPr>
      <w:r>
        <w:rPr>
          <w:rFonts w:asciiTheme="majorBidi" w:hAnsiTheme="majorBidi" w:cstheme="majorBidi"/>
          <w:sz w:val="24"/>
          <w:szCs w:val="24"/>
        </w:rPr>
        <w:t xml:space="preserve">   </w:t>
      </w:r>
      <w:r w:rsidRPr="00B84439">
        <w:rPr>
          <w:rFonts w:asciiTheme="majorBidi" w:hAnsiTheme="majorBidi" w:cstheme="majorBidi"/>
          <w:sz w:val="24"/>
          <w:szCs w:val="24"/>
        </w:rPr>
        <w:t xml:space="preserve">Gambar 1 Padi Varietas Inpari-32 </w:t>
      </w:r>
      <w:r>
        <w:rPr>
          <w:rFonts w:asciiTheme="majorBidi" w:hAnsiTheme="majorBidi" w:cstheme="majorBidi"/>
          <w:sz w:val="24"/>
          <w:szCs w:val="24"/>
        </w:rPr>
        <w:t xml:space="preserve">                Gambar 2 </w:t>
      </w:r>
      <w:r w:rsidR="00965B6D">
        <w:rPr>
          <w:rFonts w:asciiTheme="majorBidi" w:hAnsiTheme="majorBidi" w:cstheme="majorBidi"/>
          <w:sz w:val="24"/>
          <w:szCs w:val="24"/>
        </w:rPr>
        <w:t>Perendaman Benih Padi</w:t>
      </w:r>
    </w:p>
    <w:p w14:paraId="675A8880" w14:textId="4655732C" w:rsidR="00C14D19" w:rsidRPr="00CE1C54" w:rsidRDefault="00CE1C54" w:rsidP="00CE1C54">
      <w:pPr>
        <w:spacing w:after="0" w:line="360" w:lineRule="auto"/>
        <w:ind w:left="720" w:hanging="720"/>
        <w:jc w:val="both"/>
        <w:rPr>
          <w:rFonts w:asciiTheme="majorBidi" w:hAnsiTheme="majorBidi" w:cstheme="majorBidi"/>
          <w:sz w:val="24"/>
          <w:szCs w:val="24"/>
        </w:rPr>
      </w:pPr>
      <w:r>
        <w:rPr>
          <w:rFonts w:asciiTheme="majorBidi" w:hAnsiTheme="majorBidi" w:cstheme="majorBidi"/>
          <w:sz w:val="24"/>
          <w:szCs w:val="24"/>
        </w:rPr>
        <w:t xml:space="preserve">                                      </w:t>
      </w:r>
    </w:p>
    <w:p w14:paraId="5BBBB19D" w14:textId="79E355CF" w:rsidR="00965B6D" w:rsidRDefault="00C14D19" w:rsidP="003F77FA">
      <w:pPr>
        <w:spacing w:after="0"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EABDB3F" wp14:editId="2328621E">
            <wp:extent cx="1371600" cy="1828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pic:spPr>
                </pic:pic>
              </a:graphicData>
            </a:graphic>
          </wp:inline>
        </w:drawing>
      </w:r>
      <w:r w:rsidR="00971234">
        <w:rPr>
          <w:rFonts w:asciiTheme="majorBidi" w:hAnsiTheme="majorBidi" w:cstheme="majorBidi"/>
          <w:sz w:val="24"/>
          <w:szCs w:val="24"/>
        </w:rPr>
        <w:t xml:space="preserve"> </w:t>
      </w:r>
      <w:r w:rsidR="00CE1C54">
        <w:rPr>
          <w:rFonts w:asciiTheme="majorBidi" w:hAnsiTheme="majorBidi" w:cstheme="majorBidi"/>
          <w:sz w:val="24"/>
          <w:szCs w:val="24"/>
        </w:rPr>
        <w:t xml:space="preserve">          </w:t>
      </w:r>
      <w:r w:rsidR="00971234">
        <w:rPr>
          <w:rFonts w:asciiTheme="majorBidi" w:hAnsiTheme="majorBidi" w:cstheme="majorBidi"/>
          <w:sz w:val="24"/>
          <w:szCs w:val="24"/>
        </w:rPr>
        <w:t xml:space="preserve">  </w:t>
      </w:r>
      <w:r w:rsidR="00C224CB">
        <w:rPr>
          <w:rFonts w:asciiTheme="majorBidi" w:hAnsiTheme="majorBidi" w:cstheme="majorBidi"/>
          <w:noProof/>
          <w:sz w:val="24"/>
          <w:szCs w:val="24"/>
        </w:rPr>
        <w:drawing>
          <wp:inline distT="0" distB="0" distL="0" distR="0" wp14:anchorId="6612FF74" wp14:editId="7C01D96E">
            <wp:extent cx="1296000" cy="184320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96000" cy="1843200"/>
                    </a:xfrm>
                    <a:prstGeom prst="rect">
                      <a:avLst/>
                    </a:prstGeom>
                    <a:noFill/>
                  </pic:spPr>
                </pic:pic>
              </a:graphicData>
            </a:graphic>
          </wp:inline>
        </w:drawing>
      </w:r>
      <w:r>
        <w:rPr>
          <w:rFonts w:asciiTheme="majorBidi" w:hAnsiTheme="majorBidi" w:cstheme="majorBidi"/>
          <w:sz w:val="24"/>
          <w:szCs w:val="24"/>
        </w:rPr>
        <w:tab/>
      </w:r>
      <w:r w:rsidR="00CE1C54">
        <w:rPr>
          <w:rFonts w:asciiTheme="majorBidi" w:hAnsiTheme="majorBidi" w:cstheme="majorBidi"/>
          <w:sz w:val="24"/>
          <w:szCs w:val="24"/>
        </w:rPr>
        <w:t xml:space="preserve">            </w:t>
      </w:r>
      <w:r w:rsidR="00C224CB">
        <w:rPr>
          <w:rFonts w:asciiTheme="majorBidi" w:hAnsiTheme="majorBidi" w:cstheme="majorBidi"/>
          <w:noProof/>
          <w:sz w:val="24"/>
          <w:szCs w:val="24"/>
        </w:rPr>
        <w:drawing>
          <wp:inline distT="0" distB="0" distL="0" distR="0" wp14:anchorId="04418052" wp14:editId="5FE4735F">
            <wp:extent cx="1371600" cy="182885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1600" cy="1828851"/>
                    </a:xfrm>
                    <a:prstGeom prst="rect">
                      <a:avLst/>
                    </a:prstGeom>
                  </pic:spPr>
                </pic:pic>
              </a:graphicData>
            </a:graphic>
          </wp:inline>
        </w:drawing>
      </w:r>
      <w:r w:rsidR="00965B6D">
        <w:rPr>
          <w:rFonts w:asciiTheme="majorBidi" w:hAnsiTheme="majorBidi" w:cstheme="majorBidi"/>
          <w:sz w:val="24"/>
          <w:szCs w:val="24"/>
        </w:rPr>
        <w:t xml:space="preserve"> </w:t>
      </w:r>
    </w:p>
    <w:p w14:paraId="215FE847" w14:textId="67B63F44" w:rsidR="00965B6D" w:rsidRDefault="00965B6D" w:rsidP="00965B6D">
      <w:pPr>
        <w:tabs>
          <w:tab w:val="left" w:pos="720"/>
          <w:tab w:val="center" w:pos="3968"/>
          <w:tab w:val="left" w:pos="6180"/>
        </w:tabs>
        <w:spacing w:after="0" w:line="360" w:lineRule="auto"/>
        <w:rPr>
          <w:rFonts w:asciiTheme="majorBidi" w:hAnsiTheme="majorBidi" w:cstheme="majorBidi"/>
          <w:sz w:val="24"/>
          <w:szCs w:val="24"/>
        </w:rPr>
      </w:pPr>
      <w:r>
        <w:rPr>
          <w:rFonts w:asciiTheme="majorBidi" w:hAnsiTheme="majorBidi" w:cstheme="majorBidi"/>
          <w:sz w:val="24"/>
          <w:szCs w:val="24"/>
        </w:rPr>
        <w:t xml:space="preserve">          Gambar 3 </w:t>
      </w:r>
      <w:r>
        <w:rPr>
          <w:rFonts w:asciiTheme="majorBidi" w:hAnsiTheme="majorBidi" w:cstheme="majorBidi"/>
          <w:sz w:val="24"/>
          <w:szCs w:val="24"/>
        </w:rPr>
        <w:tab/>
        <w:t>Gambar 4</w:t>
      </w:r>
      <w:r>
        <w:rPr>
          <w:rFonts w:asciiTheme="majorBidi" w:hAnsiTheme="majorBidi" w:cstheme="majorBidi"/>
          <w:sz w:val="24"/>
          <w:szCs w:val="24"/>
        </w:rPr>
        <w:tab/>
        <w:t xml:space="preserve">   Gambar 5</w:t>
      </w:r>
    </w:p>
    <w:p w14:paraId="4F4C9FBF" w14:textId="452F8288" w:rsidR="00965B6D" w:rsidRPr="00965B6D" w:rsidRDefault="00965B6D" w:rsidP="00965B6D">
      <w:pPr>
        <w:tabs>
          <w:tab w:val="left" w:pos="900"/>
          <w:tab w:val="center" w:pos="3968"/>
        </w:tabs>
        <w:spacing w:after="0" w:line="360" w:lineRule="auto"/>
        <w:rPr>
          <w:rFonts w:asciiTheme="majorBidi" w:hAnsiTheme="majorBidi" w:cstheme="majorBidi"/>
          <w:sz w:val="24"/>
          <w:szCs w:val="24"/>
        </w:rPr>
      </w:pPr>
      <w:r>
        <w:rPr>
          <w:rFonts w:asciiTheme="majorBidi" w:hAnsiTheme="majorBidi" w:cstheme="majorBidi"/>
          <w:sz w:val="24"/>
          <w:szCs w:val="24"/>
        </w:rPr>
        <w:t xml:space="preserve">    Pemupuan Dasar</w:t>
      </w:r>
      <w:r>
        <w:rPr>
          <w:rFonts w:asciiTheme="majorBidi" w:hAnsiTheme="majorBidi" w:cstheme="majorBidi"/>
          <w:sz w:val="24"/>
          <w:szCs w:val="24"/>
        </w:rPr>
        <w:tab/>
        <w:t>Pengolahan Lahan</w:t>
      </w:r>
      <w:r>
        <w:rPr>
          <w:rFonts w:asciiTheme="majorBidi" w:hAnsiTheme="majorBidi" w:cstheme="majorBidi"/>
          <w:sz w:val="24"/>
          <w:szCs w:val="24"/>
        </w:rPr>
        <w:tab/>
        <w:t xml:space="preserve">          Penyemaian Benih Padi</w:t>
      </w:r>
    </w:p>
    <w:p w14:paraId="77E17D07" w14:textId="5CCF8144" w:rsidR="00C14D19" w:rsidRDefault="00C14D19" w:rsidP="003F77FA">
      <w:pPr>
        <w:spacing w:after="0"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22845DB6" wp14:editId="4B0BD447">
            <wp:extent cx="1371600" cy="182885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71600" cy="1828851"/>
                    </a:xfrm>
                    <a:prstGeom prst="rect">
                      <a:avLst/>
                    </a:prstGeom>
                  </pic:spPr>
                </pic:pic>
              </a:graphicData>
            </a:graphic>
          </wp:inline>
        </w:drawing>
      </w:r>
      <w:r w:rsidR="00965B6D">
        <w:rPr>
          <w:rFonts w:asciiTheme="majorBidi" w:hAnsiTheme="majorBidi" w:cstheme="majorBidi"/>
          <w:sz w:val="24"/>
          <w:szCs w:val="24"/>
        </w:rPr>
        <w:t xml:space="preserve">             </w:t>
      </w:r>
      <w:r w:rsidR="00932D5A">
        <w:rPr>
          <w:rFonts w:asciiTheme="majorBidi" w:hAnsiTheme="majorBidi" w:cstheme="majorBidi"/>
          <w:sz w:val="24"/>
          <w:szCs w:val="24"/>
        </w:rPr>
        <w:t xml:space="preserve"> </w:t>
      </w:r>
      <w:r w:rsidR="000A4582">
        <w:rPr>
          <w:rFonts w:asciiTheme="majorBidi" w:hAnsiTheme="majorBidi" w:cstheme="majorBidi"/>
          <w:noProof/>
          <w:sz w:val="24"/>
          <w:szCs w:val="24"/>
        </w:rPr>
        <w:drawing>
          <wp:inline distT="0" distB="0" distL="0" distR="0" wp14:anchorId="220E8FAB" wp14:editId="23AA6445">
            <wp:extent cx="1371600" cy="182885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71600" cy="1828851"/>
                    </a:xfrm>
                    <a:prstGeom prst="rect">
                      <a:avLst/>
                    </a:prstGeom>
                  </pic:spPr>
                </pic:pic>
              </a:graphicData>
            </a:graphic>
          </wp:inline>
        </w:drawing>
      </w:r>
      <w:r w:rsidR="00965B6D">
        <w:rPr>
          <w:rFonts w:asciiTheme="majorBidi" w:hAnsiTheme="majorBidi" w:cstheme="majorBidi"/>
          <w:sz w:val="24"/>
          <w:szCs w:val="24"/>
        </w:rPr>
        <w:t xml:space="preserve"> </w:t>
      </w:r>
      <w:r w:rsidR="00C224CB">
        <w:rPr>
          <w:rFonts w:asciiTheme="majorBidi" w:hAnsiTheme="majorBidi" w:cstheme="majorBidi"/>
          <w:sz w:val="24"/>
          <w:szCs w:val="24"/>
        </w:rPr>
        <w:tab/>
      </w:r>
      <w:r w:rsidR="00C224CB">
        <w:rPr>
          <w:rFonts w:asciiTheme="majorBidi" w:hAnsiTheme="majorBidi" w:cstheme="majorBidi"/>
          <w:noProof/>
          <w:sz w:val="24"/>
          <w:szCs w:val="24"/>
        </w:rPr>
        <w:drawing>
          <wp:inline distT="0" distB="0" distL="0" distR="0" wp14:anchorId="4020A5DE" wp14:editId="3F880A05">
            <wp:extent cx="1371600" cy="182885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71600" cy="1828851"/>
                    </a:xfrm>
                    <a:prstGeom prst="rect">
                      <a:avLst/>
                    </a:prstGeom>
                  </pic:spPr>
                </pic:pic>
              </a:graphicData>
            </a:graphic>
          </wp:inline>
        </w:drawing>
      </w:r>
    </w:p>
    <w:p w14:paraId="1F9F0511" w14:textId="5812BE17" w:rsidR="00432EA6" w:rsidRDefault="00432EA6" w:rsidP="00432EA6">
      <w:pPr>
        <w:spacing w:after="0" w:line="360" w:lineRule="auto"/>
        <w:rPr>
          <w:rFonts w:asciiTheme="majorBidi" w:hAnsiTheme="majorBidi" w:cstheme="majorBidi"/>
          <w:sz w:val="24"/>
          <w:szCs w:val="24"/>
        </w:rPr>
      </w:pPr>
      <w:r>
        <w:rPr>
          <w:rFonts w:asciiTheme="majorBidi" w:hAnsiTheme="majorBidi" w:cstheme="majorBidi"/>
          <w:sz w:val="24"/>
          <w:szCs w:val="24"/>
        </w:rPr>
        <w:t xml:space="preserve">           Gambar 6</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Gambar 7 </w:t>
      </w:r>
      <w:r>
        <w:rPr>
          <w:rFonts w:asciiTheme="majorBidi" w:hAnsiTheme="majorBidi" w:cstheme="majorBidi"/>
          <w:sz w:val="24"/>
          <w:szCs w:val="24"/>
        </w:rPr>
        <w:tab/>
        <w:t xml:space="preserve">                      Gambar 8 </w:t>
      </w:r>
    </w:p>
    <w:p w14:paraId="5B05BA19" w14:textId="078C487B" w:rsidR="00432EA6" w:rsidRPr="00432EA6" w:rsidRDefault="00432EA6" w:rsidP="00432EA6">
      <w:pPr>
        <w:spacing w:after="0" w:line="360" w:lineRule="auto"/>
        <w:rPr>
          <w:rFonts w:asciiTheme="majorBidi" w:hAnsiTheme="majorBidi" w:cstheme="majorBidi"/>
          <w:sz w:val="24"/>
          <w:szCs w:val="24"/>
        </w:rPr>
      </w:pPr>
      <w:r>
        <w:rPr>
          <w:rFonts w:asciiTheme="majorBidi" w:hAnsiTheme="majorBidi" w:cstheme="majorBidi"/>
          <w:sz w:val="24"/>
          <w:szCs w:val="24"/>
        </w:rPr>
        <w:t xml:space="preserve">     Perawatan Benih</w:t>
      </w:r>
      <w:r>
        <w:rPr>
          <w:rFonts w:asciiTheme="majorBidi" w:hAnsiTheme="majorBidi" w:cstheme="majorBidi"/>
          <w:sz w:val="24"/>
          <w:szCs w:val="24"/>
        </w:rPr>
        <w:tab/>
      </w:r>
      <w:r>
        <w:rPr>
          <w:rFonts w:asciiTheme="majorBidi" w:hAnsiTheme="majorBidi" w:cstheme="majorBidi"/>
          <w:sz w:val="24"/>
          <w:szCs w:val="24"/>
        </w:rPr>
        <w:tab/>
        <w:t xml:space="preserve">    Penjabutan Bibit Padi</w:t>
      </w:r>
      <w:r>
        <w:rPr>
          <w:rFonts w:asciiTheme="majorBidi" w:hAnsiTheme="majorBidi" w:cstheme="majorBidi"/>
          <w:sz w:val="24"/>
          <w:szCs w:val="24"/>
        </w:rPr>
        <w:tab/>
        <w:t>Penanaman Bibit Padi</w:t>
      </w:r>
    </w:p>
    <w:p w14:paraId="6E6C6505" w14:textId="4F6C549F" w:rsidR="000A4582" w:rsidRDefault="000A4582" w:rsidP="003F77FA">
      <w:pPr>
        <w:spacing w:after="0" w:line="360" w:lineRule="auto"/>
        <w:jc w:val="both"/>
        <w:rPr>
          <w:rFonts w:asciiTheme="majorBidi" w:hAnsiTheme="majorBidi" w:cstheme="majorBidi"/>
          <w:sz w:val="20"/>
          <w:szCs w:val="20"/>
        </w:rPr>
      </w:pPr>
    </w:p>
    <w:p w14:paraId="09F72F82" w14:textId="6AE6363C" w:rsidR="000A4582" w:rsidRDefault="000A4582" w:rsidP="003F77FA">
      <w:pPr>
        <w:spacing w:after="0" w:line="360" w:lineRule="auto"/>
        <w:jc w:val="both"/>
        <w:rPr>
          <w:rFonts w:asciiTheme="majorBidi" w:hAnsiTheme="majorBidi" w:cstheme="majorBidi"/>
          <w:sz w:val="20"/>
          <w:szCs w:val="20"/>
        </w:rPr>
      </w:pPr>
    </w:p>
    <w:p w14:paraId="6E05E7CC" w14:textId="2397283E" w:rsidR="000A4582" w:rsidRDefault="00971234" w:rsidP="003F77FA">
      <w:pPr>
        <w:spacing w:after="0" w:line="360" w:lineRule="auto"/>
        <w:jc w:val="both"/>
        <w:rPr>
          <w:rFonts w:asciiTheme="majorBidi" w:hAnsiTheme="majorBidi" w:cstheme="majorBidi"/>
          <w:sz w:val="20"/>
          <w:szCs w:val="20"/>
        </w:rPr>
      </w:pPr>
      <w:r>
        <w:rPr>
          <w:rFonts w:asciiTheme="majorBidi" w:hAnsiTheme="majorBidi" w:cstheme="majorBidi"/>
          <w:sz w:val="20"/>
          <w:szCs w:val="20"/>
        </w:rPr>
        <w:lastRenderedPageBreak/>
        <w:t xml:space="preserve">  </w:t>
      </w:r>
      <w:r w:rsidR="000A4582">
        <w:rPr>
          <w:rFonts w:asciiTheme="majorBidi" w:hAnsiTheme="majorBidi" w:cstheme="majorBidi"/>
          <w:noProof/>
          <w:sz w:val="24"/>
          <w:szCs w:val="24"/>
        </w:rPr>
        <w:drawing>
          <wp:inline distT="0" distB="0" distL="0" distR="0" wp14:anchorId="3A8F16F3" wp14:editId="1E704DE2">
            <wp:extent cx="1371600" cy="182885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71600" cy="1828851"/>
                    </a:xfrm>
                    <a:prstGeom prst="rect">
                      <a:avLst/>
                    </a:prstGeom>
                  </pic:spPr>
                </pic:pic>
              </a:graphicData>
            </a:graphic>
          </wp:inline>
        </w:drawing>
      </w:r>
      <w:r>
        <w:rPr>
          <w:rFonts w:asciiTheme="majorBidi" w:hAnsiTheme="majorBidi" w:cstheme="majorBidi"/>
          <w:sz w:val="20"/>
          <w:szCs w:val="20"/>
        </w:rPr>
        <w:t xml:space="preserve">   </w:t>
      </w:r>
      <w:r w:rsidR="00432EA6">
        <w:rPr>
          <w:rFonts w:asciiTheme="majorBidi" w:hAnsiTheme="majorBidi" w:cstheme="majorBidi"/>
          <w:sz w:val="20"/>
          <w:szCs w:val="20"/>
        </w:rPr>
        <w:t xml:space="preserve">         </w:t>
      </w:r>
      <w:r>
        <w:rPr>
          <w:rFonts w:asciiTheme="majorBidi" w:hAnsiTheme="majorBidi" w:cstheme="majorBidi"/>
          <w:sz w:val="20"/>
          <w:szCs w:val="20"/>
        </w:rPr>
        <w:t xml:space="preserve">  </w:t>
      </w:r>
      <w:r w:rsidR="000A4582">
        <w:rPr>
          <w:rFonts w:asciiTheme="majorBidi" w:hAnsiTheme="majorBidi" w:cstheme="majorBidi"/>
          <w:noProof/>
          <w:sz w:val="24"/>
          <w:szCs w:val="24"/>
        </w:rPr>
        <w:drawing>
          <wp:inline distT="0" distB="0" distL="0" distR="0" wp14:anchorId="0517587F" wp14:editId="7D2FE064">
            <wp:extent cx="1368000" cy="1824051"/>
            <wp:effectExtent l="0" t="0" r="381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68000" cy="1824051"/>
                    </a:xfrm>
                    <a:prstGeom prst="rect">
                      <a:avLst/>
                    </a:prstGeom>
                  </pic:spPr>
                </pic:pic>
              </a:graphicData>
            </a:graphic>
          </wp:inline>
        </w:drawing>
      </w:r>
      <w:r w:rsidR="00432EA6">
        <w:rPr>
          <w:rFonts w:asciiTheme="majorBidi" w:hAnsiTheme="majorBidi" w:cstheme="majorBidi"/>
          <w:sz w:val="20"/>
          <w:szCs w:val="20"/>
        </w:rPr>
        <w:t xml:space="preserve">            </w:t>
      </w:r>
      <w:r>
        <w:rPr>
          <w:rFonts w:asciiTheme="majorBidi" w:hAnsiTheme="majorBidi" w:cstheme="majorBidi"/>
          <w:sz w:val="20"/>
          <w:szCs w:val="20"/>
        </w:rPr>
        <w:tab/>
      </w:r>
      <w:r w:rsidR="00C224CB">
        <w:rPr>
          <w:rFonts w:asciiTheme="majorBidi" w:hAnsiTheme="majorBidi" w:cstheme="majorBidi"/>
          <w:noProof/>
          <w:sz w:val="24"/>
          <w:szCs w:val="24"/>
        </w:rPr>
        <w:drawing>
          <wp:inline distT="0" distB="0" distL="0" distR="0" wp14:anchorId="0245E2FB" wp14:editId="25D8DA4B">
            <wp:extent cx="1368000" cy="1824051"/>
            <wp:effectExtent l="0" t="0" r="381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68000" cy="1824051"/>
                    </a:xfrm>
                    <a:prstGeom prst="rect">
                      <a:avLst/>
                    </a:prstGeom>
                  </pic:spPr>
                </pic:pic>
              </a:graphicData>
            </a:graphic>
          </wp:inline>
        </w:drawing>
      </w:r>
    </w:p>
    <w:p w14:paraId="034880B9" w14:textId="1A4D9DE7" w:rsidR="00432EA6" w:rsidRDefault="00432EA6"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Gambar 9                               Gambar 10</w:t>
      </w:r>
      <w:r>
        <w:rPr>
          <w:rFonts w:asciiTheme="majorBidi" w:hAnsiTheme="majorBidi" w:cstheme="majorBidi"/>
          <w:sz w:val="24"/>
          <w:szCs w:val="24"/>
        </w:rPr>
        <w:tab/>
      </w:r>
      <w:r>
        <w:rPr>
          <w:rFonts w:asciiTheme="majorBidi" w:hAnsiTheme="majorBidi" w:cstheme="majorBidi"/>
          <w:sz w:val="24"/>
          <w:szCs w:val="24"/>
        </w:rPr>
        <w:tab/>
        <w:t xml:space="preserve">           Gambar 11 </w:t>
      </w:r>
    </w:p>
    <w:p w14:paraId="6EAE77C9" w14:textId="6693B11B" w:rsidR="00432EA6" w:rsidRPr="00432EA6" w:rsidRDefault="00432EA6"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Penyulaman Bibit Padi</w:t>
      </w:r>
      <w:r>
        <w:rPr>
          <w:rFonts w:asciiTheme="majorBidi" w:hAnsiTheme="majorBidi" w:cstheme="majorBidi"/>
          <w:sz w:val="24"/>
          <w:szCs w:val="24"/>
        </w:rPr>
        <w:tab/>
        <w:t xml:space="preserve">       Pemupukan ke-1                     Pemupukan ke-2</w:t>
      </w:r>
    </w:p>
    <w:p w14:paraId="16A36DF7" w14:textId="14D9F99A" w:rsidR="00C14D19" w:rsidRDefault="000A4582" w:rsidP="003F77FA">
      <w:pPr>
        <w:spacing w:after="0"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5EBF057" wp14:editId="57C3FD76">
            <wp:extent cx="1368000" cy="1824051"/>
            <wp:effectExtent l="0" t="0" r="381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68000" cy="1824051"/>
                    </a:xfrm>
                    <a:prstGeom prst="rect">
                      <a:avLst/>
                    </a:prstGeom>
                  </pic:spPr>
                </pic:pic>
              </a:graphicData>
            </a:graphic>
          </wp:inline>
        </w:drawing>
      </w:r>
      <w:r w:rsidR="00971234">
        <w:rPr>
          <w:rFonts w:asciiTheme="majorBidi" w:hAnsiTheme="majorBidi" w:cstheme="majorBidi"/>
          <w:sz w:val="24"/>
          <w:szCs w:val="24"/>
        </w:rPr>
        <w:t xml:space="preserve"> </w:t>
      </w:r>
      <w:r w:rsidR="00432EA6">
        <w:rPr>
          <w:rFonts w:asciiTheme="majorBidi" w:hAnsiTheme="majorBidi" w:cstheme="majorBidi"/>
          <w:sz w:val="24"/>
          <w:szCs w:val="24"/>
        </w:rPr>
        <w:t xml:space="preserve">   </w:t>
      </w:r>
      <w:r w:rsidR="00AD2AD0">
        <w:rPr>
          <w:rFonts w:asciiTheme="majorBidi" w:hAnsiTheme="majorBidi" w:cstheme="majorBidi"/>
          <w:sz w:val="24"/>
          <w:szCs w:val="24"/>
        </w:rPr>
        <w:t xml:space="preserve">         </w:t>
      </w:r>
      <w:r w:rsidR="00971234">
        <w:rPr>
          <w:rFonts w:asciiTheme="majorBidi" w:hAnsiTheme="majorBidi" w:cstheme="majorBidi"/>
          <w:sz w:val="24"/>
          <w:szCs w:val="24"/>
        </w:rPr>
        <w:t xml:space="preserve">  </w:t>
      </w:r>
      <w:r>
        <w:rPr>
          <w:rFonts w:asciiTheme="majorBidi" w:hAnsiTheme="majorBidi" w:cstheme="majorBidi"/>
          <w:noProof/>
          <w:sz w:val="24"/>
          <w:szCs w:val="24"/>
        </w:rPr>
        <w:drawing>
          <wp:inline distT="0" distB="0" distL="0" distR="0" wp14:anchorId="6852024E" wp14:editId="0C33CC56">
            <wp:extent cx="1483487" cy="1825200"/>
            <wp:effectExtent l="0" t="0" r="254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2" cstate="print">
                      <a:extLst>
                        <a:ext uri="{28A0092B-C50C-407E-A947-70E740481C1C}">
                          <a14:useLocalDpi xmlns:a14="http://schemas.microsoft.com/office/drawing/2010/main" val="0"/>
                        </a:ext>
                      </a:extLst>
                    </a:blip>
                    <a:srcRect t="13433" b="22303"/>
                    <a:stretch/>
                  </pic:blipFill>
                  <pic:spPr bwMode="auto">
                    <a:xfrm>
                      <a:off x="0" y="0"/>
                      <a:ext cx="1483487" cy="1825200"/>
                    </a:xfrm>
                    <a:prstGeom prst="rect">
                      <a:avLst/>
                    </a:prstGeom>
                    <a:ln>
                      <a:noFill/>
                    </a:ln>
                    <a:extLst>
                      <a:ext uri="{53640926-AAD7-44D8-BBD7-CCE9431645EC}">
                        <a14:shadowObscured xmlns:a14="http://schemas.microsoft.com/office/drawing/2010/main"/>
                      </a:ext>
                    </a:extLst>
                  </pic:spPr>
                </pic:pic>
              </a:graphicData>
            </a:graphic>
          </wp:inline>
        </w:drawing>
      </w:r>
      <w:r w:rsidR="00432EA6">
        <w:rPr>
          <w:rFonts w:asciiTheme="majorBidi" w:hAnsiTheme="majorBidi" w:cstheme="majorBidi"/>
          <w:sz w:val="24"/>
          <w:szCs w:val="24"/>
        </w:rPr>
        <w:t xml:space="preserve"> </w:t>
      </w:r>
      <w:r w:rsidR="00AD2AD0">
        <w:rPr>
          <w:rFonts w:asciiTheme="majorBidi" w:hAnsiTheme="majorBidi" w:cstheme="majorBidi"/>
          <w:sz w:val="24"/>
          <w:szCs w:val="24"/>
        </w:rPr>
        <w:t xml:space="preserve">  </w:t>
      </w:r>
      <w:r w:rsidR="00432EA6">
        <w:rPr>
          <w:rFonts w:asciiTheme="majorBidi" w:hAnsiTheme="majorBidi" w:cstheme="majorBidi"/>
          <w:sz w:val="24"/>
          <w:szCs w:val="24"/>
        </w:rPr>
        <w:t xml:space="preserve">  </w:t>
      </w:r>
      <w:r w:rsidR="00AD2AD0">
        <w:rPr>
          <w:rFonts w:asciiTheme="majorBidi" w:hAnsiTheme="majorBidi" w:cstheme="majorBidi"/>
          <w:sz w:val="24"/>
          <w:szCs w:val="24"/>
        </w:rPr>
        <w:t xml:space="preserve">   </w:t>
      </w:r>
      <w:r w:rsidR="00432EA6">
        <w:rPr>
          <w:rFonts w:asciiTheme="majorBidi" w:hAnsiTheme="majorBidi" w:cstheme="majorBidi"/>
          <w:sz w:val="24"/>
          <w:szCs w:val="24"/>
        </w:rPr>
        <w:t xml:space="preserve">  </w:t>
      </w:r>
      <w:r w:rsidR="00C224CB">
        <w:rPr>
          <w:rFonts w:asciiTheme="majorBidi" w:hAnsiTheme="majorBidi" w:cstheme="majorBidi"/>
          <w:noProof/>
          <w:sz w:val="24"/>
          <w:szCs w:val="24"/>
        </w:rPr>
        <w:drawing>
          <wp:inline distT="0" distB="0" distL="0" distR="0" wp14:anchorId="4156BB07" wp14:editId="59D695E3">
            <wp:extent cx="1440000" cy="1847461"/>
            <wp:effectExtent l="0" t="0" r="825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40000" cy="1847461"/>
                    </a:xfrm>
                    <a:prstGeom prst="rect">
                      <a:avLst/>
                    </a:prstGeom>
                  </pic:spPr>
                </pic:pic>
              </a:graphicData>
            </a:graphic>
          </wp:inline>
        </w:drawing>
      </w:r>
    </w:p>
    <w:p w14:paraId="094957B3" w14:textId="5B27F705" w:rsidR="00AD2AD0" w:rsidRDefault="00AD2AD0"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Gambar 12 </w:t>
      </w:r>
      <w:r>
        <w:rPr>
          <w:rFonts w:asciiTheme="majorBidi" w:hAnsiTheme="majorBidi" w:cstheme="majorBidi"/>
          <w:sz w:val="24"/>
          <w:szCs w:val="24"/>
        </w:rPr>
        <w:tab/>
      </w:r>
      <w:r>
        <w:rPr>
          <w:rFonts w:asciiTheme="majorBidi" w:hAnsiTheme="majorBidi" w:cstheme="majorBidi"/>
          <w:sz w:val="24"/>
          <w:szCs w:val="24"/>
        </w:rPr>
        <w:tab/>
        <w:t xml:space="preserve">          Gambar 13</w:t>
      </w:r>
      <w:r>
        <w:rPr>
          <w:rFonts w:asciiTheme="majorBidi" w:hAnsiTheme="majorBidi" w:cstheme="majorBidi"/>
          <w:sz w:val="24"/>
          <w:szCs w:val="24"/>
        </w:rPr>
        <w:tab/>
      </w:r>
      <w:r>
        <w:rPr>
          <w:rFonts w:asciiTheme="majorBidi" w:hAnsiTheme="majorBidi" w:cstheme="majorBidi"/>
          <w:sz w:val="24"/>
          <w:szCs w:val="24"/>
        </w:rPr>
        <w:tab/>
        <w:t xml:space="preserve">       Gambar 14</w:t>
      </w:r>
    </w:p>
    <w:p w14:paraId="1498D64B" w14:textId="3C1472C3" w:rsidR="00AD2AD0" w:rsidRDefault="00AD2AD0"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Pemupukan ke-3              Pengairan Tanaman Padi     Penyiangan Tanaman Padi</w:t>
      </w:r>
    </w:p>
    <w:p w14:paraId="4EB68B7D" w14:textId="1BC103F6" w:rsidR="000A4582" w:rsidRDefault="000A4582" w:rsidP="003F77FA">
      <w:pPr>
        <w:spacing w:after="0" w:line="360" w:lineRule="auto"/>
        <w:jc w:val="both"/>
        <w:rPr>
          <w:rFonts w:asciiTheme="majorBidi" w:hAnsiTheme="majorBidi" w:cstheme="majorBidi"/>
          <w:sz w:val="16"/>
          <w:szCs w:val="16"/>
        </w:rPr>
      </w:pPr>
      <w:r>
        <w:rPr>
          <w:rFonts w:asciiTheme="majorBidi" w:hAnsiTheme="majorBidi" w:cstheme="majorBidi"/>
          <w:sz w:val="16"/>
          <w:szCs w:val="16"/>
        </w:rPr>
        <w:t xml:space="preserve">   </w:t>
      </w:r>
      <w:r>
        <w:rPr>
          <w:rFonts w:asciiTheme="majorBidi" w:hAnsiTheme="majorBidi" w:cstheme="majorBidi"/>
          <w:sz w:val="16"/>
          <w:szCs w:val="16"/>
        </w:rPr>
        <w:tab/>
      </w:r>
    </w:p>
    <w:p w14:paraId="220025EC" w14:textId="553BC174" w:rsidR="00C14D19" w:rsidRDefault="00864962" w:rsidP="00AD2AD0">
      <w:pPr>
        <w:spacing w:after="0" w:line="360" w:lineRule="auto"/>
        <w:ind w:left="720" w:hanging="720"/>
        <w:jc w:val="both"/>
        <w:rPr>
          <w:rFonts w:asciiTheme="majorBidi" w:hAnsiTheme="majorBidi" w:cstheme="majorBidi"/>
          <w:noProof/>
          <w:sz w:val="24"/>
          <w:szCs w:val="24"/>
        </w:rPr>
      </w:pPr>
      <w:r>
        <w:rPr>
          <w:rFonts w:asciiTheme="majorBidi" w:hAnsiTheme="majorBidi" w:cstheme="majorBidi"/>
          <w:noProof/>
          <w:sz w:val="24"/>
          <w:szCs w:val="24"/>
        </w:rPr>
        <w:drawing>
          <wp:inline distT="0" distB="0" distL="0" distR="0" wp14:anchorId="0FD64673" wp14:editId="76CB4217">
            <wp:extent cx="1368000" cy="1877438"/>
            <wp:effectExtent l="0" t="0" r="381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68000" cy="1877438"/>
                    </a:xfrm>
                    <a:prstGeom prst="rect">
                      <a:avLst/>
                    </a:prstGeom>
                  </pic:spPr>
                </pic:pic>
              </a:graphicData>
            </a:graphic>
          </wp:inline>
        </w:drawing>
      </w:r>
      <w:r w:rsidR="00971234">
        <w:rPr>
          <w:rFonts w:asciiTheme="majorBidi" w:hAnsiTheme="majorBidi" w:cstheme="majorBidi"/>
          <w:sz w:val="24"/>
          <w:szCs w:val="24"/>
        </w:rPr>
        <w:t xml:space="preserve"> </w:t>
      </w:r>
      <w:r w:rsidR="00AD2AD0">
        <w:rPr>
          <w:rFonts w:asciiTheme="majorBidi" w:hAnsiTheme="majorBidi" w:cstheme="majorBidi"/>
          <w:sz w:val="24"/>
          <w:szCs w:val="24"/>
        </w:rPr>
        <w:t xml:space="preserve">         </w:t>
      </w:r>
      <w:r w:rsidR="00971234">
        <w:rPr>
          <w:rFonts w:asciiTheme="majorBidi" w:hAnsiTheme="majorBidi" w:cstheme="majorBidi"/>
          <w:sz w:val="24"/>
          <w:szCs w:val="24"/>
        </w:rPr>
        <w:t xml:space="preserve"> </w:t>
      </w:r>
      <w:r>
        <w:rPr>
          <w:rFonts w:asciiTheme="majorBidi" w:hAnsiTheme="majorBidi" w:cstheme="majorBidi"/>
          <w:noProof/>
          <w:sz w:val="24"/>
          <w:szCs w:val="24"/>
        </w:rPr>
        <w:drawing>
          <wp:inline distT="0" distB="0" distL="0" distR="0" wp14:anchorId="1951B269" wp14:editId="6CBB463E">
            <wp:extent cx="1512000" cy="183575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12000" cy="1835751"/>
                    </a:xfrm>
                    <a:prstGeom prst="rect">
                      <a:avLst/>
                    </a:prstGeom>
                  </pic:spPr>
                </pic:pic>
              </a:graphicData>
            </a:graphic>
          </wp:inline>
        </w:drawing>
      </w:r>
      <w:r w:rsidR="00AD2AD0">
        <w:rPr>
          <w:rFonts w:asciiTheme="majorBidi" w:hAnsiTheme="majorBidi" w:cstheme="majorBidi"/>
          <w:sz w:val="24"/>
          <w:szCs w:val="24"/>
        </w:rPr>
        <w:t xml:space="preserve">        </w:t>
      </w:r>
      <w:r w:rsidR="0029338A">
        <w:rPr>
          <w:rFonts w:asciiTheme="majorBidi" w:hAnsiTheme="majorBidi" w:cstheme="majorBidi"/>
          <w:noProof/>
          <w:sz w:val="16"/>
          <w:szCs w:val="16"/>
        </w:rPr>
        <w:drawing>
          <wp:inline distT="0" distB="0" distL="0" distR="0" wp14:anchorId="5B255E1A" wp14:editId="448AA7B7">
            <wp:extent cx="1440000" cy="1866859"/>
            <wp:effectExtent l="0" t="0" r="825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0000" cy="1866859"/>
                    </a:xfrm>
                    <a:prstGeom prst="rect">
                      <a:avLst/>
                    </a:prstGeom>
                  </pic:spPr>
                </pic:pic>
              </a:graphicData>
            </a:graphic>
          </wp:inline>
        </w:drawing>
      </w:r>
    </w:p>
    <w:p w14:paraId="3492AB20" w14:textId="40870CAF" w:rsidR="00AD2AD0" w:rsidRDefault="00AD2AD0" w:rsidP="00AD2AD0">
      <w:pPr>
        <w:tabs>
          <w:tab w:val="left" w:pos="720"/>
          <w:tab w:val="left" w:pos="1440"/>
          <w:tab w:val="left" w:pos="2160"/>
          <w:tab w:val="left" w:pos="2880"/>
          <w:tab w:val="left" w:pos="3600"/>
          <w:tab w:val="left" w:pos="4320"/>
          <w:tab w:val="left" w:pos="6105"/>
        </w:tabs>
        <w:rPr>
          <w:rFonts w:asciiTheme="majorBidi" w:hAnsiTheme="majorBidi" w:cstheme="majorBidi"/>
          <w:sz w:val="24"/>
          <w:szCs w:val="24"/>
        </w:rPr>
      </w:pPr>
      <w:r>
        <w:rPr>
          <w:rFonts w:asciiTheme="majorBidi" w:hAnsiTheme="majorBidi" w:cstheme="majorBidi"/>
          <w:sz w:val="24"/>
          <w:szCs w:val="24"/>
        </w:rPr>
        <w:t xml:space="preserve">          Gambar 15 </w:t>
      </w:r>
      <w:r>
        <w:rPr>
          <w:rFonts w:asciiTheme="majorBidi" w:hAnsiTheme="majorBidi" w:cstheme="majorBidi"/>
          <w:sz w:val="24"/>
          <w:szCs w:val="24"/>
        </w:rPr>
        <w:tab/>
      </w:r>
      <w:r>
        <w:rPr>
          <w:rFonts w:asciiTheme="majorBidi" w:hAnsiTheme="majorBidi" w:cstheme="majorBidi"/>
          <w:sz w:val="24"/>
          <w:szCs w:val="24"/>
        </w:rPr>
        <w:tab/>
        <w:t xml:space="preserve">          Gambar 16</w:t>
      </w:r>
      <w:r>
        <w:rPr>
          <w:rFonts w:asciiTheme="majorBidi" w:hAnsiTheme="majorBidi" w:cstheme="majorBidi"/>
          <w:sz w:val="24"/>
          <w:szCs w:val="24"/>
        </w:rPr>
        <w:tab/>
        <w:t xml:space="preserve">   Gambar 17</w:t>
      </w:r>
    </w:p>
    <w:p w14:paraId="2BEBA6EA" w14:textId="2A99F682" w:rsidR="00AD2AD0" w:rsidRPr="00AD2AD0" w:rsidRDefault="00AD2AD0" w:rsidP="00AD2AD0">
      <w:pPr>
        <w:rPr>
          <w:rFonts w:asciiTheme="majorBidi" w:hAnsiTheme="majorBidi" w:cstheme="majorBidi"/>
          <w:sz w:val="24"/>
          <w:szCs w:val="24"/>
        </w:rPr>
      </w:pPr>
      <w:r>
        <w:rPr>
          <w:rFonts w:asciiTheme="majorBidi" w:hAnsiTheme="majorBidi" w:cstheme="majorBidi"/>
          <w:sz w:val="24"/>
          <w:szCs w:val="24"/>
        </w:rPr>
        <w:t>Hama Wereng Pada Padi         Hama Telur Keong Mas</w:t>
      </w:r>
      <w:r>
        <w:rPr>
          <w:rFonts w:asciiTheme="majorBidi" w:hAnsiTheme="majorBidi" w:cstheme="majorBidi"/>
          <w:sz w:val="24"/>
          <w:szCs w:val="24"/>
        </w:rPr>
        <w:tab/>
        <w:t xml:space="preserve">    Hama Ulat Tanah</w:t>
      </w:r>
    </w:p>
    <w:p w14:paraId="7C5518E4" w14:textId="0ABC0395" w:rsidR="0029338A" w:rsidRDefault="008F595B" w:rsidP="003F77FA">
      <w:pPr>
        <w:spacing w:after="0" w:line="360" w:lineRule="auto"/>
        <w:jc w:val="both"/>
        <w:rPr>
          <w:rFonts w:asciiTheme="majorBidi" w:hAnsiTheme="majorBidi" w:cstheme="majorBidi"/>
          <w:sz w:val="16"/>
          <w:szCs w:val="16"/>
        </w:rPr>
      </w:pPr>
      <w:r>
        <w:rPr>
          <w:rFonts w:asciiTheme="majorBidi" w:hAnsiTheme="majorBidi" w:cstheme="majorBidi"/>
          <w:noProof/>
          <w:sz w:val="24"/>
          <w:szCs w:val="24"/>
        </w:rPr>
        <w:lastRenderedPageBreak/>
        <w:drawing>
          <wp:inline distT="0" distB="0" distL="0" distR="0" wp14:anchorId="44949326" wp14:editId="0A2D1317">
            <wp:extent cx="1440000" cy="1920054"/>
            <wp:effectExtent l="0" t="0" r="8255"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40000" cy="1920054"/>
                    </a:xfrm>
                    <a:prstGeom prst="rect">
                      <a:avLst/>
                    </a:prstGeom>
                  </pic:spPr>
                </pic:pic>
              </a:graphicData>
            </a:graphic>
          </wp:inline>
        </w:drawing>
      </w:r>
      <w:r w:rsidR="00971234">
        <w:rPr>
          <w:rFonts w:asciiTheme="majorBidi" w:hAnsiTheme="majorBidi" w:cstheme="majorBidi"/>
          <w:sz w:val="16"/>
          <w:szCs w:val="16"/>
        </w:rPr>
        <w:t xml:space="preserve">    </w:t>
      </w:r>
      <w:r w:rsidR="00AD2AD0">
        <w:rPr>
          <w:rFonts w:asciiTheme="majorBidi" w:hAnsiTheme="majorBidi" w:cstheme="majorBidi"/>
          <w:sz w:val="16"/>
          <w:szCs w:val="16"/>
        </w:rPr>
        <w:t xml:space="preserve">         </w:t>
      </w:r>
      <w:r w:rsidR="00971234">
        <w:rPr>
          <w:rFonts w:asciiTheme="majorBidi" w:hAnsiTheme="majorBidi" w:cstheme="majorBidi"/>
          <w:sz w:val="16"/>
          <w:szCs w:val="16"/>
        </w:rPr>
        <w:t xml:space="preserve">   </w:t>
      </w:r>
      <w:r>
        <w:rPr>
          <w:rFonts w:asciiTheme="majorBidi" w:hAnsiTheme="majorBidi" w:cstheme="majorBidi"/>
          <w:noProof/>
          <w:sz w:val="24"/>
          <w:szCs w:val="24"/>
        </w:rPr>
        <w:drawing>
          <wp:inline distT="0" distB="0" distL="0" distR="0" wp14:anchorId="362901FC" wp14:editId="5BB6C7CE">
            <wp:extent cx="1440000" cy="1920054"/>
            <wp:effectExtent l="0" t="0" r="825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40000" cy="1920054"/>
                    </a:xfrm>
                    <a:prstGeom prst="rect">
                      <a:avLst/>
                    </a:prstGeom>
                  </pic:spPr>
                </pic:pic>
              </a:graphicData>
            </a:graphic>
          </wp:inline>
        </w:drawing>
      </w:r>
      <w:r w:rsidR="00AD2AD0">
        <w:rPr>
          <w:rFonts w:asciiTheme="majorBidi" w:hAnsiTheme="majorBidi" w:cstheme="majorBidi"/>
          <w:sz w:val="16"/>
          <w:szCs w:val="16"/>
        </w:rPr>
        <w:t xml:space="preserve">                    </w:t>
      </w:r>
      <w:r w:rsidR="0029338A">
        <w:rPr>
          <w:rFonts w:asciiTheme="majorBidi" w:hAnsiTheme="majorBidi" w:cstheme="majorBidi"/>
          <w:noProof/>
          <w:sz w:val="24"/>
          <w:szCs w:val="24"/>
        </w:rPr>
        <w:drawing>
          <wp:inline distT="0" distB="0" distL="0" distR="0" wp14:anchorId="67B2B79D" wp14:editId="046F50B6">
            <wp:extent cx="1440000" cy="1919140"/>
            <wp:effectExtent l="0" t="0" r="8255"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40000" cy="1919140"/>
                    </a:xfrm>
                    <a:prstGeom prst="rect">
                      <a:avLst/>
                    </a:prstGeom>
                  </pic:spPr>
                </pic:pic>
              </a:graphicData>
            </a:graphic>
          </wp:inline>
        </w:drawing>
      </w:r>
    </w:p>
    <w:p w14:paraId="69E217B6" w14:textId="0F2DE4F8" w:rsidR="00AD2AD0" w:rsidRDefault="006E4EDF"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AD2AD0">
        <w:rPr>
          <w:rFonts w:asciiTheme="majorBidi" w:hAnsiTheme="majorBidi" w:cstheme="majorBidi"/>
          <w:sz w:val="24"/>
          <w:szCs w:val="24"/>
        </w:rPr>
        <w:t xml:space="preserve">Gambar 18 </w:t>
      </w:r>
      <w:r>
        <w:rPr>
          <w:rFonts w:asciiTheme="majorBidi" w:hAnsiTheme="majorBidi" w:cstheme="majorBidi"/>
          <w:sz w:val="24"/>
          <w:szCs w:val="24"/>
        </w:rPr>
        <w:tab/>
      </w:r>
      <w:r>
        <w:rPr>
          <w:rFonts w:asciiTheme="majorBidi" w:hAnsiTheme="majorBidi" w:cstheme="majorBidi"/>
          <w:sz w:val="24"/>
          <w:szCs w:val="24"/>
        </w:rPr>
        <w:tab/>
        <w:t xml:space="preserve">        Gambar 19</w:t>
      </w:r>
      <w:r>
        <w:rPr>
          <w:rFonts w:asciiTheme="majorBidi" w:hAnsiTheme="majorBidi" w:cstheme="majorBidi"/>
          <w:sz w:val="24"/>
          <w:szCs w:val="24"/>
        </w:rPr>
        <w:tab/>
      </w:r>
      <w:r>
        <w:rPr>
          <w:rFonts w:asciiTheme="majorBidi" w:hAnsiTheme="majorBidi" w:cstheme="majorBidi"/>
          <w:sz w:val="24"/>
          <w:szCs w:val="24"/>
        </w:rPr>
        <w:tab/>
        <w:t xml:space="preserve">          Gambar 20</w:t>
      </w:r>
    </w:p>
    <w:p w14:paraId="23746208" w14:textId="78222DAD" w:rsidR="00AD2AD0" w:rsidRPr="00AD2AD0" w:rsidRDefault="00AD2AD0"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Pestisida Pengendali Hama</w:t>
      </w:r>
      <w:r w:rsidR="006E4EDF">
        <w:rPr>
          <w:rFonts w:asciiTheme="majorBidi" w:hAnsiTheme="majorBidi" w:cstheme="majorBidi"/>
          <w:sz w:val="24"/>
          <w:szCs w:val="24"/>
        </w:rPr>
        <w:t xml:space="preserve">     Pengendalian Hama</w:t>
      </w:r>
      <w:r w:rsidR="006E4EDF">
        <w:rPr>
          <w:rFonts w:asciiTheme="majorBidi" w:hAnsiTheme="majorBidi" w:cstheme="majorBidi"/>
          <w:sz w:val="24"/>
          <w:szCs w:val="24"/>
        </w:rPr>
        <w:tab/>
      </w:r>
      <w:r w:rsidR="006E4EDF">
        <w:rPr>
          <w:rFonts w:asciiTheme="majorBidi" w:hAnsiTheme="majorBidi" w:cstheme="majorBidi"/>
          <w:sz w:val="24"/>
          <w:szCs w:val="24"/>
        </w:rPr>
        <w:tab/>
        <w:t xml:space="preserve">     Pembungaan Padi</w:t>
      </w:r>
    </w:p>
    <w:p w14:paraId="09FA3B34" w14:textId="4BCD3609" w:rsidR="00C14D19" w:rsidRDefault="008F595B" w:rsidP="003F77FA">
      <w:pPr>
        <w:spacing w:after="0"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5E0C9022" wp14:editId="61C3C432">
            <wp:extent cx="1440000" cy="1920054"/>
            <wp:effectExtent l="0" t="0" r="8255"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40000" cy="1920054"/>
                    </a:xfrm>
                    <a:prstGeom prst="rect">
                      <a:avLst/>
                    </a:prstGeom>
                  </pic:spPr>
                </pic:pic>
              </a:graphicData>
            </a:graphic>
          </wp:inline>
        </w:drawing>
      </w:r>
      <w:r w:rsidR="006E4EDF">
        <w:rPr>
          <w:rFonts w:asciiTheme="majorBidi" w:hAnsiTheme="majorBidi" w:cstheme="majorBidi"/>
          <w:sz w:val="24"/>
          <w:szCs w:val="24"/>
        </w:rPr>
        <w:t xml:space="preserve">       </w:t>
      </w:r>
      <w:r w:rsidR="00971234">
        <w:rPr>
          <w:rFonts w:asciiTheme="majorBidi" w:hAnsiTheme="majorBidi" w:cstheme="majorBidi"/>
          <w:sz w:val="24"/>
          <w:szCs w:val="24"/>
        </w:rPr>
        <w:t xml:space="preserve"> </w:t>
      </w:r>
      <w:r>
        <w:rPr>
          <w:rFonts w:asciiTheme="majorBidi" w:hAnsiTheme="majorBidi" w:cstheme="majorBidi"/>
          <w:noProof/>
          <w:sz w:val="24"/>
          <w:szCs w:val="24"/>
        </w:rPr>
        <w:drawing>
          <wp:inline distT="0" distB="0" distL="0" distR="0" wp14:anchorId="6E39F034" wp14:editId="384644E8">
            <wp:extent cx="1440000" cy="1920054"/>
            <wp:effectExtent l="0" t="0" r="825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40000" cy="1920054"/>
                    </a:xfrm>
                    <a:prstGeom prst="rect">
                      <a:avLst/>
                    </a:prstGeom>
                  </pic:spPr>
                </pic:pic>
              </a:graphicData>
            </a:graphic>
          </wp:inline>
        </w:drawing>
      </w:r>
      <w:r w:rsidR="006E4EDF">
        <w:rPr>
          <w:rFonts w:asciiTheme="majorBidi" w:hAnsiTheme="majorBidi" w:cstheme="majorBidi"/>
          <w:sz w:val="24"/>
          <w:szCs w:val="24"/>
        </w:rPr>
        <w:t xml:space="preserve">          </w:t>
      </w:r>
      <w:r w:rsidR="0029338A">
        <w:rPr>
          <w:rFonts w:asciiTheme="majorBidi" w:hAnsiTheme="majorBidi" w:cstheme="majorBidi"/>
          <w:noProof/>
          <w:sz w:val="24"/>
          <w:szCs w:val="24"/>
        </w:rPr>
        <w:drawing>
          <wp:inline distT="0" distB="0" distL="0" distR="0" wp14:anchorId="384A631F" wp14:editId="3EA24D26">
            <wp:extent cx="1440000" cy="1920054"/>
            <wp:effectExtent l="0" t="0" r="8255"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40000" cy="1920054"/>
                    </a:xfrm>
                    <a:prstGeom prst="rect">
                      <a:avLst/>
                    </a:prstGeom>
                  </pic:spPr>
                </pic:pic>
              </a:graphicData>
            </a:graphic>
          </wp:inline>
        </w:drawing>
      </w:r>
    </w:p>
    <w:p w14:paraId="3CB6D5EE" w14:textId="40B8228D" w:rsidR="003F77FA" w:rsidRDefault="006E4EDF"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Gambar 21</w:t>
      </w:r>
      <w:r>
        <w:rPr>
          <w:rFonts w:asciiTheme="majorBidi" w:hAnsiTheme="majorBidi" w:cstheme="majorBidi"/>
          <w:sz w:val="24"/>
          <w:szCs w:val="24"/>
        </w:rPr>
        <w:tab/>
      </w:r>
      <w:r>
        <w:rPr>
          <w:rFonts w:asciiTheme="majorBidi" w:hAnsiTheme="majorBidi" w:cstheme="majorBidi"/>
          <w:sz w:val="24"/>
          <w:szCs w:val="24"/>
        </w:rPr>
        <w:tab/>
        <w:t xml:space="preserve">        Gambar 22</w:t>
      </w:r>
      <w:r>
        <w:rPr>
          <w:rFonts w:asciiTheme="majorBidi" w:hAnsiTheme="majorBidi" w:cstheme="majorBidi"/>
          <w:sz w:val="24"/>
          <w:szCs w:val="24"/>
        </w:rPr>
        <w:tab/>
      </w:r>
      <w:r>
        <w:rPr>
          <w:rFonts w:asciiTheme="majorBidi" w:hAnsiTheme="majorBidi" w:cstheme="majorBidi"/>
          <w:sz w:val="24"/>
          <w:szCs w:val="24"/>
        </w:rPr>
        <w:tab/>
        <w:t xml:space="preserve">        Gambar 23</w:t>
      </w:r>
    </w:p>
    <w:p w14:paraId="443D00FD" w14:textId="7259D372" w:rsidR="006E4EDF" w:rsidRDefault="006E4EDF" w:rsidP="003F77FA">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Pengisian Bulir Padi</w:t>
      </w:r>
      <w:r>
        <w:rPr>
          <w:rFonts w:asciiTheme="majorBidi" w:hAnsiTheme="majorBidi" w:cstheme="majorBidi"/>
          <w:sz w:val="24"/>
          <w:szCs w:val="24"/>
        </w:rPr>
        <w:tab/>
      </w:r>
      <w:r>
        <w:rPr>
          <w:rFonts w:asciiTheme="majorBidi" w:hAnsiTheme="majorBidi" w:cstheme="majorBidi"/>
          <w:sz w:val="24"/>
          <w:szCs w:val="24"/>
        </w:rPr>
        <w:tab/>
        <w:t xml:space="preserve">  Pemasangan Jaring</w:t>
      </w:r>
      <w:r>
        <w:rPr>
          <w:rFonts w:asciiTheme="majorBidi" w:hAnsiTheme="majorBidi" w:cstheme="majorBidi"/>
          <w:sz w:val="24"/>
          <w:szCs w:val="24"/>
        </w:rPr>
        <w:tab/>
      </w:r>
      <w:r>
        <w:rPr>
          <w:rFonts w:asciiTheme="majorBidi" w:hAnsiTheme="majorBidi" w:cstheme="majorBidi"/>
          <w:sz w:val="24"/>
          <w:szCs w:val="24"/>
        </w:rPr>
        <w:tab/>
        <w:t xml:space="preserve">    Pemanenan Padi</w:t>
      </w:r>
    </w:p>
    <w:p w14:paraId="7B11B738" w14:textId="71AED474" w:rsidR="008A4F45" w:rsidRDefault="008A4F45" w:rsidP="003F77FA">
      <w:pPr>
        <w:spacing w:after="0" w:line="360" w:lineRule="auto"/>
        <w:jc w:val="both"/>
        <w:rPr>
          <w:rFonts w:asciiTheme="majorBidi" w:hAnsiTheme="majorBidi" w:cstheme="majorBidi"/>
          <w:sz w:val="24"/>
          <w:szCs w:val="24"/>
        </w:rPr>
      </w:pPr>
    </w:p>
    <w:p w14:paraId="5B1962BF" w14:textId="77EE15EC" w:rsidR="008A4F45" w:rsidRDefault="008A4F45" w:rsidP="003F77FA">
      <w:pPr>
        <w:spacing w:after="0" w:line="360" w:lineRule="auto"/>
        <w:jc w:val="both"/>
        <w:rPr>
          <w:rFonts w:asciiTheme="majorBidi" w:hAnsiTheme="majorBidi" w:cstheme="majorBidi"/>
          <w:sz w:val="24"/>
          <w:szCs w:val="24"/>
        </w:rPr>
      </w:pPr>
    </w:p>
    <w:p w14:paraId="03CBE517" w14:textId="40205BA0" w:rsidR="008A4F45" w:rsidRDefault="008A4F45" w:rsidP="003F77FA">
      <w:pPr>
        <w:spacing w:after="0" w:line="360" w:lineRule="auto"/>
        <w:jc w:val="both"/>
        <w:rPr>
          <w:rFonts w:asciiTheme="majorBidi" w:hAnsiTheme="majorBidi" w:cstheme="majorBidi"/>
          <w:sz w:val="24"/>
          <w:szCs w:val="24"/>
        </w:rPr>
      </w:pPr>
    </w:p>
    <w:p w14:paraId="3467F2C6" w14:textId="12D9741E" w:rsidR="008A4F45" w:rsidRDefault="008A4F45" w:rsidP="003F77FA">
      <w:pPr>
        <w:spacing w:after="0" w:line="360" w:lineRule="auto"/>
        <w:jc w:val="both"/>
        <w:rPr>
          <w:rFonts w:asciiTheme="majorBidi" w:hAnsiTheme="majorBidi" w:cstheme="majorBidi"/>
          <w:sz w:val="24"/>
          <w:szCs w:val="24"/>
        </w:rPr>
      </w:pPr>
    </w:p>
    <w:p w14:paraId="3B4862BD" w14:textId="6300BD35" w:rsidR="008A4F45" w:rsidRDefault="008A4F45" w:rsidP="003F77FA">
      <w:pPr>
        <w:spacing w:after="0" w:line="360" w:lineRule="auto"/>
        <w:jc w:val="both"/>
        <w:rPr>
          <w:rFonts w:asciiTheme="majorBidi" w:hAnsiTheme="majorBidi" w:cstheme="majorBidi"/>
          <w:sz w:val="24"/>
          <w:szCs w:val="24"/>
        </w:rPr>
      </w:pPr>
    </w:p>
    <w:p w14:paraId="2E677E36" w14:textId="53619CEE" w:rsidR="008A4F45" w:rsidRDefault="008A4F45" w:rsidP="003F77FA">
      <w:pPr>
        <w:spacing w:after="0" w:line="360" w:lineRule="auto"/>
        <w:jc w:val="both"/>
        <w:rPr>
          <w:rFonts w:asciiTheme="majorBidi" w:hAnsiTheme="majorBidi" w:cstheme="majorBidi"/>
          <w:sz w:val="24"/>
          <w:szCs w:val="24"/>
        </w:rPr>
      </w:pPr>
    </w:p>
    <w:p w14:paraId="62CE42F5" w14:textId="5D15F3E7" w:rsidR="008A4F45" w:rsidRDefault="00D4417C" w:rsidP="003F77FA">
      <w:pPr>
        <w:spacing w:after="0" w:line="360" w:lineRule="auto"/>
        <w:jc w:val="both"/>
        <w:rPr>
          <w:rFonts w:asciiTheme="majorBidi" w:hAnsiTheme="majorBidi" w:cstheme="majorBidi"/>
          <w:sz w:val="24"/>
          <w:szCs w:val="24"/>
        </w:rPr>
      </w:pPr>
      <w:r>
        <w:rPr>
          <w:noProof/>
        </w:rPr>
        <w:lastRenderedPageBreak/>
        <w:drawing>
          <wp:anchor distT="0" distB="0" distL="114300" distR="114300" simplePos="0" relativeHeight="251666432" behindDoc="1" locked="0" layoutInCell="1" allowOverlap="1" wp14:anchorId="41797D2F" wp14:editId="172E565D">
            <wp:simplePos x="0" y="0"/>
            <wp:positionH relativeFrom="margin">
              <wp:align>center</wp:align>
            </wp:positionH>
            <wp:positionV relativeFrom="paragraph">
              <wp:posOffset>15</wp:posOffset>
            </wp:positionV>
            <wp:extent cx="5544185" cy="7484745"/>
            <wp:effectExtent l="0" t="0" r="0" b="1905"/>
            <wp:wrapTight wrapText="bothSides">
              <wp:wrapPolygon edited="0">
                <wp:start x="0" y="0"/>
                <wp:lineTo x="0" y="21551"/>
                <wp:lineTo x="21523" y="21551"/>
                <wp:lineTo x="21523" y="0"/>
                <wp:lineTo x="0" y="0"/>
              </wp:wrapPolygon>
            </wp:wrapTight>
            <wp:docPr id="16006073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49749" cy="7492118"/>
                    </a:xfrm>
                    <a:prstGeom prst="rect">
                      <a:avLst/>
                    </a:prstGeom>
                    <a:noFill/>
                    <a:ln>
                      <a:noFill/>
                    </a:ln>
                  </pic:spPr>
                </pic:pic>
              </a:graphicData>
            </a:graphic>
            <wp14:sizeRelV relativeFrom="margin">
              <wp14:pctHeight>0</wp14:pctHeight>
            </wp14:sizeRelV>
          </wp:anchor>
        </w:drawing>
      </w:r>
    </w:p>
    <w:p w14:paraId="50431B4E" w14:textId="6385AE93" w:rsidR="00D4417C" w:rsidRDefault="00D4417C" w:rsidP="003F77FA">
      <w:pPr>
        <w:spacing w:after="0" w:line="360" w:lineRule="auto"/>
        <w:jc w:val="both"/>
        <w:rPr>
          <w:rFonts w:asciiTheme="majorBidi" w:hAnsiTheme="majorBidi" w:cstheme="majorBidi"/>
          <w:sz w:val="24"/>
          <w:szCs w:val="24"/>
        </w:rPr>
      </w:pPr>
    </w:p>
    <w:p w14:paraId="7051511A" w14:textId="7AA15797" w:rsidR="008A4F45" w:rsidRDefault="008A4F45" w:rsidP="003F77FA">
      <w:pPr>
        <w:spacing w:after="0" w:line="360" w:lineRule="auto"/>
        <w:jc w:val="both"/>
        <w:rPr>
          <w:rFonts w:asciiTheme="majorBidi" w:hAnsiTheme="majorBidi" w:cstheme="majorBidi"/>
          <w:sz w:val="24"/>
          <w:szCs w:val="24"/>
        </w:rPr>
      </w:pPr>
    </w:p>
    <w:p w14:paraId="15129D04" w14:textId="77777777" w:rsidR="00D4417C" w:rsidRDefault="00D4417C" w:rsidP="003F77FA">
      <w:pPr>
        <w:spacing w:after="0" w:line="360" w:lineRule="auto"/>
        <w:jc w:val="both"/>
        <w:rPr>
          <w:rFonts w:asciiTheme="majorBidi" w:hAnsiTheme="majorBidi" w:cstheme="majorBidi"/>
          <w:sz w:val="24"/>
          <w:szCs w:val="24"/>
        </w:rPr>
      </w:pPr>
    </w:p>
    <w:p w14:paraId="552C791F" w14:textId="039C06D8" w:rsidR="00D4417C" w:rsidRDefault="00D4417C" w:rsidP="003F77FA">
      <w:pPr>
        <w:spacing w:after="0" w:line="360" w:lineRule="auto"/>
        <w:jc w:val="both"/>
        <w:rPr>
          <w:rFonts w:asciiTheme="majorBidi" w:hAnsiTheme="majorBidi" w:cstheme="majorBidi"/>
          <w:sz w:val="24"/>
          <w:szCs w:val="24"/>
        </w:rPr>
      </w:pPr>
      <w:r>
        <w:rPr>
          <w:noProof/>
        </w:rPr>
        <w:lastRenderedPageBreak/>
        <w:drawing>
          <wp:anchor distT="0" distB="0" distL="114300" distR="114300" simplePos="0" relativeHeight="251669504" behindDoc="1" locked="0" layoutInCell="1" allowOverlap="1" wp14:anchorId="13BF2E6A" wp14:editId="3E76286F">
            <wp:simplePos x="0" y="0"/>
            <wp:positionH relativeFrom="margin">
              <wp:align>center</wp:align>
            </wp:positionH>
            <wp:positionV relativeFrom="paragraph">
              <wp:posOffset>133</wp:posOffset>
            </wp:positionV>
            <wp:extent cx="5496560" cy="7867650"/>
            <wp:effectExtent l="0" t="0" r="8890" b="0"/>
            <wp:wrapTight wrapText="bothSides">
              <wp:wrapPolygon edited="0">
                <wp:start x="0" y="0"/>
                <wp:lineTo x="0" y="21548"/>
                <wp:lineTo x="21560" y="21548"/>
                <wp:lineTo x="21560" y="0"/>
                <wp:lineTo x="0" y="0"/>
              </wp:wrapPolygon>
            </wp:wrapTight>
            <wp:docPr id="20369193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01806" cy="7874789"/>
                    </a:xfrm>
                    <a:prstGeom prst="rect">
                      <a:avLst/>
                    </a:prstGeom>
                    <a:noFill/>
                    <a:ln>
                      <a:noFill/>
                    </a:ln>
                  </pic:spPr>
                </pic:pic>
              </a:graphicData>
            </a:graphic>
            <wp14:sizeRelV relativeFrom="margin">
              <wp14:pctHeight>0</wp14:pctHeight>
            </wp14:sizeRelV>
          </wp:anchor>
        </w:drawing>
      </w:r>
    </w:p>
    <w:sectPr w:rsidR="00D4417C" w:rsidSect="00821A91">
      <w:pgSz w:w="11906" w:h="16838" w:code="9"/>
      <w:pgMar w:top="1701"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CEEEA" w14:textId="77777777" w:rsidR="000238A2" w:rsidRDefault="000238A2" w:rsidP="0062798C">
      <w:pPr>
        <w:spacing w:after="0" w:line="240" w:lineRule="auto"/>
      </w:pPr>
      <w:r>
        <w:separator/>
      </w:r>
    </w:p>
  </w:endnote>
  <w:endnote w:type="continuationSeparator" w:id="0">
    <w:p w14:paraId="004204BC" w14:textId="77777777" w:rsidR="000238A2" w:rsidRDefault="000238A2" w:rsidP="00627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Kalinga">
    <w:altName w:val="Kalinga"/>
    <w:charset w:val="00"/>
    <w:family w:val="swiss"/>
    <w:pitch w:val="variable"/>
    <w:sig w:usb0="0008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1781135369"/>
      <w:docPartObj>
        <w:docPartGallery w:val="Page Numbers (Bottom of Page)"/>
        <w:docPartUnique/>
      </w:docPartObj>
    </w:sdtPr>
    <w:sdtEndPr>
      <w:rPr>
        <w:noProof/>
      </w:rPr>
    </w:sdtEndPr>
    <w:sdtContent>
      <w:p w14:paraId="2701330C" w14:textId="23FCB5B5" w:rsidR="0018572B" w:rsidRPr="00B832FE" w:rsidRDefault="0018572B">
        <w:pPr>
          <w:pStyle w:val="Footer"/>
          <w:jc w:val="right"/>
          <w:rPr>
            <w:rFonts w:ascii="Times New Roman" w:hAnsi="Times New Roman" w:cs="Times New Roman"/>
            <w:sz w:val="24"/>
            <w:szCs w:val="24"/>
          </w:rPr>
        </w:pPr>
        <w:r w:rsidRPr="00B832FE">
          <w:rPr>
            <w:rFonts w:ascii="Times New Roman" w:hAnsi="Times New Roman" w:cs="Times New Roman"/>
            <w:sz w:val="24"/>
            <w:szCs w:val="24"/>
          </w:rPr>
          <w:fldChar w:fldCharType="begin"/>
        </w:r>
        <w:r w:rsidRPr="00B832FE">
          <w:rPr>
            <w:rFonts w:ascii="Times New Roman" w:hAnsi="Times New Roman" w:cs="Times New Roman"/>
            <w:sz w:val="24"/>
            <w:szCs w:val="24"/>
          </w:rPr>
          <w:instrText xml:space="preserve"> PAGE   \* MERGEFORMAT </w:instrText>
        </w:r>
        <w:r w:rsidRPr="00B832FE">
          <w:rPr>
            <w:rFonts w:ascii="Times New Roman" w:hAnsi="Times New Roman" w:cs="Times New Roman"/>
            <w:sz w:val="24"/>
            <w:szCs w:val="24"/>
          </w:rPr>
          <w:fldChar w:fldCharType="separate"/>
        </w:r>
        <w:r w:rsidRPr="00B832FE">
          <w:rPr>
            <w:rFonts w:ascii="Times New Roman" w:hAnsi="Times New Roman" w:cs="Times New Roman"/>
            <w:noProof/>
            <w:sz w:val="24"/>
            <w:szCs w:val="24"/>
          </w:rPr>
          <w:t>2</w:t>
        </w:r>
        <w:r w:rsidRPr="00B832FE">
          <w:rPr>
            <w:rFonts w:ascii="Times New Roman" w:hAnsi="Times New Roman" w:cs="Times New Roman"/>
            <w:noProof/>
            <w:sz w:val="24"/>
            <w:szCs w:val="24"/>
          </w:rPr>
          <w:fldChar w:fldCharType="end"/>
        </w:r>
      </w:p>
    </w:sdtContent>
  </w:sdt>
  <w:p w14:paraId="311E3738" w14:textId="77777777" w:rsidR="0018572B" w:rsidRDefault="001857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C5799" w14:textId="0E9E6D76" w:rsidR="0018572B" w:rsidRDefault="0018572B">
    <w:pPr>
      <w:pStyle w:val="Footer"/>
      <w:jc w:val="right"/>
    </w:pPr>
  </w:p>
  <w:p w14:paraId="6DB4B40D" w14:textId="77777777" w:rsidR="0018572B" w:rsidRDefault="001857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30DEB" w14:textId="77777777" w:rsidR="000238A2" w:rsidRDefault="000238A2" w:rsidP="0062798C">
      <w:pPr>
        <w:spacing w:after="0" w:line="240" w:lineRule="auto"/>
      </w:pPr>
      <w:r>
        <w:separator/>
      </w:r>
    </w:p>
  </w:footnote>
  <w:footnote w:type="continuationSeparator" w:id="0">
    <w:p w14:paraId="43DB6C82" w14:textId="77777777" w:rsidR="000238A2" w:rsidRDefault="000238A2" w:rsidP="006279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7360E"/>
    <w:multiLevelType w:val="multilevel"/>
    <w:tmpl w:val="35E618E4"/>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E65F23"/>
    <w:multiLevelType w:val="multilevel"/>
    <w:tmpl w:val="84C622B2"/>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8BC0FFA"/>
    <w:multiLevelType w:val="hybridMultilevel"/>
    <w:tmpl w:val="C338BF6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5BC5685"/>
    <w:multiLevelType w:val="hybridMultilevel"/>
    <w:tmpl w:val="AB324A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945A1F"/>
    <w:multiLevelType w:val="hybridMultilevel"/>
    <w:tmpl w:val="4B0EB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6F5F48"/>
    <w:multiLevelType w:val="hybridMultilevel"/>
    <w:tmpl w:val="33525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8C600C"/>
    <w:multiLevelType w:val="hybridMultilevel"/>
    <w:tmpl w:val="DCD200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7C06BE"/>
    <w:multiLevelType w:val="multilevel"/>
    <w:tmpl w:val="788AC6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4007FA2"/>
    <w:multiLevelType w:val="hybridMultilevel"/>
    <w:tmpl w:val="099852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4E370F"/>
    <w:multiLevelType w:val="multilevel"/>
    <w:tmpl w:val="FCC0E990"/>
    <w:lvl w:ilvl="0">
      <w:start w:val="1"/>
      <w:numFmt w:val="decimal"/>
      <w:lvlText w:val="%1."/>
      <w:lvlJc w:val="left"/>
      <w:pPr>
        <w:ind w:left="720" w:hanging="360"/>
      </w:pPr>
    </w:lvl>
    <w:lvl w:ilvl="1">
      <w:start w:val="2"/>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95D4B8E"/>
    <w:multiLevelType w:val="hybridMultilevel"/>
    <w:tmpl w:val="6CBA9AF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A655952"/>
    <w:multiLevelType w:val="multilevel"/>
    <w:tmpl w:val="A910464E"/>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AA601DC"/>
    <w:multiLevelType w:val="hybridMultilevel"/>
    <w:tmpl w:val="E6FE5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7B3F35"/>
    <w:multiLevelType w:val="hybridMultilevel"/>
    <w:tmpl w:val="13EA50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63322D7"/>
    <w:multiLevelType w:val="multilevel"/>
    <w:tmpl w:val="99802D2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69439FA"/>
    <w:multiLevelType w:val="hybridMultilevel"/>
    <w:tmpl w:val="EE4C62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CED3906"/>
    <w:multiLevelType w:val="multilevel"/>
    <w:tmpl w:val="ACDE632E"/>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E7903A4"/>
    <w:multiLevelType w:val="hybridMultilevel"/>
    <w:tmpl w:val="6CBA9AF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2785E27"/>
    <w:multiLevelType w:val="hybridMultilevel"/>
    <w:tmpl w:val="94A62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971103"/>
    <w:multiLevelType w:val="hybridMultilevel"/>
    <w:tmpl w:val="B8004A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E42FEA"/>
    <w:multiLevelType w:val="multilevel"/>
    <w:tmpl w:val="DFC63DE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7FD1ABC"/>
    <w:multiLevelType w:val="hybridMultilevel"/>
    <w:tmpl w:val="CBB4577C"/>
    <w:lvl w:ilvl="0" w:tplc="04090011">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15:restartNumberingAfterBreak="0">
    <w:nsid w:val="6C4F57AE"/>
    <w:multiLevelType w:val="hybridMultilevel"/>
    <w:tmpl w:val="3B28F81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0605F8E"/>
    <w:multiLevelType w:val="hybridMultilevel"/>
    <w:tmpl w:val="967800A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3AA1EAE"/>
    <w:multiLevelType w:val="multilevel"/>
    <w:tmpl w:val="1F6A7304"/>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3B239C5"/>
    <w:multiLevelType w:val="multilevel"/>
    <w:tmpl w:val="DEC234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644613A"/>
    <w:multiLevelType w:val="hybridMultilevel"/>
    <w:tmpl w:val="F10ABB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8461779">
    <w:abstractNumId w:val="7"/>
  </w:num>
  <w:num w:numId="2" w16cid:durableId="477460568">
    <w:abstractNumId w:val="1"/>
  </w:num>
  <w:num w:numId="3" w16cid:durableId="1601791448">
    <w:abstractNumId w:val="16"/>
  </w:num>
  <w:num w:numId="4" w16cid:durableId="1531996006">
    <w:abstractNumId w:val="9"/>
  </w:num>
  <w:num w:numId="5" w16cid:durableId="345257943">
    <w:abstractNumId w:val="11"/>
  </w:num>
  <w:num w:numId="6" w16cid:durableId="408384376">
    <w:abstractNumId w:val="24"/>
  </w:num>
  <w:num w:numId="7" w16cid:durableId="1972051085">
    <w:abstractNumId w:val="5"/>
  </w:num>
  <w:num w:numId="8" w16cid:durableId="1318652763">
    <w:abstractNumId w:val="12"/>
  </w:num>
  <w:num w:numId="9" w16cid:durableId="718438033">
    <w:abstractNumId w:val="0"/>
  </w:num>
  <w:num w:numId="10" w16cid:durableId="1989435005">
    <w:abstractNumId w:val="25"/>
  </w:num>
  <w:num w:numId="11" w16cid:durableId="655109218">
    <w:abstractNumId w:val="23"/>
  </w:num>
  <w:num w:numId="12" w16cid:durableId="1982880527">
    <w:abstractNumId w:val="22"/>
  </w:num>
  <w:num w:numId="13" w16cid:durableId="681129709">
    <w:abstractNumId w:val="17"/>
  </w:num>
  <w:num w:numId="14" w16cid:durableId="2026903964">
    <w:abstractNumId w:val="2"/>
  </w:num>
  <w:num w:numId="15" w16cid:durableId="999388301">
    <w:abstractNumId w:val="10"/>
  </w:num>
  <w:num w:numId="16" w16cid:durableId="860972139">
    <w:abstractNumId w:val="6"/>
  </w:num>
  <w:num w:numId="17" w16cid:durableId="1033120255">
    <w:abstractNumId w:val="3"/>
  </w:num>
  <w:num w:numId="18" w16cid:durableId="844708442">
    <w:abstractNumId w:val="19"/>
  </w:num>
  <w:num w:numId="19" w16cid:durableId="1298220109">
    <w:abstractNumId w:val="13"/>
  </w:num>
  <w:num w:numId="20" w16cid:durableId="570232846">
    <w:abstractNumId w:val="21"/>
  </w:num>
  <w:num w:numId="21" w16cid:durableId="1583022748">
    <w:abstractNumId w:val="26"/>
  </w:num>
  <w:num w:numId="22" w16cid:durableId="284121851">
    <w:abstractNumId w:val="15"/>
  </w:num>
  <w:num w:numId="23" w16cid:durableId="153109926">
    <w:abstractNumId w:val="20"/>
  </w:num>
  <w:num w:numId="24" w16cid:durableId="950431397">
    <w:abstractNumId w:val="14"/>
  </w:num>
  <w:num w:numId="25" w16cid:durableId="1733234478">
    <w:abstractNumId w:val="18"/>
  </w:num>
  <w:num w:numId="26" w16cid:durableId="1670020772">
    <w:abstractNumId w:val="4"/>
  </w:num>
  <w:num w:numId="27" w16cid:durableId="12070600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97A"/>
    <w:rsid w:val="00004427"/>
    <w:rsid w:val="000210E2"/>
    <w:rsid w:val="000238A2"/>
    <w:rsid w:val="000253C3"/>
    <w:rsid w:val="0002561C"/>
    <w:rsid w:val="0003212A"/>
    <w:rsid w:val="0003289D"/>
    <w:rsid w:val="000339FF"/>
    <w:rsid w:val="00036278"/>
    <w:rsid w:val="00042B90"/>
    <w:rsid w:val="00043C7A"/>
    <w:rsid w:val="00051A11"/>
    <w:rsid w:val="000533D4"/>
    <w:rsid w:val="00054F69"/>
    <w:rsid w:val="00056EE1"/>
    <w:rsid w:val="00061AD0"/>
    <w:rsid w:val="00067162"/>
    <w:rsid w:val="0006735A"/>
    <w:rsid w:val="00072B6D"/>
    <w:rsid w:val="00076DC7"/>
    <w:rsid w:val="0008606B"/>
    <w:rsid w:val="00087262"/>
    <w:rsid w:val="00091F69"/>
    <w:rsid w:val="000A2238"/>
    <w:rsid w:val="000A4582"/>
    <w:rsid w:val="000A6A80"/>
    <w:rsid w:val="000B06B7"/>
    <w:rsid w:val="000B54F8"/>
    <w:rsid w:val="000B6BC3"/>
    <w:rsid w:val="000C2447"/>
    <w:rsid w:val="000C4CCC"/>
    <w:rsid w:val="000C6BA6"/>
    <w:rsid w:val="000C7F2F"/>
    <w:rsid w:val="000D66A0"/>
    <w:rsid w:val="000E1640"/>
    <w:rsid w:val="000E16A3"/>
    <w:rsid w:val="000E7F70"/>
    <w:rsid w:val="00103DE9"/>
    <w:rsid w:val="0010551D"/>
    <w:rsid w:val="00107C33"/>
    <w:rsid w:val="001175CD"/>
    <w:rsid w:val="0013763F"/>
    <w:rsid w:val="0014488D"/>
    <w:rsid w:val="00154F73"/>
    <w:rsid w:val="001650CF"/>
    <w:rsid w:val="001674DA"/>
    <w:rsid w:val="00170A71"/>
    <w:rsid w:val="001821CC"/>
    <w:rsid w:val="0018572B"/>
    <w:rsid w:val="00186FE8"/>
    <w:rsid w:val="001918BF"/>
    <w:rsid w:val="001939DE"/>
    <w:rsid w:val="001A5504"/>
    <w:rsid w:val="001D23A1"/>
    <w:rsid w:val="001D56BA"/>
    <w:rsid w:val="001E04C4"/>
    <w:rsid w:val="001E30C3"/>
    <w:rsid w:val="001E4114"/>
    <w:rsid w:val="001F7761"/>
    <w:rsid w:val="00222128"/>
    <w:rsid w:val="0023149C"/>
    <w:rsid w:val="00241166"/>
    <w:rsid w:val="00243578"/>
    <w:rsid w:val="002609A2"/>
    <w:rsid w:val="00260B3B"/>
    <w:rsid w:val="002739D3"/>
    <w:rsid w:val="002761E6"/>
    <w:rsid w:val="00277D36"/>
    <w:rsid w:val="00277F16"/>
    <w:rsid w:val="0028001B"/>
    <w:rsid w:val="00293222"/>
    <w:rsid w:val="0029338A"/>
    <w:rsid w:val="002A12B5"/>
    <w:rsid w:val="002A4387"/>
    <w:rsid w:val="002A72FB"/>
    <w:rsid w:val="002B5E29"/>
    <w:rsid w:val="002C64A8"/>
    <w:rsid w:val="002C7D4E"/>
    <w:rsid w:val="002D7554"/>
    <w:rsid w:val="00307CD5"/>
    <w:rsid w:val="00313646"/>
    <w:rsid w:val="00324039"/>
    <w:rsid w:val="003307AE"/>
    <w:rsid w:val="00331607"/>
    <w:rsid w:val="003335C0"/>
    <w:rsid w:val="0033680A"/>
    <w:rsid w:val="00344EA2"/>
    <w:rsid w:val="0036324A"/>
    <w:rsid w:val="0036361B"/>
    <w:rsid w:val="00370B4C"/>
    <w:rsid w:val="00375416"/>
    <w:rsid w:val="0038190E"/>
    <w:rsid w:val="00385974"/>
    <w:rsid w:val="0039253D"/>
    <w:rsid w:val="00393186"/>
    <w:rsid w:val="00394546"/>
    <w:rsid w:val="003955B8"/>
    <w:rsid w:val="0039580F"/>
    <w:rsid w:val="00395A62"/>
    <w:rsid w:val="003A000C"/>
    <w:rsid w:val="003A264B"/>
    <w:rsid w:val="003A58B2"/>
    <w:rsid w:val="003B173F"/>
    <w:rsid w:val="003C1392"/>
    <w:rsid w:val="003C22B7"/>
    <w:rsid w:val="003C608F"/>
    <w:rsid w:val="003C72C2"/>
    <w:rsid w:val="003D1E73"/>
    <w:rsid w:val="003F77FA"/>
    <w:rsid w:val="00402423"/>
    <w:rsid w:val="00406F4D"/>
    <w:rsid w:val="00407AE1"/>
    <w:rsid w:val="0041116B"/>
    <w:rsid w:val="004178F5"/>
    <w:rsid w:val="004270EC"/>
    <w:rsid w:val="004312EF"/>
    <w:rsid w:val="00432EA6"/>
    <w:rsid w:val="00444FBF"/>
    <w:rsid w:val="00446B22"/>
    <w:rsid w:val="004605A8"/>
    <w:rsid w:val="004734AD"/>
    <w:rsid w:val="00476957"/>
    <w:rsid w:val="004A1885"/>
    <w:rsid w:val="004B0ECE"/>
    <w:rsid w:val="004B1640"/>
    <w:rsid w:val="004B389A"/>
    <w:rsid w:val="004B5757"/>
    <w:rsid w:val="004C2F32"/>
    <w:rsid w:val="004C3ED7"/>
    <w:rsid w:val="004C4208"/>
    <w:rsid w:val="004C7C82"/>
    <w:rsid w:val="004D20CD"/>
    <w:rsid w:val="004E1042"/>
    <w:rsid w:val="004E228E"/>
    <w:rsid w:val="004E254B"/>
    <w:rsid w:val="004E4F52"/>
    <w:rsid w:val="004E5B26"/>
    <w:rsid w:val="004E6AA8"/>
    <w:rsid w:val="004F7FB9"/>
    <w:rsid w:val="00501031"/>
    <w:rsid w:val="005019EB"/>
    <w:rsid w:val="00502485"/>
    <w:rsid w:val="00507DE7"/>
    <w:rsid w:val="0051136B"/>
    <w:rsid w:val="00512FED"/>
    <w:rsid w:val="00523DA4"/>
    <w:rsid w:val="005273C8"/>
    <w:rsid w:val="00552044"/>
    <w:rsid w:val="0055219B"/>
    <w:rsid w:val="00565A17"/>
    <w:rsid w:val="00575551"/>
    <w:rsid w:val="00582295"/>
    <w:rsid w:val="005877CF"/>
    <w:rsid w:val="00590A9B"/>
    <w:rsid w:val="005937DF"/>
    <w:rsid w:val="00597D46"/>
    <w:rsid w:val="005A31FC"/>
    <w:rsid w:val="005B19E6"/>
    <w:rsid w:val="005B1BCA"/>
    <w:rsid w:val="005B35C8"/>
    <w:rsid w:val="005B3D36"/>
    <w:rsid w:val="005B569F"/>
    <w:rsid w:val="005C0805"/>
    <w:rsid w:val="005C1873"/>
    <w:rsid w:val="005C5F1A"/>
    <w:rsid w:val="005D1466"/>
    <w:rsid w:val="005D563F"/>
    <w:rsid w:val="005F18A9"/>
    <w:rsid w:val="005F27F2"/>
    <w:rsid w:val="00613C90"/>
    <w:rsid w:val="00616305"/>
    <w:rsid w:val="00620073"/>
    <w:rsid w:val="00620D08"/>
    <w:rsid w:val="00624C85"/>
    <w:rsid w:val="0062798C"/>
    <w:rsid w:val="00641829"/>
    <w:rsid w:val="00666CE8"/>
    <w:rsid w:val="00680F7A"/>
    <w:rsid w:val="006816D5"/>
    <w:rsid w:val="00682BC1"/>
    <w:rsid w:val="00696797"/>
    <w:rsid w:val="006A2D80"/>
    <w:rsid w:val="006A2E52"/>
    <w:rsid w:val="006B4FBC"/>
    <w:rsid w:val="006C0470"/>
    <w:rsid w:val="006C5ECC"/>
    <w:rsid w:val="006C63A5"/>
    <w:rsid w:val="006C75AE"/>
    <w:rsid w:val="006D067C"/>
    <w:rsid w:val="006E033C"/>
    <w:rsid w:val="006E248E"/>
    <w:rsid w:val="006E4EDF"/>
    <w:rsid w:val="006E6D50"/>
    <w:rsid w:val="006F7473"/>
    <w:rsid w:val="00701ACD"/>
    <w:rsid w:val="0071361E"/>
    <w:rsid w:val="00721094"/>
    <w:rsid w:val="00723354"/>
    <w:rsid w:val="007234B2"/>
    <w:rsid w:val="00727B40"/>
    <w:rsid w:val="00737103"/>
    <w:rsid w:val="007530D7"/>
    <w:rsid w:val="00754BA8"/>
    <w:rsid w:val="0076137B"/>
    <w:rsid w:val="00766415"/>
    <w:rsid w:val="0077022F"/>
    <w:rsid w:val="00770553"/>
    <w:rsid w:val="007705C5"/>
    <w:rsid w:val="007832C7"/>
    <w:rsid w:val="00785FD9"/>
    <w:rsid w:val="007966E6"/>
    <w:rsid w:val="007A1B2C"/>
    <w:rsid w:val="007A56E6"/>
    <w:rsid w:val="007A5E57"/>
    <w:rsid w:val="007C497A"/>
    <w:rsid w:val="007C6C3E"/>
    <w:rsid w:val="007E2BAD"/>
    <w:rsid w:val="007E469D"/>
    <w:rsid w:val="007F0144"/>
    <w:rsid w:val="007F4018"/>
    <w:rsid w:val="007F46DB"/>
    <w:rsid w:val="007F6AD9"/>
    <w:rsid w:val="007F6B0B"/>
    <w:rsid w:val="00800463"/>
    <w:rsid w:val="008012CB"/>
    <w:rsid w:val="008057B9"/>
    <w:rsid w:val="0081270C"/>
    <w:rsid w:val="008150C8"/>
    <w:rsid w:val="0082147B"/>
    <w:rsid w:val="00821A91"/>
    <w:rsid w:val="008248A1"/>
    <w:rsid w:val="00832ACC"/>
    <w:rsid w:val="00832C27"/>
    <w:rsid w:val="0084605E"/>
    <w:rsid w:val="00847615"/>
    <w:rsid w:val="008511C6"/>
    <w:rsid w:val="008540FE"/>
    <w:rsid w:val="00856363"/>
    <w:rsid w:val="00856ECE"/>
    <w:rsid w:val="0085707D"/>
    <w:rsid w:val="008645AC"/>
    <w:rsid w:val="00864962"/>
    <w:rsid w:val="0086566C"/>
    <w:rsid w:val="00871879"/>
    <w:rsid w:val="00875258"/>
    <w:rsid w:val="00884B85"/>
    <w:rsid w:val="00887395"/>
    <w:rsid w:val="00894023"/>
    <w:rsid w:val="008941A7"/>
    <w:rsid w:val="00895897"/>
    <w:rsid w:val="0089726A"/>
    <w:rsid w:val="0089788A"/>
    <w:rsid w:val="008A389E"/>
    <w:rsid w:val="008A4F45"/>
    <w:rsid w:val="008A5759"/>
    <w:rsid w:val="008A5A56"/>
    <w:rsid w:val="008A6CA7"/>
    <w:rsid w:val="008A6D7B"/>
    <w:rsid w:val="008C396C"/>
    <w:rsid w:val="008C3C2A"/>
    <w:rsid w:val="008D62FA"/>
    <w:rsid w:val="008E0680"/>
    <w:rsid w:val="008E38C3"/>
    <w:rsid w:val="008E4B50"/>
    <w:rsid w:val="008E552D"/>
    <w:rsid w:val="008F0ABE"/>
    <w:rsid w:val="008F1FD8"/>
    <w:rsid w:val="008F2227"/>
    <w:rsid w:val="008F595B"/>
    <w:rsid w:val="008F67E2"/>
    <w:rsid w:val="00900DD0"/>
    <w:rsid w:val="009166FA"/>
    <w:rsid w:val="00917D44"/>
    <w:rsid w:val="009246FE"/>
    <w:rsid w:val="00926CC5"/>
    <w:rsid w:val="00931D55"/>
    <w:rsid w:val="00932D5A"/>
    <w:rsid w:val="00940A86"/>
    <w:rsid w:val="009426B5"/>
    <w:rsid w:val="009447A3"/>
    <w:rsid w:val="009459C1"/>
    <w:rsid w:val="009568FB"/>
    <w:rsid w:val="00960BD3"/>
    <w:rsid w:val="00965147"/>
    <w:rsid w:val="00965B6D"/>
    <w:rsid w:val="00971234"/>
    <w:rsid w:val="0098526B"/>
    <w:rsid w:val="0098585D"/>
    <w:rsid w:val="009A2627"/>
    <w:rsid w:val="009A5284"/>
    <w:rsid w:val="009C6231"/>
    <w:rsid w:val="009E163C"/>
    <w:rsid w:val="009E3514"/>
    <w:rsid w:val="009F146A"/>
    <w:rsid w:val="009F2B06"/>
    <w:rsid w:val="009F3F37"/>
    <w:rsid w:val="009F584E"/>
    <w:rsid w:val="00A00392"/>
    <w:rsid w:val="00A161C1"/>
    <w:rsid w:val="00A211C1"/>
    <w:rsid w:val="00A2136A"/>
    <w:rsid w:val="00A260C2"/>
    <w:rsid w:val="00A31225"/>
    <w:rsid w:val="00A3408C"/>
    <w:rsid w:val="00A40863"/>
    <w:rsid w:val="00A42B02"/>
    <w:rsid w:val="00A4671F"/>
    <w:rsid w:val="00A471E8"/>
    <w:rsid w:val="00A52497"/>
    <w:rsid w:val="00A52535"/>
    <w:rsid w:val="00A55E0F"/>
    <w:rsid w:val="00A63C22"/>
    <w:rsid w:val="00A66EFF"/>
    <w:rsid w:val="00A742E7"/>
    <w:rsid w:val="00A755B2"/>
    <w:rsid w:val="00A75741"/>
    <w:rsid w:val="00A77AC9"/>
    <w:rsid w:val="00A82C1C"/>
    <w:rsid w:val="00A84D4B"/>
    <w:rsid w:val="00A97D06"/>
    <w:rsid w:val="00AB092F"/>
    <w:rsid w:val="00AB37AC"/>
    <w:rsid w:val="00AB6C64"/>
    <w:rsid w:val="00AC3976"/>
    <w:rsid w:val="00AD2AD0"/>
    <w:rsid w:val="00AD2D48"/>
    <w:rsid w:val="00AD4E02"/>
    <w:rsid w:val="00AD730C"/>
    <w:rsid w:val="00AF054C"/>
    <w:rsid w:val="00AF2962"/>
    <w:rsid w:val="00AF5F39"/>
    <w:rsid w:val="00B05353"/>
    <w:rsid w:val="00B07BAD"/>
    <w:rsid w:val="00B17DBA"/>
    <w:rsid w:val="00B3097C"/>
    <w:rsid w:val="00B3436E"/>
    <w:rsid w:val="00B37B10"/>
    <w:rsid w:val="00B4189C"/>
    <w:rsid w:val="00B46C0C"/>
    <w:rsid w:val="00B575C5"/>
    <w:rsid w:val="00B65AD9"/>
    <w:rsid w:val="00B7296C"/>
    <w:rsid w:val="00B832FE"/>
    <w:rsid w:val="00B83E89"/>
    <w:rsid w:val="00B84439"/>
    <w:rsid w:val="00B91247"/>
    <w:rsid w:val="00B97296"/>
    <w:rsid w:val="00BA11B0"/>
    <w:rsid w:val="00BA2365"/>
    <w:rsid w:val="00BA3ED2"/>
    <w:rsid w:val="00BB240E"/>
    <w:rsid w:val="00BB2B8D"/>
    <w:rsid w:val="00BB59FC"/>
    <w:rsid w:val="00BC5304"/>
    <w:rsid w:val="00BC53BF"/>
    <w:rsid w:val="00BD3C93"/>
    <w:rsid w:val="00BD4AA0"/>
    <w:rsid w:val="00BD7FBD"/>
    <w:rsid w:val="00BE251E"/>
    <w:rsid w:val="00BE2A20"/>
    <w:rsid w:val="00BE686F"/>
    <w:rsid w:val="00BF5B6E"/>
    <w:rsid w:val="00C00FA2"/>
    <w:rsid w:val="00C02A19"/>
    <w:rsid w:val="00C0690C"/>
    <w:rsid w:val="00C13EEA"/>
    <w:rsid w:val="00C14D19"/>
    <w:rsid w:val="00C14F09"/>
    <w:rsid w:val="00C20ABA"/>
    <w:rsid w:val="00C224CB"/>
    <w:rsid w:val="00C27C59"/>
    <w:rsid w:val="00C331F7"/>
    <w:rsid w:val="00C36E94"/>
    <w:rsid w:val="00C37188"/>
    <w:rsid w:val="00C4154B"/>
    <w:rsid w:val="00C54B8F"/>
    <w:rsid w:val="00C5720E"/>
    <w:rsid w:val="00C61542"/>
    <w:rsid w:val="00C625F3"/>
    <w:rsid w:val="00C71C0F"/>
    <w:rsid w:val="00C738A0"/>
    <w:rsid w:val="00C808A3"/>
    <w:rsid w:val="00C80F8A"/>
    <w:rsid w:val="00C81A6D"/>
    <w:rsid w:val="00C8225F"/>
    <w:rsid w:val="00C91358"/>
    <w:rsid w:val="00C93975"/>
    <w:rsid w:val="00C94F75"/>
    <w:rsid w:val="00C951B2"/>
    <w:rsid w:val="00CA0F8B"/>
    <w:rsid w:val="00CB2A78"/>
    <w:rsid w:val="00CC05FF"/>
    <w:rsid w:val="00CC0882"/>
    <w:rsid w:val="00CC1ECB"/>
    <w:rsid w:val="00CC25C3"/>
    <w:rsid w:val="00CC6CA9"/>
    <w:rsid w:val="00CE1C54"/>
    <w:rsid w:val="00CF2240"/>
    <w:rsid w:val="00D0310F"/>
    <w:rsid w:val="00D0343B"/>
    <w:rsid w:val="00D06BAA"/>
    <w:rsid w:val="00D1075D"/>
    <w:rsid w:val="00D14CEC"/>
    <w:rsid w:val="00D2046D"/>
    <w:rsid w:val="00D20B88"/>
    <w:rsid w:val="00D27964"/>
    <w:rsid w:val="00D34CE5"/>
    <w:rsid w:val="00D4417C"/>
    <w:rsid w:val="00D5384D"/>
    <w:rsid w:val="00D6047B"/>
    <w:rsid w:val="00D72CBB"/>
    <w:rsid w:val="00D748BE"/>
    <w:rsid w:val="00D80215"/>
    <w:rsid w:val="00D85234"/>
    <w:rsid w:val="00D85CCF"/>
    <w:rsid w:val="00D96EC4"/>
    <w:rsid w:val="00DB0214"/>
    <w:rsid w:val="00DB0579"/>
    <w:rsid w:val="00DB0870"/>
    <w:rsid w:val="00DB4586"/>
    <w:rsid w:val="00DD1795"/>
    <w:rsid w:val="00DD207F"/>
    <w:rsid w:val="00DD30BB"/>
    <w:rsid w:val="00DD32A1"/>
    <w:rsid w:val="00DD7B27"/>
    <w:rsid w:val="00DE27AD"/>
    <w:rsid w:val="00DF20F7"/>
    <w:rsid w:val="00DF2126"/>
    <w:rsid w:val="00DF3108"/>
    <w:rsid w:val="00DF355C"/>
    <w:rsid w:val="00DF4DC3"/>
    <w:rsid w:val="00E03F2A"/>
    <w:rsid w:val="00E05DB8"/>
    <w:rsid w:val="00E12444"/>
    <w:rsid w:val="00E15717"/>
    <w:rsid w:val="00E200F6"/>
    <w:rsid w:val="00E22922"/>
    <w:rsid w:val="00E252A5"/>
    <w:rsid w:val="00E25313"/>
    <w:rsid w:val="00E2653F"/>
    <w:rsid w:val="00E40C4E"/>
    <w:rsid w:val="00E42AE6"/>
    <w:rsid w:val="00E51F72"/>
    <w:rsid w:val="00E56B8B"/>
    <w:rsid w:val="00E60B47"/>
    <w:rsid w:val="00E651CE"/>
    <w:rsid w:val="00E661B8"/>
    <w:rsid w:val="00E71D25"/>
    <w:rsid w:val="00E83D05"/>
    <w:rsid w:val="00E94DF5"/>
    <w:rsid w:val="00E96DBE"/>
    <w:rsid w:val="00EA1E37"/>
    <w:rsid w:val="00EA28B7"/>
    <w:rsid w:val="00EA7850"/>
    <w:rsid w:val="00EB0B62"/>
    <w:rsid w:val="00EB44FB"/>
    <w:rsid w:val="00EB54E2"/>
    <w:rsid w:val="00ED0BF3"/>
    <w:rsid w:val="00F03A0B"/>
    <w:rsid w:val="00F07666"/>
    <w:rsid w:val="00F24316"/>
    <w:rsid w:val="00F24A68"/>
    <w:rsid w:val="00F363C9"/>
    <w:rsid w:val="00F37A70"/>
    <w:rsid w:val="00F4605C"/>
    <w:rsid w:val="00F50B65"/>
    <w:rsid w:val="00F50E49"/>
    <w:rsid w:val="00F53E40"/>
    <w:rsid w:val="00F55B10"/>
    <w:rsid w:val="00F56597"/>
    <w:rsid w:val="00F56F34"/>
    <w:rsid w:val="00F74685"/>
    <w:rsid w:val="00F90C31"/>
    <w:rsid w:val="00F9791F"/>
    <w:rsid w:val="00FA52B8"/>
    <w:rsid w:val="00FA794F"/>
    <w:rsid w:val="00FB2119"/>
    <w:rsid w:val="00FB40A8"/>
    <w:rsid w:val="00FC3F8C"/>
    <w:rsid w:val="00FC59CD"/>
    <w:rsid w:val="00FD2383"/>
    <w:rsid w:val="00FE4D1D"/>
    <w:rsid w:val="00FE74D2"/>
    <w:rsid w:val="00FF63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04F89"/>
  <w15:chartTrackingRefBased/>
  <w15:docId w15:val="{B426440D-29CB-49A1-A888-1470CC8DB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58B2"/>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497A"/>
    <w:pPr>
      <w:ind w:left="720"/>
      <w:contextualSpacing/>
    </w:pPr>
  </w:style>
  <w:style w:type="paragraph" w:styleId="Bibliography">
    <w:name w:val="Bibliography"/>
    <w:basedOn w:val="Normal"/>
    <w:next w:val="Normal"/>
    <w:uiPriority w:val="37"/>
    <w:unhideWhenUsed/>
    <w:rsid w:val="001674DA"/>
  </w:style>
  <w:style w:type="paragraph" w:styleId="Header">
    <w:name w:val="header"/>
    <w:basedOn w:val="Normal"/>
    <w:link w:val="HeaderChar"/>
    <w:uiPriority w:val="99"/>
    <w:unhideWhenUsed/>
    <w:rsid w:val="006279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798C"/>
  </w:style>
  <w:style w:type="paragraph" w:styleId="Footer">
    <w:name w:val="footer"/>
    <w:basedOn w:val="Normal"/>
    <w:link w:val="FooterChar"/>
    <w:uiPriority w:val="99"/>
    <w:unhideWhenUsed/>
    <w:rsid w:val="006279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798C"/>
  </w:style>
  <w:style w:type="table" w:styleId="TableGrid">
    <w:name w:val="Table Grid"/>
    <w:basedOn w:val="TableNormal"/>
    <w:uiPriority w:val="39"/>
    <w:rsid w:val="004F7F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44EA2"/>
    <w:rPr>
      <w:color w:val="0563C1" w:themeColor="hyperlink"/>
      <w:u w:val="single"/>
    </w:rPr>
  </w:style>
  <w:style w:type="character" w:styleId="UnresolvedMention">
    <w:name w:val="Unresolved Mention"/>
    <w:basedOn w:val="DefaultParagraphFont"/>
    <w:uiPriority w:val="99"/>
    <w:semiHidden/>
    <w:unhideWhenUsed/>
    <w:rsid w:val="00344EA2"/>
    <w:rPr>
      <w:color w:val="605E5C"/>
      <w:shd w:val="clear" w:color="auto" w:fill="E1DFDD"/>
    </w:rPr>
  </w:style>
  <w:style w:type="character" w:styleId="LineNumber">
    <w:name w:val="line number"/>
    <w:basedOn w:val="DefaultParagraphFont"/>
    <w:uiPriority w:val="99"/>
    <w:semiHidden/>
    <w:unhideWhenUsed/>
    <w:rsid w:val="009F3F37"/>
  </w:style>
  <w:style w:type="character" w:customStyle="1" w:styleId="Heading1Char">
    <w:name w:val="Heading 1 Char"/>
    <w:basedOn w:val="DefaultParagraphFont"/>
    <w:link w:val="Heading1"/>
    <w:uiPriority w:val="9"/>
    <w:rsid w:val="003A58B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24573">
      <w:bodyDiv w:val="1"/>
      <w:marLeft w:val="0"/>
      <w:marRight w:val="0"/>
      <w:marTop w:val="0"/>
      <w:marBottom w:val="0"/>
      <w:divBdr>
        <w:top w:val="none" w:sz="0" w:space="0" w:color="auto"/>
        <w:left w:val="none" w:sz="0" w:space="0" w:color="auto"/>
        <w:bottom w:val="none" w:sz="0" w:space="0" w:color="auto"/>
        <w:right w:val="none" w:sz="0" w:space="0" w:color="auto"/>
      </w:divBdr>
    </w:div>
    <w:div w:id="113259215">
      <w:bodyDiv w:val="1"/>
      <w:marLeft w:val="0"/>
      <w:marRight w:val="0"/>
      <w:marTop w:val="0"/>
      <w:marBottom w:val="0"/>
      <w:divBdr>
        <w:top w:val="none" w:sz="0" w:space="0" w:color="auto"/>
        <w:left w:val="none" w:sz="0" w:space="0" w:color="auto"/>
        <w:bottom w:val="none" w:sz="0" w:space="0" w:color="auto"/>
        <w:right w:val="none" w:sz="0" w:space="0" w:color="auto"/>
      </w:divBdr>
    </w:div>
    <w:div w:id="121967044">
      <w:bodyDiv w:val="1"/>
      <w:marLeft w:val="0"/>
      <w:marRight w:val="0"/>
      <w:marTop w:val="0"/>
      <w:marBottom w:val="0"/>
      <w:divBdr>
        <w:top w:val="none" w:sz="0" w:space="0" w:color="auto"/>
        <w:left w:val="none" w:sz="0" w:space="0" w:color="auto"/>
        <w:bottom w:val="none" w:sz="0" w:space="0" w:color="auto"/>
        <w:right w:val="none" w:sz="0" w:space="0" w:color="auto"/>
      </w:divBdr>
    </w:div>
    <w:div w:id="145168486">
      <w:bodyDiv w:val="1"/>
      <w:marLeft w:val="0"/>
      <w:marRight w:val="0"/>
      <w:marTop w:val="0"/>
      <w:marBottom w:val="0"/>
      <w:divBdr>
        <w:top w:val="none" w:sz="0" w:space="0" w:color="auto"/>
        <w:left w:val="none" w:sz="0" w:space="0" w:color="auto"/>
        <w:bottom w:val="none" w:sz="0" w:space="0" w:color="auto"/>
        <w:right w:val="none" w:sz="0" w:space="0" w:color="auto"/>
      </w:divBdr>
    </w:div>
    <w:div w:id="149911975">
      <w:bodyDiv w:val="1"/>
      <w:marLeft w:val="0"/>
      <w:marRight w:val="0"/>
      <w:marTop w:val="0"/>
      <w:marBottom w:val="0"/>
      <w:divBdr>
        <w:top w:val="none" w:sz="0" w:space="0" w:color="auto"/>
        <w:left w:val="none" w:sz="0" w:space="0" w:color="auto"/>
        <w:bottom w:val="none" w:sz="0" w:space="0" w:color="auto"/>
        <w:right w:val="none" w:sz="0" w:space="0" w:color="auto"/>
      </w:divBdr>
    </w:div>
    <w:div w:id="151261785">
      <w:bodyDiv w:val="1"/>
      <w:marLeft w:val="0"/>
      <w:marRight w:val="0"/>
      <w:marTop w:val="0"/>
      <w:marBottom w:val="0"/>
      <w:divBdr>
        <w:top w:val="none" w:sz="0" w:space="0" w:color="auto"/>
        <w:left w:val="none" w:sz="0" w:space="0" w:color="auto"/>
        <w:bottom w:val="none" w:sz="0" w:space="0" w:color="auto"/>
        <w:right w:val="none" w:sz="0" w:space="0" w:color="auto"/>
      </w:divBdr>
    </w:div>
    <w:div w:id="151679098">
      <w:bodyDiv w:val="1"/>
      <w:marLeft w:val="0"/>
      <w:marRight w:val="0"/>
      <w:marTop w:val="0"/>
      <w:marBottom w:val="0"/>
      <w:divBdr>
        <w:top w:val="none" w:sz="0" w:space="0" w:color="auto"/>
        <w:left w:val="none" w:sz="0" w:space="0" w:color="auto"/>
        <w:bottom w:val="none" w:sz="0" w:space="0" w:color="auto"/>
        <w:right w:val="none" w:sz="0" w:space="0" w:color="auto"/>
      </w:divBdr>
    </w:div>
    <w:div w:id="204145625">
      <w:bodyDiv w:val="1"/>
      <w:marLeft w:val="0"/>
      <w:marRight w:val="0"/>
      <w:marTop w:val="0"/>
      <w:marBottom w:val="0"/>
      <w:divBdr>
        <w:top w:val="none" w:sz="0" w:space="0" w:color="auto"/>
        <w:left w:val="none" w:sz="0" w:space="0" w:color="auto"/>
        <w:bottom w:val="none" w:sz="0" w:space="0" w:color="auto"/>
        <w:right w:val="none" w:sz="0" w:space="0" w:color="auto"/>
      </w:divBdr>
    </w:div>
    <w:div w:id="215288865">
      <w:bodyDiv w:val="1"/>
      <w:marLeft w:val="0"/>
      <w:marRight w:val="0"/>
      <w:marTop w:val="0"/>
      <w:marBottom w:val="0"/>
      <w:divBdr>
        <w:top w:val="none" w:sz="0" w:space="0" w:color="auto"/>
        <w:left w:val="none" w:sz="0" w:space="0" w:color="auto"/>
        <w:bottom w:val="none" w:sz="0" w:space="0" w:color="auto"/>
        <w:right w:val="none" w:sz="0" w:space="0" w:color="auto"/>
      </w:divBdr>
    </w:div>
    <w:div w:id="246153652">
      <w:bodyDiv w:val="1"/>
      <w:marLeft w:val="0"/>
      <w:marRight w:val="0"/>
      <w:marTop w:val="0"/>
      <w:marBottom w:val="0"/>
      <w:divBdr>
        <w:top w:val="none" w:sz="0" w:space="0" w:color="auto"/>
        <w:left w:val="none" w:sz="0" w:space="0" w:color="auto"/>
        <w:bottom w:val="none" w:sz="0" w:space="0" w:color="auto"/>
        <w:right w:val="none" w:sz="0" w:space="0" w:color="auto"/>
      </w:divBdr>
    </w:div>
    <w:div w:id="331489067">
      <w:bodyDiv w:val="1"/>
      <w:marLeft w:val="0"/>
      <w:marRight w:val="0"/>
      <w:marTop w:val="0"/>
      <w:marBottom w:val="0"/>
      <w:divBdr>
        <w:top w:val="none" w:sz="0" w:space="0" w:color="auto"/>
        <w:left w:val="none" w:sz="0" w:space="0" w:color="auto"/>
        <w:bottom w:val="none" w:sz="0" w:space="0" w:color="auto"/>
        <w:right w:val="none" w:sz="0" w:space="0" w:color="auto"/>
      </w:divBdr>
    </w:div>
    <w:div w:id="342240886">
      <w:bodyDiv w:val="1"/>
      <w:marLeft w:val="0"/>
      <w:marRight w:val="0"/>
      <w:marTop w:val="0"/>
      <w:marBottom w:val="0"/>
      <w:divBdr>
        <w:top w:val="none" w:sz="0" w:space="0" w:color="auto"/>
        <w:left w:val="none" w:sz="0" w:space="0" w:color="auto"/>
        <w:bottom w:val="none" w:sz="0" w:space="0" w:color="auto"/>
        <w:right w:val="none" w:sz="0" w:space="0" w:color="auto"/>
      </w:divBdr>
    </w:div>
    <w:div w:id="350841436">
      <w:bodyDiv w:val="1"/>
      <w:marLeft w:val="0"/>
      <w:marRight w:val="0"/>
      <w:marTop w:val="0"/>
      <w:marBottom w:val="0"/>
      <w:divBdr>
        <w:top w:val="none" w:sz="0" w:space="0" w:color="auto"/>
        <w:left w:val="none" w:sz="0" w:space="0" w:color="auto"/>
        <w:bottom w:val="none" w:sz="0" w:space="0" w:color="auto"/>
        <w:right w:val="none" w:sz="0" w:space="0" w:color="auto"/>
      </w:divBdr>
    </w:div>
    <w:div w:id="417289321">
      <w:bodyDiv w:val="1"/>
      <w:marLeft w:val="0"/>
      <w:marRight w:val="0"/>
      <w:marTop w:val="0"/>
      <w:marBottom w:val="0"/>
      <w:divBdr>
        <w:top w:val="none" w:sz="0" w:space="0" w:color="auto"/>
        <w:left w:val="none" w:sz="0" w:space="0" w:color="auto"/>
        <w:bottom w:val="none" w:sz="0" w:space="0" w:color="auto"/>
        <w:right w:val="none" w:sz="0" w:space="0" w:color="auto"/>
      </w:divBdr>
    </w:div>
    <w:div w:id="426082295">
      <w:bodyDiv w:val="1"/>
      <w:marLeft w:val="0"/>
      <w:marRight w:val="0"/>
      <w:marTop w:val="0"/>
      <w:marBottom w:val="0"/>
      <w:divBdr>
        <w:top w:val="none" w:sz="0" w:space="0" w:color="auto"/>
        <w:left w:val="none" w:sz="0" w:space="0" w:color="auto"/>
        <w:bottom w:val="none" w:sz="0" w:space="0" w:color="auto"/>
        <w:right w:val="none" w:sz="0" w:space="0" w:color="auto"/>
      </w:divBdr>
    </w:div>
    <w:div w:id="459567513">
      <w:bodyDiv w:val="1"/>
      <w:marLeft w:val="0"/>
      <w:marRight w:val="0"/>
      <w:marTop w:val="0"/>
      <w:marBottom w:val="0"/>
      <w:divBdr>
        <w:top w:val="none" w:sz="0" w:space="0" w:color="auto"/>
        <w:left w:val="none" w:sz="0" w:space="0" w:color="auto"/>
        <w:bottom w:val="none" w:sz="0" w:space="0" w:color="auto"/>
        <w:right w:val="none" w:sz="0" w:space="0" w:color="auto"/>
      </w:divBdr>
    </w:div>
    <w:div w:id="557397761">
      <w:bodyDiv w:val="1"/>
      <w:marLeft w:val="0"/>
      <w:marRight w:val="0"/>
      <w:marTop w:val="0"/>
      <w:marBottom w:val="0"/>
      <w:divBdr>
        <w:top w:val="none" w:sz="0" w:space="0" w:color="auto"/>
        <w:left w:val="none" w:sz="0" w:space="0" w:color="auto"/>
        <w:bottom w:val="none" w:sz="0" w:space="0" w:color="auto"/>
        <w:right w:val="none" w:sz="0" w:space="0" w:color="auto"/>
      </w:divBdr>
    </w:div>
    <w:div w:id="573659179">
      <w:bodyDiv w:val="1"/>
      <w:marLeft w:val="0"/>
      <w:marRight w:val="0"/>
      <w:marTop w:val="0"/>
      <w:marBottom w:val="0"/>
      <w:divBdr>
        <w:top w:val="none" w:sz="0" w:space="0" w:color="auto"/>
        <w:left w:val="none" w:sz="0" w:space="0" w:color="auto"/>
        <w:bottom w:val="none" w:sz="0" w:space="0" w:color="auto"/>
        <w:right w:val="none" w:sz="0" w:space="0" w:color="auto"/>
      </w:divBdr>
    </w:div>
    <w:div w:id="595943300">
      <w:bodyDiv w:val="1"/>
      <w:marLeft w:val="0"/>
      <w:marRight w:val="0"/>
      <w:marTop w:val="0"/>
      <w:marBottom w:val="0"/>
      <w:divBdr>
        <w:top w:val="none" w:sz="0" w:space="0" w:color="auto"/>
        <w:left w:val="none" w:sz="0" w:space="0" w:color="auto"/>
        <w:bottom w:val="none" w:sz="0" w:space="0" w:color="auto"/>
        <w:right w:val="none" w:sz="0" w:space="0" w:color="auto"/>
      </w:divBdr>
    </w:div>
    <w:div w:id="614825261">
      <w:bodyDiv w:val="1"/>
      <w:marLeft w:val="0"/>
      <w:marRight w:val="0"/>
      <w:marTop w:val="0"/>
      <w:marBottom w:val="0"/>
      <w:divBdr>
        <w:top w:val="none" w:sz="0" w:space="0" w:color="auto"/>
        <w:left w:val="none" w:sz="0" w:space="0" w:color="auto"/>
        <w:bottom w:val="none" w:sz="0" w:space="0" w:color="auto"/>
        <w:right w:val="none" w:sz="0" w:space="0" w:color="auto"/>
      </w:divBdr>
    </w:div>
    <w:div w:id="644822706">
      <w:bodyDiv w:val="1"/>
      <w:marLeft w:val="0"/>
      <w:marRight w:val="0"/>
      <w:marTop w:val="0"/>
      <w:marBottom w:val="0"/>
      <w:divBdr>
        <w:top w:val="none" w:sz="0" w:space="0" w:color="auto"/>
        <w:left w:val="none" w:sz="0" w:space="0" w:color="auto"/>
        <w:bottom w:val="none" w:sz="0" w:space="0" w:color="auto"/>
        <w:right w:val="none" w:sz="0" w:space="0" w:color="auto"/>
      </w:divBdr>
    </w:div>
    <w:div w:id="686948990">
      <w:bodyDiv w:val="1"/>
      <w:marLeft w:val="0"/>
      <w:marRight w:val="0"/>
      <w:marTop w:val="0"/>
      <w:marBottom w:val="0"/>
      <w:divBdr>
        <w:top w:val="none" w:sz="0" w:space="0" w:color="auto"/>
        <w:left w:val="none" w:sz="0" w:space="0" w:color="auto"/>
        <w:bottom w:val="none" w:sz="0" w:space="0" w:color="auto"/>
        <w:right w:val="none" w:sz="0" w:space="0" w:color="auto"/>
      </w:divBdr>
    </w:div>
    <w:div w:id="849683150">
      <w:bodyDiv w:val="1"/>
      <w:marLeft w:val="0"/>
      <w:marRight w:val="0"/>
      <w:marTop w:val="0"/>
      <w:marBottom w:val="0"/>
      <w:divBdr>
        <w:top w:val="none" w:sz="0" w:space="0" w:color="auto"/>
        <w:left w:val="none" w:sz="0" w:space="0" w:color="auto"/>
        <w:bottom w:val="none" w:sz="0" w:space="0" w:color="auto"/>
        <w:right w:val="none" w:sz="0" w:space="0" w:color="auto"/>
      </w:divBdr>
    </w:div>
    <w:div w:id="854224140">
      <w:bodyDiv w:val="1"/>
      <w:marLeft w:val="0"/>
      <w:marRight w:val="0"/>
      <w:marTop w:val="0"/>
      <w:marBottom w:val="0"/>
      <w:divBdr>
        <w:top w:val="none" w:sz="0" w:space="0" w:color="auto"/>
        <w:left w:val="none" w:sz="0" w:space="0" w:color="auto"/>
        <w:bottom w:val="none" w:sz="0" w:space="0" w:color="auto"/>
        <w:right w:val="none" w:sz="0" w:space="0" w:color="auto"/>
      </w:divBdr>
    </w:div>
    <w:div w:id="859776840">
      <w:bodyDiv w:val="1"/>
      <w:marLeft w:val="0"/>
      <w:marRight w:val="0"/>
      <w:marTop w:val="0"/>
      <w:marBottom w:val="0"/>
      <w:divBdr>
        <w:top w:val="none" w:sz="0" w:space="0" w:color="auto"/>
        <w:left w:val="none" w:sz="0" w:space="0" w:color="auto"/>
        <w:bottom w:val="none" w:sz="0" w:space="0" w:color="auto"/>
        <w:right w:val="none" w:sz="0" w:space="0" w:color="auto"/>
      </w:divBdr>
    </w:div>
    <w:div w:id="912354138">
      <w:bodyDiv w:val="1"/>
      <w:marLeft w:val="0"/>
      <w:marRight w:val="0"/>
      <w:marTop w:val="0"/>
      <w:marBottom w:val="0"/>
      <w:divBdr>
        <w:top w:val="none" w:sz="0" w:space="0" w:color="auto"/>
        <w:left w:val="none" w:sz="0" w:space="0" w:color="auto"/>
        <w:bottom w:val="none" w:sz="0" w:space="0" w:color="auto"/>
        <w:right w:val="none" w:sz="0" w:space="0" w:color="auto"/>
      </w:divBdr>
    </w:div>
    <w:div w:id="913785220">
      <w:bodyDiv w:val="1"/>
      <w:marLeft w:val="0"/>
      <w:marRight w:val="0"/>
      <w:marTop w:val="0"/>
      <w:marBottom w:val="0"/>
      <w:divBdr>
        <w:top w:val="none" w:sz="0" w:space="0" w:color="auto"/>
        <w:left w:val="none" w:sz="0" w:space="0" w:color="auto"/>
        <w:bottom w:val="none" w:sz="0" w:space="0" w:color="auto"/>
        <w:right w:val="none" w:sz="0" w:space="0" w:color="auto"/>
      </w:divBdr>
    </w:div>
    <w:div w:id="916129849">
      <w:bodyDiv w:val="1"/>
      <w:marLeft w:val="0"/>
      <w:marRight w:val="0"/>
      <w:marTop w:val="0"/>
      <w:marBottom w:val="0"/>
      <w:divBdr>
        <w:top w:val="none" w:sz="0" w:space="0" w:color="auto"/>
        <w:left w:val="none" w:sz="0" w:space="0" w:color="auto"/>
        <w:bottom w:val="none" w:sz="0" w:space="0" w:color="auto"/>
        <w:right w:val="none" w:sz="0" w:space="0" w:color="auto"/>
      </w:divBdr>
    </w:div>
    <w:div w:id="936787271">
      <w:bodyDiv w:val="1"/>
      <w:marLeft w:val="0"/>
      <w:marRight w:val="0"/>
      <w:marTop w:val="0"/>
      <w:marBottom w:val="0"/>
      <w:divBdr>
        <w:top w:val="none" w:sz="0" w:space="0" w:color="auto"/>
        <w:left w:val="none" w:sz="0" w:space="0" w:color="auto"/>
        <w:bottom w:val="none" w:sz="0" w:space="0" w:color="auto"/>
        <w:right w:val="none" w:sz="0" w:space="0" w:color="auto"/>
      </w:divBdr>
    </w:div>
    <w:div w:id="943727447">
      <w:bodyDiv w:val="1"/>
      <w:marLeft w:val="0"/>
      <w:marRight w:val="0"/>
      <w:marTop w:val="0"/>
      <w:marBottom w:val="0"/>
      <w:divBdr>
        <w:top w:val="none" w:sz="0" w:space="0" w:color="auto"/>
        <w:left w:val="none" w:sz="0" w:space="0" w:color="auto"/>
        <w:bottom w:val="none" w:sz="0" w:space="0" w:color="auto"/>
        <w:right w:val="none" w:sz="0" w:space="0" w:color="auto"/>
      </w:divBdr>
    </w:div>
    <w:div w:id="966860238">
      <w:bodyDiv w:val="1"/>
      <w:marLeft w:val="0"/>
      <w:marRight w:val="0"/>
      <w:marTop w:val="0"/>
      <w:marBottom w:val="0"/>
      <w:divBdr>
        <w:top w:val="none" w:sz="0" w:space="0" w:color="auto"/>
        <w:left w:val="none" w:sz="0" w:space="0" w:color="auto"/>
        <w:bottom w:val="none" w:sz="0" w:space="0" w:color="auto"/>
        <w:right w:val="none" w:sz="0" w:space="0" w:color="auto"/>
      </w:divBdr>
    </w:div>
    <w:div w:id="972055619">
      <w:bodyDiv w:val="1"/>
      <w:marLeft w:val="0"/>
      <w:marRight w:val="0"/>
      <w:marTop w:val="0"/>
      <w:marBottom w:val="0"/>
      <w:divBdr>
        <w:top w:val="none" w:sz="0" w:space="0" w:color="auto"/>
        <w:left w:val="none" w:sz="0" w:space="0" w:color="auto"/>
        <w:bottom w:val="none" w:sz="0" w:space="0" w:color="auto"/>
        <w:right w:val="none" w:sz="0" w:space="0" w:color="auto"/>
      </w:divBdr>
    </w:div>
    <w:div w:id="1003430543">
      <w:bodyDiv w:val="1"/>
      <w:marLeft w:val="0"/>
      <w:marRight w:val="0"/>
      <w:marTop w:val="0"/>
      <w:marBottom w:val="0"/>
      <w:divBdr>
        <w:top w:val="none" w:sz="0" w:space="0" w:color="auto"/>
        <w:left w:val="none" w:sz="0" w:space="0" w:color="auto"/>
        <w:bottom w:val="none" w:sz="0" w:space="0" w:color="auto"/>
        <w:right w:val="none" w:sz="0" w:space="0" w:color="auto"/>
      </w:divBdr>
    </w:div>
    <w:div w:id="1006130248">
      <w:bodyDiv w:val="1"/>
      <w:marLeft w:val="0"/>
      <w:marRight w:val="0"/>
      <w:marTop w:val="0"/>
      <w:marBottom w:val="0"/>
      <w:divBdr>
        <w:top w:val="none" w:sz="0" w:space="0" w:color="auto"/>
        <w:left w:val="none" w:sz="0" w:space="0" w:color="auto"/>
        <w:bottom w:val="none" w:sz="0" w:space="0" w:color="auto"/>
        <w:right w:val="none" w:sz="0" w:space="0" w:color="auto"/>
      </w:divBdr>
    </w:div>
    <w:div w:id="1066613826">
      <w:bodyDiv w:val="1"/>
      <w:marLeft w:val="0"/>
      <w:marRight w:val="0"/>
      <w:marTop w:val="0"/>
      <w:marBottom w:val="0"/>
      <w:divBdr>
        <w:top w:val="none" w:sz="0" w:space="0" w:color="auto"/>
        <w:left w:val="none" w:sz="0" w:space="0" w:color="auto"/>
        <w:bottom w:val="none" w:sz="0" w:space="0" w:color="auto"/>
        <w:right w:val="none" w:sz="0" w:space="0" w:color="auto"/>
      </w:divBdr>
    </w:div>
    <w:div w:id="1115056818">
      <w:bodyDiv w:val="1"/>
      <w:marLeft w:val="0"/>
      <w:marRight w:val="0"/>
      <w:marTop w:val="0"/>
      <w:marBottom w:val="0"/>
      <w:divBdr>
        <w:top w:val="none" w:sz="0" w:space="0" w:color="auto"/>
        <w:left w:val="none" w:sz="0" w:space="0" w:color="auto"/>
        <w:bottom w:val="none" w:sz="0" w:space="0" w:color="auto"/>
        <w:right w:val="none" w:sz="0" w:space="0" w:color="auto"/>
      </w:divBdr>
    </w:div>
    <w:div w:id="1122651063">
      <w:bodyDiv w:val="1"/>
      <w:marLeft w:val="0"/>
      <w:marRight w:val="0"/>
      <w:marTop w:val="0"/>
      <w:marBottom w:val="0"/>
      <w:divBdr>
        <w:top w:val="none" w:sz="0" w:space="0" w:color="auto"/>
        <w:left w:val="none" w:sz="0" w:space="0" w:color="auto"/>
        <w:bottom w:val="none" w:sz="0" w:space="0" w:color="auto"/>
        <w:right w:val="none" w:sz="0" w:space="0" w:color="auto"/>
      </w:divBdr>
    </w:div>
    <w:div w:id="1126124544">
      <w:bodyDiv w:val="1"/>
      <w:marLeft w:val="0"/>
      <w:marRight w:val="0"/>
      <w:marTop w:val="0"/>
      <w:marBottom w:val="0"/>
      <w:divBdr>
        <w:top w:val="none" w:sz="0" w:space="0" w:color="auto"/>
        <w:left w:val="none" w:sz="0" w:space="0" w:color="auto"/>
        <w:bottom w:val="none" w:sz="0" w:space="0" w:color="auto"/>
        <w:right w:val="none" w:sz="0" w:space="0" w:color="auto"/>
      </w:divBdr>
    </w:div>
    <w:div w:id="1154562831">
      <w:bodyDiv w:val="1"/>
      <w:marLeft w:val="0"/>
      <w:marRight w:val="0"/>
      <w:marTop w:val="0"/>
      <w:marBottom w:val="0"/>
      <w:divBdr>
        <w:top w:val="none" w:sz="0" w:space="0" w:color="auto"/>
        <w:left w:val="none" w:sz="0" w:space="0" w:color="auto"/>
        <w:bottom w:val="none" w:sz="0" w:space="0" w:color="auto"/>
        <w:right w:val="none" w:sz="0" w:space="0" w:color="auto"/>
      </w:divBdr>
    </w:div>
    <w:div w:id="1272013320">
      <w:bodyDiv w:val="1"/>
      <w:marLeft w:val="0"/>
      <w:marRight w:val="0"/>
      <w:marTop w:val="0"/>
      <w:marBottom w:val="0"/>
      <w:divBdr>
        <w:top w:val="none" w:sz="0" w:space="0" w:color="auto"/>
        <w:left w:val="none" w:sz="0" w:space="0" w:color="auto"/>
        <w:bottom w:val="none" w:sz="0" w:space="0" w:color="auto"/>
        <w:right w:val="none" w:sz="0" w:space="0" w:color="auto"/>
      </w:divBdr>
    </w:div>
    <w:div w:id="1274633654">
      <w:bodyDiv w:val="1"/>
      <w:marLeft w:val="0"/>
      <w:marRight w:val="0"/>
      <w:marTop w:val="0"/>
      <w:marBottom w:val="0"/>
      <w:divBdr>
        <w:top w:val="none" w:sz="0" w:space="0" w:color="auto"/>
        <w:left w:val="none" w:sz="0" w:space="0" w:color="auto"/>
        <w:bottom w:val="none" w:sz="0" w:space="0" w:color="auto"/>
        <w:right w:val="none" w:sz="0" w:space="0" w:color="auto"/>
      </w:divBdr>
    </w:div>
    <w:div w:id="1299728004">
      <w:bodyDiv w:val="1"/>
      <w:marLeft w:val="0"/>
      <w:marRight w:val="0"/>
      <w:marTop w:val="0"/>
      <w:marBottom w:val="0"/>
      <w:divBdr>
        <w:top w:val="none" w:sz="0" w:space="0" w:color="auto"/>
        <w:left w:val="none" w:sz="0" w:space="0" w:color="auto"/>
        <w:bottom w:val="none" w:sz="0" w:space="0" w:color="auto"/>
        <w:right w:val="none" w:sz="0" w:space="0" w:color="auto"/>
      </w:divBdr>
    </w:div>
    <w:div w:id="1333991093">
      <w:bodyDiv w:val="1"/>
      <w:marLeft w:val="0"/>
      <w:marRight w:val="0"/>
      <w:marTop w:val="0"/>
      <w:marBottom w:val="0"/>
      <w:divBdr>
        <w:top w:val="none" w:sz="0" w:space="0" w:color="auto"/>
        <w:left w:val="none" w:sz="0" w:space="0" w:color="auto"/>
        <w:bottom w:val="none" w:sz="0" w:space="0" w:color="auto"/>
        <w:right w:val="none" w:sz="0" w:space="0" w:color="auto"/>
      </w:divBdr>
    </w:div>
    <w:div w:id="1344671640">
      <w:bodyDiv w:val="1"/>
      <w:marLeft w:val="0"/>
      <w:marRight w:val="0"/>
      <w:marTop w:val="0"/>
      <w:marBottom w:val="0"/>
      <w:divBdr>
        <w:top w:val="none" w:sz="0" w:space="0" w:color="auto"/>
        <w:left w:val="none" w:sz="0" w:space="0" w:color="auto"/>
        <w:bottom w:val="none" w:sz="0" w:space="0" w:color="auto"/>
        <w:right w:val="none" w:sz="0" w:space="0" w:color="auto"/>
      </w:divBdr>
    </w:div>
    <w:div w:id="1419213332">
      <w:bodyDiv w:val="1"/>
      <w:marLeft w:val="0"/>
      <w:marRight w:val="0"/>
      <w:marTop w:val="0"/>
      <w:marBottom w:val="0"/>
      <w:divBdr>
        <w:top w:val="none" w:sz="0" w:space="0" w:color="auto"/>
        <w:left w:val="none" w:sz="0" w:space="0" w:color="auto"/>
        <w:bottom w:val="none" w:sz="0" w:space="0" w:color="auto"/>
        <w:right w:val="none" w:sz="0" w:space="0" w:color="auto"/>
      </w:divBdr>
    </w:div>
    <w:div w:id="1447122029">
      <w:bodyDiv w:val="1"/>
      <w:marLeft w:val="0"/>
      <w:marRight w:val="0"/>
      <w:marTop w:val="0"/>
      <w:marBottom w:val="0"/>
      <w:divBdr>
        <w:top w:val="none" w:sz="0" w:space="0" w:color="auto"/>
        <w:left w:val="none" w:sz="0" w:space="0" w:color="auto"/>
        <w:bottom w:val="none" w:sz="0" w:space="0" w:color="auto"/>
        <w:right w:val="none" w:sz="0" w:space="0" w:color="auto"/>
      </w:divBdr>
    </w:div>
    <w:div w:id="1600409782">
      <w:bodyDiv w:val="1"/>
      <w:marLeft w:val="0"/>
      <w:marRight w:val="0"/>
      <w:marTop w:val="0"/>
      <w:marBottom w:val="0"/>
      <w:divBdr>
        <w:top w:val="none" w:sz="0" w:space="0" w:color="auto"/>
        <w:left w:val="none" w:sz="0" w:space="0" w:color="auto"/>
        <w:bottom w:val="none" w:sz="0" w:space="0" w:color="auto"/>
        <w:right w:val="none" w:sz="0" w:space="0" w:color="auto"/>
      </w:divBdr>
    </w:div>
    <w:div w:id="1657340743">
      <w:bodyDiv w:val="1"/>
      <w:marLeft w:val="0"/>
      <w:marRight w:val="0"/>
      <w:marTop w:val="0"/>
      <w:marBottom w:val="0"/>
      <w:divBdr>
        <w:top w:val="none" w:sz="0" w:space="0" w:color="auto"/>
        <w:left w:val="none" w:sz="0" w:space="0" w:color="auto"/>
        <w:bottom w:val="none" w:sz="0" w:space="0" w:color="auto"/>
        <w:right w:val="none" w:sz="0" w:space="0" w:color="auto"/>
      </w:divBdr>
    </w:div>
    <w:div w:id="1671641815">
      <w:bodyDiv w:val="1"/>
      <w:marLeft w:val="0"/>
      <w:marRight w:val="0"/>
      <w:marTop w:val="0"/>
      <w:marBottom w:val="0"/>
      <w:divBdr>
        <w:top w:val="none" w:sz="0" w:space="0" w:color="auto"/>
        <w:left w:val="none" w:sz="0" w:space="0" w:color="auto"/>
        <w:bottom w:val="none" w:sz="0" w:space="0" w:color="auto"/>
        <w:right w:val="none" w:sz="0" w:space="0" w:color="auto"/>
      </w:divBdr>
    </w:div>
    <w:div w:id="1719427266">
      <w:bodyDiv w:val="1"/>
      <w:marLeft w:val="0"/>
      <w:marRight w:val="0"/>
      <w:marTop w:val="0"/>
      <w:marBottom w:val="0"/>
      <w:divBdr>
        <w:top w:val="none" w:sz="0" w:space="0" w:color="auto"/>
        <w:left w:val="none" w:sz="0" w:space="0" w:color="auto"/>
        <w:bottom w:val="none" w:sz="0" w:space="0" w:color="auto"/>
        <w:right w:val="none" w:sz="0" w:space="0" w:color="auto"/>
      </w:divBdr>
    </w:div>
    <w:div w:id="1738356487">
      <w:bodyDiv w:val="1"/>
      <w:marLeft w:val="0"/>
      <w:marRight w:val="0"/>
      <w:marTop w:val="0"/>
      <w:marBottom w:val="0"/>
      <w:divBdr>
        <w:top w:val="none" w:sz="0" w:space="0" w:color="auto"/>
        <w:left w:val="none" w:sz="0" w:space="0" w:color="auto"/>
        <w:bottom w:val="none" w:sz="0" w:space="0" w:color="auto"/>
        <w:right w:val="none" w:sz="0" w:space="0" w:color="auto"/>
      </w:divBdr>
    </w:div>
    <w:div w:id="1772044982">
      <w:bodyDiv w:val="1"/>
      <w:marLeft w:val="0"/>
      <w:marRight w:val="0"/>
      <w:marTop w:val="0"/>
      <w:marBottom w:val="0"/>
      <w:divBdr>
        <w:top w:val="none" w:sz="0" w:space="0" w:color="auto"/>
        <w:left w:val="none" w:sz="0" w:space="0" w:color="auto"/>
        <w:bottom w:val="none" w:sz="0" w:space="0" w:color="auto"/>
        <w:right w:val="none" w:sz="0" w:space="0" w:color="auto"/>
      </w:divBdr>
    </w:div>
    <w:div w:id="1775438682">
      <w:bodyDiv w:val="1"/>
      <w:marLeft w:val="0"/>
      <w:marRight w:val="0"/>
      <w:marTop w:val="0"/>
      <w:marBottom w:val="0"/>
      <w:divBdr>
        <w:top w:val="none" w:sz="0" w:space="0" w:color="auto"/>
        <w:left w:val="none" w:sz="0" w:space="0" w:color="auto"/>
        <w:bottom w:val="none" w:sz="0" w:space="0" w:color="auto"/>
        <w:right w:val="none" w:sz="0" w:space="0" w:color="auto"/>
      </w:divBdr>
    </w:div>
    <w:div w:id="1790664271">
      <w:bodyDiv w:val="1"/>
      <w:marLeft w:val="0"/>
      <w:marRight w:val="0"/>
      <w:marTop w:val="0"/>
      <w:marBottom w:val="0"/>
      <w:divBdr>
        <w:top w:val="none" w:sz="0" w:space="0" w:color="auto"/>
        <w:left w:val="none" w:sz="0" w:space="0" w:color="auto"/>
        <w:bottom w:val="none" w:sz="0" w:space="0" w:color="auto"/>
        <w:right w:val="none" w:sz="0" w:space="0" w:color="auto"/>
      </w:divBdr>
    </w:div>
    <w:div w:id="1844541667">
      <w:bodyDiv w:val="1"/>
      <w:marLeft w:val="0"/>
      <w:marRight w:val="0"/>
      <w:marTop w:val="0"/>
      <w:marBottom w:val="0"/>
      <w:divBdr>
        <w:top w:val="none" w:sz="0" w:space="0" w:color="auto"/>
        <w:left w:val="none" w:sz="0" w:space="0" w:color="auto"/>
        <w:bottom w:val="none" w:sz="0" w:space="0" w:color="auto"/>
        <w:right w:val="none" w:sz="0" w:space="0" w:color="auto"/>
      </w:divBdr>
    </w:div>
    <w:div w:id="1931693252">
      <w:bodyDiv w:val="1"/>
      <w:marLeft w:val="0"/>
      <w:marRight w:val="0"/>
      <w:marTop w:val="0"/>
      <w:marBottom w:val="0"/>
      <w:divBdr>
        <w:top w:val="none" w:sz="0" w:space="0" w:color="auto"/>
        <w:left w:val="none" w:sz="0" w:space="0" w:color="auto"/>
        <w:bottom w:val="none" w:sz="0" w:space="0" w:color="auto"/>
        <w:right w:val="none" w:sz="0" w:space="0" w:color="auto"/>
      </w:divBdr>
    </w:div>
    <w:div w:id="1941718274">
      <w:bodyDiv w:val="1"/>
      <w:marLeft w:val="0"/>
      <w:marRight w:val="0"/>
      <w:marTop w:val="0"/>
      <w:marBottom w:val="0"/>
      <w:divBdr>
        <w:top w:val="none" w:sz="0" w:space="0" w:color="auto"/>
        <w:left w:val="none" w:sz="0" w:space="0" w:color="auto"/>
        <w:bottom w:val="none" w:sz="0" w:space="0" w:color="auto"/>
        <w:right w:val="none" w:sz="0" w:space="0" w:color="auto"/>
      </w:divBdr>
    </w:div>
    <w:div w:id="1947688111">
      <w:bodyDiv w:val="1"/>
      <w:marLeft w:val="0"/>
      <w:marRight w:val="0"/>
      <w:marTop w:val="0"/>
      <w:marBottom w:val="0"/>
      <w:divBdr>
        <w:top w:val="none" w:sz="0" w:space="0" w:color="auto"/>
        <w:left w:val="none" w:sz="0" w:space="0" w:color="auto"/>
        <w:bottom w:val="none" w:sz="0" w:space="0" w:color="auto"/>
        <w:right w:val="none" w:sz="0" w:space="0" w:color="auto"/>
      </w:divBdr>
    </w:div>
    <w:div w:id="1964573660">
      <w:bodyDiv w:val="1"/>
      <w:marLeft w:val="0"/>
      <w:marRight w:val="0"/>
      <w:marTop w:val="0"/>
      <w:marBottom w:val="0"/>
      <w:divBdr>
        <w:top w:val="none" w:sz="0" w:space="0" w:color="auto"/>
        <w:left w:val="none" w:sz="0" w:space="0" w:color="auto"/>
        <w:bottom w:val="none" w:sz="0" w:space="0" w:color="auto"/>
        <w:right w:val="none" w:sz="0" w:space="0" w:color="auto"/>
      </w:divBdr>
    </w:div>
    <w:div w:id="1980374620">
      <w:bodyDiv w:val="1"/>
      <w:marLeft w:val="0"/>
      <w:marRight w:val="0"/>
      <w:marTop w:val="0"/>
      <w:marBottom w:val="0"/>
      <w:divBdr>
        <w:top w:val="none" w:sz="0" w:space="0" w:color="auto"/>
        <w:left w:val="none" w:sz="0" w:space="0" w:color="auto"/>
        <w:bottom w:val="none" w:sz="0" w:space="0" w:color="auto"/>
        <w:right w:val="none" w:sz="0" w:space="0" w:color="auto"/>
      </w:divBdr>
    </w:div>
    <w:div w:id="2050914523">
      <w:bodyDiv w:val="1"/>
      <w:marLeft w:val="0"/>
      <w:marRight w:val="0"/>
      <w:marTop w:val="0"/>
      <w:marBottom w:val="0"/>
      <w:divBdr>
        <w:top w:val="none" w:sz="0" w:space="0" w:color="auto"/>
        <w:left w:val="none" w:sz="0" w:space="0" w:color="auto"/>
        <w:bottom w:val="none" w:sz="0" w:space="0" w:color="auto"/>
        <w:right w:val="none" w:sz="0" w:space="0" w:color="auto"/>
      </w:divBdr>
    </w:div>
    <w:div w:id="2065326626">
      <w:bodyDiv w:val="1"/>
      <w:marLeft w:val="0"/>
      <w:marRight w:val="0"/>
      <w:marTop w:val="0"/>
      <w:marBottom w:val="0"/>
      <w:divBdr>
        <w:top w:val="none" w:sz="0" w:space="0" w:color="auto"/>
        <w:left w:val="none" w:sz="0" w:space="0" w:color="auto"/>
        <w:bottom w:val="none" w:sz="0" w:space="0" w:color="auto"/>
        <w:right w:val="none" w:sz="0" w:space="0" w:color="auto"/>
      </w:divBdr>
    </w:div>
    <w:div w:id="208063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mailto:jengsrimanis@gmail.com" TargetMode="External"/><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jpe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Pra20</b:Tag>
    <b:SourceType>JournalArticle</b:SourceType>
    <b:Guid>{350DAF6F-1254-42F3-9BDC-7D880D727A15}</b:Guid>
    <b:Author>
      <b:Author>
        <b:NameList>
          <b:Person>
            <b:Last>Pratiwi</b:Last>
            <b:First>S.,</b:First>
          </b:Person>
        </b:NameList>
      </b:Author>
    </b:Author>
    <b:Title>Growth and Yield of Rice (Oryza sativa L.) on various planting pattern and addition of organic fertilizers.</b:Title>
    <b:JournalName> Gontor AGROTECH Science Journal, 2(2):</b:JournalName>
    <b:Year>2020</b:Year>
    <b:Pages>1-19</b:Pages>
    <b:RefOrder>1</b:RefOrder>
  </b:Source>
  <b:Source>
    <b:Tag>Bed20</b:Tag>
    <b:SourceType>JournalArticle</b:SourceType>
    <b:Guid>{D578624D-3C28-4DDF-AD57-1603D107EEFD}</b:Guid>
    <b:Author>
      <b:Author>
        <b:NameList>
          <b:Person>
            <b:Last>Beding</b:Last>
            <b:First>P</b:First>
          </b:Person>
        </b:NameList>
      </b:Author>
    </b:Author>
    <b:Title>Uji Adaptasi Varietas Unggul Padi Tadah Hujan Kabupen Jayapura, Papua. </b:Title>
    <b:JournalName>Jurnal Pengkajian Dan Pengembangan Teknologi Pertanian, 22(2)</b:JournalName>
    <b:Year>2020</b:Year>
    <b:Pages>151</b:Pages>
    <b:RefOrder>4</b:RefOrder>
  </b:Source>
  <b:Source>
    <b:Tag>Wah19</b:Tag>
    <b:SourceType>JournalArticle</b:SourceType>
    <b:Guid>{995371A6-A2DD-4233-8245-D8110EC2ECCA}</b:Guid>
    <b:Author>
      <b:Author>
        <b:NameList>
          <b:Person>
            <b:Last>Wahyuni</b:Last>
            <b:First>S</b:First>
          </b:Person>
        </b:NameList>
      </b:Author>
    </b:Author>
    <b:Title>Pengantar Sertifikasi Benih dan Sistem Manajemen Mutu. </b:Title>
    <b:JournalName>Makalah Disampaikan Pada Loka Karya Pengembangan Jaringan Alih Teknologi Produksi dan Distribusi Benih Sumber di Balitpa</b:JournalName>
    <b:Year>2019</b:Year>
    <b:Pages>21-21</b:Pages>
    <b:RefOrder>27</b:RefOrder>
  </b:Source>
  <b:Source>
    <b:Tag>Ros22</b:Tag>
    <b:SourceType>JournalArticle</b:SourceType>
    <b:Guid>{29805E51-5374-46E1-8B3D-8E21635429F0}</b:Guid>
    <b:Author>
      <b:Author>
        <b:NameList>
          <b:Person>
            <b:Last>Ahmad.</b:Last>
            <b:First>Rosidin</b:First>
          </b:Person>
        </b:NameList>
      </b:Author>
    </b:Author>
    <b:Title>Sertifikasi Benih Padi. </b:Title>
    <b:JournalName>Balai Benih Padi dan Palawija Cianjur Jawa Barat.</b:JournalName>
    <b:Year>2022</b:Year>
    <b:Pages>5-7</b:Pages>
    <b:RefOrder>28</b:RefOrder>
  </b:Source>
  <b:Source>
    <b:Tag>Mak20</b:Tag>
    <b:SourceType>JournalArticle</b:SourceType>
    <b:Guid>{7FE9919A-35E4-4163-8A5C-2C3DE1A2A2D4}</b:Guid>
    <b:Author>
      <b:Author>
        <b:NameList>
          <b:Person>
            <b:Last>Makarim.</b:Last>
            <b:First>K.A</b:First>
          </b:Person>
        </b:NameList>
      </b:Author>
    </b:Author>
    <b:Title>Morfologi dan Fisiologi Tanaman Padi.</b:Title>
    <b:JournalName>Balai Besar Penelitian Tanaman padi.</b:JournalName>
    <b:Year>2020</b:Year>
    <b:Pages>29</b:Pages>
    <b:RefOrder>29</b:RefOrder>
  </b:Source>
  <b:Source>
    <b:Tag>Way20</b:Tag>
    <b:SourceType>JournalArticle</b:SourceType>
    <b:Guid>{796B6AF6-16AC-43D2-834A-1F4F703B7CE9}</b:Guid>
    <b:Author>
      <b:Author>
        <b:NameList>
          <b:Person>
            <b:Last>Wayan.</b:Last>
          </b:Person>
        </b:NameList>
      </b:Author>
    </b:Author>
    <b:Title>Pertumbuhan dan Hasil Tanaman Padi (Oryza sativa L.) di Media Vertisol dan Entisol pada Berbagai Teknik Pengaturan Air dan Jenis Pupuk.</b:Title>
    <b:JournalName>Crop Agro 4(2)</b:JournalName>
    <b:Year>2020</b:Year>
    <b:Pages>49</b:Pages>
    <b:RefOrder>5</b:RefOrder>
  </b:Source>
  <b:Source>
    <b:Tag>Has19</b:Tag>
    <b:SourceType>JournalArticle</b:SourceType>
    <b:Guid>{DFD522E4-7673-4775-A3AC-E521D27C6D2A}</b:Guid>
    <b:Author>
      <b:Author>
        <b:NameList>
          <b:Person>
            <b:Last>Hasrizart</b:Last>
          </b:Person>
        </b:NameList>
      </b:Author>
    </b:Author>
    <b:Title>Peningkatan Produksi Beberapa Varietas Padi Sawah (Oryza sativa L.) dengan Teknologi Pengolahan Tanah dan Jumlah Bibit.</b:Title>
    <b:JournalName>Ilmiah Pendidikan Tinggi</b:JournalName>
    <b:Year>2019</b:Year>
    <b:Pages>19-20</b:Pages>
    <b:RefOrder>6</b:RefOrder>
  </b:Source>
  <b:Source>
    <b:Tag>Adi21</b:Tag>
    <b:SourceType>JournalArticle</b:SourceType>
    <b:Guid>{7194CE1A-94DF-4339-8B7A-CF913FE9E630}</b:Guid>
    <b:Author>
      <b:Author>
        <b:NameList>
          <b:Person>
            <b:Last>Adimiharja</b:Last>
          </b:Person>
        </b:NameList>
      </b:Author>
    </b:Author>
    <b:Title>Variasi fenotipik, genetik, dan heritabilitas karakter agronomi galur Fସ hasil persilangan tanaman padi (Oryza sativa L.) varietas unggul lokal. </b:Title>
    <b:JournalName>Universitas Lampung. </b:JournalName>
    <b:Year>2021</b:Year>
    <b:Pages>10</b:Pages>
    <b:RefOrder>7</b:RefOrder>
  </b:Source>
  <b:Source>
    <b:Tag>Ain19</b:Tag>
    <b:SourceType>JournalArticle</b:SourceType>
    <b:Guid>{7A709762-E941-4456-BFB3-8662972B2D2B}</b:Guid>
    <b:Author>
      <b:Author>
        <b:NameList>
          <b:Person>
            <b:Last>Aini</b:Last>
            <b:First>N</b:First>
          </b:Person>
        </b:NameList>
      </b:Author>
    </b:Author>
    <b:Title> Sistem tanam dan umur bibit pada tanaman padi sawah (oryza sativa l.) Varietas inpari 32. </b:Title>
    <b:JournalName>Produksi Tanaman Pangan. 1 (2)</b:JournalName>
    <b:Year>2019</b:Year>
    <b:Pages>52</b:Pages>
    <b:RefOrder>8</b:RefOrder>
  </b:Source>
  <b:Source>
    <b:Tag>Ard21</b:Tag>
    <b:SourceType>JournalArticle</b:SourceType>
    <b:Guid>{3DE2F108-25E7-402B-93BD-8941A2671B9C}</b:Guid>
    <b:Author>
      <b:Author>
        <b:NameList>
          <b:Person>
            <b:Last>Ardiansyah</b:Last>
            <b:First>R</b:First>
          </b:Person>
        </b:NameList>
      </b:Author>
    </b:Author>
    <b:Title>Respon pertumbuhan dan produktivitas dua varietas padi (Oryza sativa L.) pada sistem tanam mekanis dan manual. </b:Title>
    <b:JournalName>Agronomi Indonesia (Indonesian Journal of Agronomy), </b:JournalName>
    <b:Year>2021</b:Year>
    <b:Pages>45</b:Pages>
    <b:RefOrder>9</b:RefOrder>
  </b:Source>
  <b:Source>
    <b:Tag>Bad20</b:Tag>
    <b:SourceType>JournalArticle</b:SourceType>
    <b:Guid>{0E2E0E5D-A861-4CCC-BC36-4A4B0C818B3C}</b:Guid>
    <b:Author>
      <b:Author>
        <b:NameList>
          <b:Person>
            <b:Last>Badan Pusat Statistik.</b:Last>
          </b:Person>
        </b:NameList>
      </b:Author>
    </b:Author>
    <b:Title>Statistik luas panen dan produksi padi.</b:Title>
    <b:JournalName>Berita Resmi Statistik, 2 (16)</b:JournalName>
    <b:Year>2020</b:Year>
    <b:Pages>5-6</b:Pages>
    <b:RefOrder>3</b:RefOrder>
  </b:Source>
  <b:Source>
    <b:Tag>Hus21</b:Tag>
    <b:SourceType>JournalArticle</b:SourceType>
    <b:Guid>{715C1502-765F-431C-8A66-E0C61BA161AB}</b:Guid>
    <b:Author>
      <b:Author>
        <b:NameList>
          <b:Person>
            <b:Last>Husna</b:Last>
            <b:First>Y</b:First>
          </b:Person>
        </b:NameList>
      </b:Author>
    </b:Author>
    <b:Title>Pengaruh penggunaan jarak tanam terhadap pertumbuhan dan produksi padi sawah (Oryza sativa L.) varietas Inpari 32 dengan Metode (System of Rice Intensification).</b:Title>
    <b:JournalName>Jurusan Agroekoteknologi. Fakultas Pertanian. Universitas Riau. 9(1),</b:JournalName>
    <b:Year>2021</b:Year>
    <b:Pages>2-7</b:Pages>
    <b:RefOrder>10</b:RefOrder>
  </b:Source>
  <b:Source>
    <b:Tag>Ikr19</b:Tag>
    <b:SourceType>JournalArticle</b:SourceType>
    <b:Guid>{984851F3-97D1-459A-85B2-7E4EC5454AE5}</b:Guid>
    <b:Author>
      <b:Author>
        <b:NameList>
          <b:Person>
            <b:Last>Ikrarwati</b:Last>
            <b:First>I.</b:First>
          </b:Person>
        </b:NameList>
      </b:Author>
    </b:Author>
    <b:Title>Keefektifan pelapisan benih terhadap peningkatan mutu benih padi selama penyimpanan.</b:Title>
    <b:JournalName>Penelitian Pertanian Tanaman Pangan, 34(2), </b:JournalName>
    <b:Year>2019</b:Year>
    <b:Pages>45-52</b:Pages>
    <b:RefOrder>11</b:RefOrder>
  </b:Source>
  <b:Source>
    <b:Tag>Ang22</b:Tag>
    <b:SourceType>JournalArticle</b:SourceType>
    <b:Guid>{DC90C387-22D3-45A5-AE32-7189C2CC394F}</b:Guid>
    <b:Author>
      <b:Author>
        <b:NameList>
          <b:Person>
            <b:Last>Anggraini</b:Last>
            <b:First>F</b:First>
          </b:Person>
        </b:NameList>
      </b:Author>
    </b:Author>
    <b:Title>Sistem Tanam dan Umur Bibit Pada Tanaman Padi Sawah (Oryza sativa L.) Varietas INPARI 32</b:Title>
    <b:JournalName>Produksi Tanaman, 1 (2) </b:JournalName>
    <b:Year>2022</b:Year>
    <b:Pages>52-60</b:Pages>
    <b:RefOrder>13</b:RefOrder>
  </b:Source>
  <b:Source>
    <b:Tag>Bed201</b:Tag>
    <b:SourceType>JournalArticle</b:SourceType>
    <b:Guid>{5D166731-887A-4EA9-B775-2935CFB12781}</b:Guid>
    <b:Author>
      <b:Author>
        <b:NameList>
          <b:Person>
            <b:Last>Beding</b:Last>
          </b:Person>
        </b:NameList>
      </b:Author>
    </b:Author>
    <b:Title>Uji Adaptasi Varietas Unggul Padi Tadah Hujan Kabupen Jayapura, Papua</b:Title>
    <b:JournalName>Pengkajian Dan Pengembangan Teknologi Pertanian 22(2)</b:JournalName>
    <b:Year>2020</b:Year>
    <b:Pages>41</b:Pages>
    <b:RefOrder>14</b:RefOrder>
  </b:Source>
  <b:Source>
    <b:Tag>Dja19</b:Tag>
    <b:SourceType>JournalArticle</b:SourceType>
    <b:Guid>{70EAB1BF-0B4B-4711-A1A3-BCE8BD5CD969}</b:Guid>
    <b:Author>
      <b:Author>
        <b:NameList>
          <b:Person>
            <b:Last>Djaenuddin</b:Last>
            <b:First>D</b:First>
          </b:Person>
        </b:NameList>
      </b:Author>
    </b:Author>
    <b:Title>Bogor : Puslitbangtanak.</b:Title>
    <b:JournalName>Petunjuk Teknis Evaluasi Lahan Untuk Komoditas Pertanian Balai Penelitian Tanah.</b:JournalName>
    <b:Year>2019</b:Year>
    <b:Pages>17</b:Pages>
    <b:RefOrder>15</b:RefOrder>
  </b:Source>
  <b:Source>
    <b:Tag>Jal20</b:Tag>
    <b:SourceType>JournalArticle</b:SourceType>
    <b:Guid>{25D63633-2933-4268-A4E8-B7CEE846A1B4}</b:Guid>
    <b:Author>
      <b:Author>
        <b:NameList>
          <b:Person>
            <b:Last>Jalil</b:Last>
            <b:First>M.</b:First>
          </b:Person>
        </b:NameList>
      </b:Author>
    </b:Author>
    <b:Title> Pertumbuhan Dan Produksi Beberapa Varietas Padi (Oryza sativa L) Pada Berbagai Tingkat Salinitas. </b:Title>
    <b:JournalName>Agrotek Lestari, 2(2). </b:JournalName>
    <b:Year>2020</b:Year>
    <b:Pages>23</b:Pages>
    <b:RefOrder>19</b:RefOrder>
  </b:Source>
  <b:Source>
    <b:Tag>Say21</b:Tag>
    <b:SourceType>JournalArticle</b:SourceType>
    <b:Guid>{DFE5A51C-5860-4DEA-9FCB-2E83279BACDD}</b:Guid>
    <b:Author>
      <b:Author>
        <b:NameList>
          <b:Person>
            <b:Last>Sayaka</b:Last>
            <b:First>B</b:First>
          </b:Person>
        </b:NameList>
      </b:Author>
    </b:Author>
    <b:Title>Rice seed system and characteristics of rice seed producers in East Java. </b:Title>
    <b:JournalName>Analisis Kebijakan Pertanian, 13(2)</b:JournalName>
    <b:Year>2021</b:Year>
    <b:Pages>45-46</b:Pages>
    <b:RefOrder>2</b:RefOrder>
  </b:Source>
  <b:Source>
    <b:Tag>Set18</b:Tag>
    <b:SourceType>JournalArticle</b:SourceType>
    <b:Guid>{B301C186-01AC-4B44-8777-FC63C4F5A2AF}</b:Guid>
    <b:Author>
      <b:Author>
        <b:NameList>
          <b:Person>
            <b:Last>Setyono</b:Last>
          </b:Person>
        </b:NameList>
      </b:Author>
    </b:Author>
    <b:Title>Perbaikan teknologi pascapanen dalam upaya menekan kehilangan hasil padi</b:Title>
    <b:JournalName>Pengembangan inovasi pertanian.3(3)</b:JournalName>
    <b:Year>2018</b:Year>
    <b:Pages>32</b:Pages>
    <b:RefOrder>12</b:RefOrder>
  </b:Source>
  <b:Source>
    <b:Tag>Buh19</b:Tag>
    <b:SourceType>JournalArticle</b:SourceType>
    <b:Guid>{A5188D12-8768-4CCE-8FB7-5FD0EB7A0FB3}</b:Guid>
    <b:Author>
      <b:Author>
        <b:NameList>
          <b:Person>
            <b:Last>Buhaira</b:Last>
          </b:Person>
        </b:NameList>
      </b:Author>
    </b:Author>
    <b:Title>Pertumbuhan dan Hasil Padi (Oryza sativa L.) Yang Dibudidayakan Secara SRI Pada Beberapa Waktu Penyiangan Gulma.</b:Title>
    <b:JournalName>Jurnal Agronomi 13 (1),</b:JournalName>
    <b:Year>2019</b:Year>
    <b:Pages>25-35</b:Pages>
    <b:RefOrder>17</b:RefOrder>
  </b:Source>
  <b:Source>
    <b:Tag>Hid201</b:Tag>
    <b:SourceType>JournalArticle</b:SourceType>
    <b:Guid>{FCF19EF8-D72A-4A45-9CD7-5305B8C2F7C4}</b:Guid>
    <b:Author>
      <b:Author>
        <b:NameList>
          <b:Person>
            <b:Last>Hidayat</b:Last>
          </b:Person>
        </b:NameList>
      </b:Author>
    </b:Author>
    <b:Title>Departemen Pendidikan NasionalProyek Pengembangan Sistem dan Standar Penegelolaan SMK DirektoratPendidikan Menengah Kejuruan. Jakarta. </b:Title>
    <b:JournalName>Metode Pengendalian Hama.</b:JournalName>
    <b:Year>2020</b:Year>
    <b:Pages>56</b:Pages>
    <b:RefOrder>18</b:RefOrder>
  </b:Source>
  <b:Source>
    <b:Tag>San22</b:Tag>
    <b:SourceType>JournalArticle</b:SourceType>
    <b:Guid>{1C9DCCCC-63F5-4C65-9B66-69E16206A2CF}</b:Guid>
    <b:Author>
      <b:Author>
        <b:NameList>
          <b:Person>
            <b:Last>Santoso</b:Last>
            <b:First>A</b:First>
          </b:Person>
        </b:NameList>
      </b:Author>
    </b:Author>
    <b:Title>Productivity Of Four Rice Varieties And Pest Diseases With The Application Of Environment Friendly Agriculture Technology In Jaken, Pati, Central Java. </b:Title>
    <b:JournalName>AGRIC 34 (1)</b:JournalName>
    <b:Year>2022</b:Year>
    <b:Pages>35-44</b:Pages>
    <b:RefOrder>16</b:RefOrder>
  </b:Source>
  <b:Source>
    <b:Tag>Gin19</b:Tag>
    <b:SourceType>JournalArticle</b:SourceType>
    <b:Guid>{09CB7D3C-D937-4451-BCFD-ED5895A2060B}</b:Guid>
    <b:Author>
      <b:Author>
        <b:NameList>
          <b:Person>
            <b:Last>Ginting</b:Last>
            <b:First>E</b:First>
          </b:Person>
        </b:NameList>
      </b:Author>
    </b:Author>
    <b:Title>Metode Optimum Pengoperasian untuk Peningkatan Kerja Alat Penyemai Benih padaSistem Dapog. </b:Title>
    <b:JournalName>Jurnal Rekayasa Pangan dan Pertanian, 6(2):</b:JournalName>
    <b:Year>2019</b:Year>
    <b:Pages>354-358</b:Pages>
    <b:RefOrder>21</b:RefOrder>
  </b:Source>
  <b:Source>
    <b:Tag>Naf20</b:Tag>
    <b:SourceType>JournalArticle</b:SourceType>
    <b:Guid>{8297B1AD-45E5-4D54-A660-367AF44A0417}</b:Guid>
    <b:Author>
      <b:Author>
        <b:NameList>
          <b:Person>
            <b:Last>Nafsi</b:Last>
            <b:First>I.E.I</b:First>
          </b:Person>
        </b:NameList>
      </b:Author>
    </b:Author>
    <b:Title> Perencanaan Jumlah Kebutuhan Benih, Perencanaan Kebutuhan Benih, Manajemen Persemaian Padi dengan Sistem Tertutup Desa Cindogo Kecamatan Tapen Balai Penyuluhan Pertanian Gunung Anyar. </b:Title>
    <b:JournalName>Laporan Praktek Kerja Lapang,</b:JournalName>
    <b:Year>2020</b:Year>
    <b:Pages>24-25</b:Pages>
    <b:RefOrder>22</b:RefOrder>
  </b:Source>
  <b:Source>
    <b:Tag>Des23</b:Tag>
    <b:SourceType>JournalArticle</b:SourceType>
    <b:Guid>{A0F4FCF0-F34E-4737-B643-E3AA8F4465F9}</b:Guid>
    <b:Author>
      <b:Author>
        <b:NameList>
          <b:Person>
            <b:Last>Despita</b:Last>
            <b:First>R</b:First>
          </b:Person>
        </b:NameList>
      </b:Author>
    </b:Author>
    <b:Title>The Effect of Media Compositionsfor Germinating Paddy (Oryza sativa L.) of Inpari 32</b:Title>
    <b:JournalName>PENGARUH KOMPOSISI MEDIA SEMAI SISTEM TERTUTUP TERHADAP PERKECAMBAHAN PADI (Oryza sativa L.) INPARI 32</b:JournalName>
    <b:Year>2023</b:Year>
    <b:Pages>122-123</b:Pages>
    <b:RefOrder>23</b:RefOrder>
  </b:Source>
  <b:Source>
    <b:Tag>Yun19</b:Tag>
    <b:SourceType>JournalArticle</b:SourceType>
    <b:Guid>{0A58C7C6-4336-44BD-BEEF-F5545CD4FDD0}</b:Guid>
    <b:Author>
      <b:Author>
        <b:NameList>
          <b:Person>
            <b:Last>Yunianti</b:Last>
            <b:First>L.</b:First>
          </b:Person>
        </b:NameList>
      </b:Author>
    </b:Author>
    <b:Title>Uji Efektivitas Ekstrak Daun Sirih Hijau (Piper betle) sebagai Insektisida Alami TerhadapMortalitas Walang Sangit (Leptocorisa acuta)</b:Title>
    <b:JournalName>(Skripsi,Universitas Sanata Dharma).</b:JournalName>
    <b:Year>2019</b:Year>
    <b:Pages>45-50</b:Pages>
    <b:RefOrder>30</b:RefOrder>
  </b:Source>
  <b:Source>
    <b:Tag>Nec20</b:Tag>
    <b:SourceType>JournalArticle</b:SourceType>
    <b:Guid>{5B6BF5D4-0AFE-4307-ACF5-7E8FAA74F276}</b:Guid>
    <b:Author>
      <b:Author>
        <b:NameList>
          <b:Person>
            <b:Last>Nechiyana</b:Last>
            <b:First>dkk</b:First>
          </b:Person>
        </b:NameList>
      </b:Author>
    </b:Author>
    <b:Title>(Universitas Riau).</b:Title>
    <b:JournalName>Penggunaan Ekstrak Daun Pepaya (Carica papaya L.) Untuk Mengendalikan Hama Kutu Daun (Aphis gossypii Glover) Pada Tanaman Cabai (Capsicum annumL.)</b:JournalName>
    <b:Year>2020</b:Year>
    <b:Pages>178</b:Pages>
    <b:RefOrder>31</b:RefOrder>
  </b:Source>
  <b:Source>
    <b:Tag>Ant20</b:Tag>
    <b:SourceType>JournalArticle</b:SourceType>
    <b:Guid>{C82FD13D-A812-41B2-9A66-605FBE9AC96E}</b:Guid>
    <b:Author>
      <b:Author>
        <b:NameList>
          <b:Person>
            <b:Last>Antara</b:Last>
          </b:Person>
        </b:NameList>
      </b:Author>
    </b:Author>
    <b:Title>ASEAN bahas kehilangan hasil produksi pertanian.</b:Title>
    <b:JournalName>PANEN DAN PASCAPANEN PADI, JADUNG DAN KEDELAI</b:JournalName>
    <b:Year>2020</b:Year>
    <b:Pages>18</b:Pages>
    <b:RefOrder>26</b:RefOrder>
  </b:Source>
  <b:Source>
    <b:Tag>Kas20</b:Tag>
    <b:SourceType>JournalArticle</b:SourceType>
    <b:Guid>{12E8E897-F947-4445-AC3E-6F0F36AF61B4}</b:Guid>
    <b:Author>
      <b:Author>
        <b:NameList>
          <b:Person>
            <b:Last>Kastanja</b:Last>
            <b:First>A</b:First>
            <b:Middle>Y</b:Middle>
          </b:Person>
        </b:NameList>
      </b:Author>
    </b:Author>
    <b:Title>Kajian Penerapan Teknik Budidaya Padi Gogh Varietas Lokal (Studi Kasus pada 4 Kecamatan di Kabupaten Halmahera Utara).</b:Title>
    <b:JournalName>Agroforesti 6(2)</b:JournalName>
    <b:Year>2020</b:Year>
    <b:Pages>122</b:Pages>
    <b:RefOrder>25</b:RefOrder>
  </b:Source>
  <b:Source>
    <b:Tag>MHi19</b:Tag>
    <b:SourceType>JournalArticle</b:SourceType>
    <b:Guid>{CC0E7E6C-D53D-4B0E-92BC-F85E7F31E63D}</b:Guid>
    <b:Author>
      <b:Author>
        <b:NameList>
          <b:Person>
            <b:Last>Hidayanto</b:Last>
            <b:First>M.</b:First>
          </b:Person>
        </b:NameList>
      </b:Author>
    </b:Author>
    <b:Title>Rekomendasi Pemupukan Padi Sawah (Oryza sativa L.) Spesifik Lokasi di Kecamatan Malinau - Kabupaten Malinau </b:Title>
    <b:JournalName>Jurnal Agroekoteknologi Tropika Lembab Volume 2,</b:JournalName>
    <b:Year>2019</b:Year>
    <b:Pages>7</b:Pages>
    <b:RefOrder>20</b:RefOrder>
  </b:Source>
  <b:Source>
    <b:Tag>Abd20</b:Tag>
    <b:SourceType>JournalArticle</b:SourceType>
    <b:Guid>{9B863DA6-5D31-4761-A557-F749C33D5E0B}</b:Guid>
    <b:Author>
      <b:Author>
        <b:NameList>
          <b:Person>
            <b:Last>Abdulracman</b:Last>
          </b:Person>
        </b:NameList>
      </b:Author>
    </b:Author>
    <b:Title>Produksi Tanaman</b:Title>
    <b:JournalName>Jurnal Aplikasi Pupuk NPK Dan Urea  Pada Padi (Oryza sativa L.) Sistem Ratun</b:JournalName>
    <b:Year>2020</b:Year>
    <b:Pages>28</b:Pages>
    <b:RefOrder>24</b:RefOrder>
  </b:Source>
</b:Sources>
</file>

<file path=customXml/itemProps1.xml><?xml version="1.0" encoding="utf-8"?>
<ds:datastoreItem xmlns:ds="http://schemas.openxmlformats.org/officeDocument/2006/customXml" ds:itemID="{EE51E320-071D-40B1-A0F2-5194229C1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12585</Words>
  <Characters>71735</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farizal mahfud</dc:creator>
  <cp:keywords/>
  <dc:description/>
  <cp:lastModifiedBy>farizal mahfud</cp:lastModifiedBy>
  <cp:revision>2</cp:revision>
  <cp:lastPrinted>2025-08-03T13:53:00Z</cp:lastPrinted>
  <dcterms:created xsi:type="dcterms:W3CDTF">2025-10-28T12:13:00Z</dcterms:created>
  <dcterms:modified xsi:type="dcterms:W3CDTF">2025-10-28T12:13:00Z</dcterms:modified>
</cp:coreProperties>
</file>