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2A430" w14:textId="77777777" w:rsidR="000D0C07" w:rsidRPr="00A573B7" w:rsidRDefault="000D0C07" w:rsidP="000D0C07">
      <w:pPr>
        <w:pStyle w:val="Heading1"/>
        <w:jc w:val="center"/>
        <w:rPr>
          <w:rFonts w:ascii="Times New Roman" w:hAnsi="Times New Roman"/>
          <w:color w:val="auto"/>
        </w:rPr>
      </w:pPr>
      <w:bookmarkStart w:id="0" w:name="_Toc159405207"/>
      <w:bookmarkStart w:id="1" w:name="_Toc175395306"/>
      <w:r w:rsidRPr="00A573B7">
        <w:rPr>
          <w:rFonts w:ascii="Times New Roman" w:hAnsi="Times New Roman"/>
          <w:color w:val="auto"/>
        </w:rPr>
        <w:t>TABLE OF CONTENT</w:t>
      </w:r>
      <w:bookmarkEnd w:id="0"/>
      <w:bookmarkEnd w:id="1"/>
    </w:p>
    <w:p w14:paraId="55719B14" w14:textId="77777777" w:rsidR="000D0C07" w:rsidRPr="00A573B7" w:rsidRDefault="000D0C07" w:rsidP="000D0C07">
      <w:pPr>
        <w:rPr>
          <w:rFonts w:ascii="Times New Roman" w:hAnsi="Times New Roman"/>
        </w:rPr>
      </w:pPr>
    </w:p>
    <w:p w14:paraId="02573FB6" w14:textId="77777777" w:rsidR="000D0C07" w:rsidRPr="00A573B7" w:rsidRDefault="000D0C07" w:rsidP="000D0C07">
      <w:pPr>
        <w:pStyle w:val="TOCHeading"/>
        <w:spacing w:line="276" w:lineRule="auto"/>
      </w:pPr>
    </w:p>
    <w:p w14:paraId="6833DCBE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r w:rsidRPr="00A573B7">
        <w:fldChar w:fldCharType="begin"/>
      </w:r>
      <w:r w:rsidRPr="00A573B7">
        <w:instrText xml:space="preserve"> TOC \o "1-3" \h \z \u </w:instrText>
      </w:r>
      <w:r w:rsidRPr="00A573B7">
        <w:fldChar w:fldCharType="separate"/>
      </w:r>
      <w:hyperlink w:anchor="_Toc175395299" w:history="1">
        <w:r w:rsidRPr="00A573B7">
          <w:rPr>
            <w:rStyle w:val="Hyperlink"/>
            <w:b/>
            <w:bCs/>
          </w:rPr>
          <w:t>SHEET OF APPROVAL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_Toc175395299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ii</w:t>
        </w:r>
        <w:r w:rsidRPr="00A573B7">
          <w:rPr>
            <w:webHidden/>
          </w:rPr>
          <w:fldChar w:fldCharType="end"/>
        </w:r>
      </w:hyperlink>
    </w:p>
    <w:p w14:paraId="28A844A3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0" w:history="1">
        <w:r w:rsidRPr="00A573B7">
          <w:rPr>
            <w:rStyle w:val="Hyperlink"/>
            <w:b/>
            <w:bCs/>
          </w:rPr>
          <w:t>SHEET OF CERTIFICATION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_Toc175395300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iii</w:t>
        </w:r>
        <w:r w:rsidRPr="00A573B7">
          <w:rPr>
            <w:webHidden/>
          </w:rPr>
          <w:fldChar w:fldCharType="end"/>
        </w:r>
      </w:hyperlink>
    </w:p>
    <w:p w14:paraId="5A5DE300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1" w:history="1">
        <w:r w:rsidRPr="00A573B7">
          <w:rPr>
            <w:rStyle w:val="Hyperlink"/>
            <w:b/>
            <w:bCs/>
          </w:rPr>
          <w:t>DECLARATION OF AUTHORSHIP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_Toc175395301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iv</w:t>
        </w:r>
        <w:r w:rsidRPr="00A573B7">
          <w:rPr>
            <w:webHidden/>
          </w:rPr>
          <w:fldChar w:fldCharType="end"/>
        </w:r>
      </w:hyperlink>
    </w:p>
    <w:p w14:paraId="5EDA6345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2" w:history="1">
        <w:r w:rsidRPr="00A573B7">
          <w:rPr>
            <w:rStyle w:val="Hyperlink"/>
            <w:b/>
            <w:bCs/>
          </w:rPr>
          <w:t>DEDICATION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_Toc175395302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v</w:t>
        </w:r>
        <w:r w:rsidRPr="00A573B7">
          <w:rPr>
            <w:webHidden/>
          </w:rPr>
          <w:fldChar w:fldCharType="end"/>
        </w:r>
      </w:hyperlink>
    </w:p>
    <w:p w14:paraId="7B1F39F6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3" w:history="1">
        <w:r w:rsidRPr="00A573B7">
          <w:rPr>
            <w:rStyle w:val="Hyperlink"/>
            <w:b/>
            <w:bCs/>
          </w:rPr>
          <w:t>MOTTO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_Toc175395303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vi</w:t>
        </w:r>
        <w:r w:rsidRPr="00A573B7">
          <w:rPr>
            <w:webHidden/>
          </w:rPr>
          <w:fldChar w:fldCharType="end"/>
        </w:r>
      </w:hyperlink>
    </w:p>
    <w:p w14:paraId="77FF81C8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4" w:history="1">
        <w:r w:rsidRPr="00A573B7">
          <w:rPr>
            <w:rStyle w:val="Hyperlink"/>
            <w:b/>
            <w:bCs/>
          </w:rPr>
          <w:t>ABSTRACT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_Toc175395304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vii</w:t>
        </w:r>
        <w:r w:rsidRPr="00A573B7">
          <w:rPr>
            <w:webHidden/>
          </w:rPr>
          <w:fldChar w:fldCharType="end"/>
        </w:r>
      </w:hyperlink>
    </w:p>
    <w:p w14:paraId="2022D9C2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5" w:history="1">
        <w:r w:rsidRPr="00A573B7">
          <w:rPr>
            <w:rStyle w:val="Hyperlink"/>
            <w:b/>
            <w:bCs/>
          </w:rPr>
          <w:t>ACKNOWLEDGEMENTS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_Toc175395305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viii</w:t>
        </w:r>
        <w:r w:rsidRPr="00A573B7">
          <w:rPr>
            <w:webHidden/>
          </w:rPr>
          <w:fldChar w:fldCharType="end"/>
        </w:r>
      </w:hyperlink>
    </w:p>
    <w:p w14:paraId="7408A3F1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6" w:history="1">
        <w:r w:rsidRPr="00A573B7">
          <w:rPr>
            <w:rStyle w:val="Hyperlink"/>
            <w:b/>
            <w:bCs/>
          </w:rPr>
          <w:t>TABLE OF CONTENT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_Toc175395306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x</w:t>
        </w:r>
        <w:r w:rsidRPr="00A573B7">
          <w:rPr>
            <w:webHidden/>
          </w:rPr>
          <w:fldChar w:fldCharType="end"/>
        </w:r>
      </w:hyperlink>
    </w:p>
    <w:p w14:paraId="0A8644CC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7" w:history="1">
        <w:r w:rsidRPr="00A573B7">
          <w:rPr>
            <w:rStyle w:val="Hyperlink"/>
            <w:b/>
            <w:bCs/>
          </w:rPr>
          <w:t>LIST OF TABLES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_Toc175395307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xiii</w:t>
        </w:r>
        <w:r w:rsidRPr="00A573B7">
          <w:rPr>
            <w:webHidden/>
          </w:rPr>
          <w:fldChar w:fldCharType="end"/>
        </w:r>
      </w:hyperlink>
    </w:p>
    <w:p w14:paraId="5C09FD7B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8" w:history="1">
        <w:r w:rsidRPr="00A573B7">
          <w:rPr>
            <w:rStyle w:val="Hyperlink"/>
            <w:b/>
            <w:bCs/>
          </w:rPr>
          <w:t>LIST OF FIGURE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_Toc175395308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xi</w:t>
        </w:r>
        <w:r w:rsidRPr="00A573B7">
          <w:rPr>
            <w:webHidden/>
          </w:rPr>
          <w:fldChar w:fldCharType="end"/>
        </w:r>
      </w:hyperlink>
      <w:r w:rsidRPr="00A573B7">
        <w:t>v</w:t>
      </w:r>
    </w:p>
    <w:p w14:paraId="064E3A71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09" w:history="1">
        <w:r w:rsidRPr="00A573B7">
          <w:rPr>
            <w:rStyle w:val="Hyperlink"/>
            <w:b/>
            <w:bCs/>
          </w:rPr>
          <w:t>CHAPTER I INTRODUCTION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_Toc175395309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1</w:t>
        </w:r>
        <w:r w:rsidRPr="00A573B7">
          <w:rPr>
            <w:webHidden/>
          </w:rPr>
          <w:fldChar w:fldCharType="end"/>
        </w:r>
      </w:hyperlink>
    </w:p>
    <w:p w14:paraId="0224C3F7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1" w:history="1">
        <w:r w:rsidRPr="00A573B7">
          <w:rPr>
            <w:rStyle w:val="Hyperlink"/>
            <w:rFonts w:ascii="Times New Roman" w:hAnsi="Times New Roman"/>
            <w:noProof/>
          </w:rPr>
          <w:t>1.1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Background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_Toc175395311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1</w:t>
        </w:r>
        <w:r w:rsidRPr="00A573B7">
          <w:rPr>
            <w:noProof/>
            <w:webHidden/>
          </w:rPr>
          <w:fldChar w:fldCharType="end"/>
        </w:r>
      </w:hyperlink>
    </w:p>
    <w:p w14:paraId="577E9613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2" w:history="1">
        <w:r w:rsidRPr="00A573B7">
          <w:rPr>
            <w:rStyle w:val="Hyperlink"/>
            <w:rFonts w:ascii="Times New Roman" w:hAnsi="Times New Roman"/>
            <w:noProof/>
          </w:rPr>
          <w:t>1.2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Problem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_Toc175395312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5</w:t>
        </w:r>
        <w:r w:rsidRPr="00A573B7">
          <w:rPr>
            <w:noProof/>
            <w:webHidden/>
          </w:rPr>
          <w:fldChar w:fldCharType="end"/>
        </w:r>
      </w:hyperlink>
    </w:p>
    <w:p w14:paraId="2E502B5A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3" w:history="1">
        <w:r w:rsidRPr="00A573B7">
          <w:rPr>
            <w:rStyle w:val="Hyperlink"/>
            <w:rFonts w:ascii="Times New Roman" w:hAnsi="Times New Roman"/>
            <w:noProof/>
          </w:rPr>
          <w:t>1.3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Objective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_Toc175395313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5</w:t>
        </w:r>
        <w:r w:rsidRPr="00A573B7">
          <w:rPr>
            <w:noProof/>
            <w:webHidden/>
          </w:rPr>
          <w:fldChar w:fldCharType="end"/>
        </w:r>
      </w:hyperlink>
    </w:p>
    <w:p w14:paraId="549BDB02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4" w:history="1">
        <w:r w:rsidRPr="00A573B7">
          <w:rPr>
            <w:rStyle w:val="Hyperlink"/>
            <w:rFonts w:ascii="Times New Roman" w:hAnsi="Times New Roman"/>
            <w:noProof/>
          </w:rPr>
          <w:t>1.4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Hypothesis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_Toc175395314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5</w:t>
        </w:r>
        <w:r w:rsidRPr="00A573B7">
          <w:rPr>
            <w:noProof/>
            <w:webHidden/>
          </w:rPr>
          <w:fldChar w:fldCharType="end"/>
        </w:r>
      </w:hyperlink>
    </w:p>
    <w:p w14:paraId="7A2DC838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5" w:history="1">
        <w:r w:rsidRPr="00A573B7">
          <w:rPr>
            <w:rStyle w:val="Hyperlink"/>
            <w:rFonts w:ascii="Times New Roman" w:hAnsi="Times New Roman"/>
            <w:noProof/>
          </w:rPr>
          <w:t>1.5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Significances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_Toc175395315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6</w:t>
        </w:r>
        <w:r w:rsidRPr="00A573B7">
          <w:rPr>
            <w:noProof/>
            <w:webHidden/>
          </w:rPr>
          <w:fldChar w:fldCharType="end"/>
        </w:r>
      </w:hyperlink>
    </w:p>
    <w:p w14:paraId="49670D25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1.5.1.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For teachers</w:t>
        </w:r>
        <w:r w:rsidRPr="00A573B7">
          <w:rPr>
            <w:b w:val="0"/>
            <w:bCs w:val="0"/>
            <w:webHidden/>
          </w:rPr>
          <w:tab/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_Toc175395316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6</w:t>
        </w:r>
        <w:r w:rsidRPr="00A573B7">
          <w:rPr>
            <w:b w:val="0"/>
            <w:bCs w:val="0"/>
            <w:webHidden/>
          </w:rPr>
          <w:fldChar w:fldCharType="end"/>
        </w:r>
      </w:hyperlink>
      <w:r w:rsidRPr="00A573B7">
        <w:rPr>
          <w:b w:val="0"/>
          <w:bCs w:val="0"/>
        </w:rPr>
        <w:t xml:space="preserve"> </w:t>
      </w:r>
    </w:p>
    <w:p w14:paraId="11702793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1.5.2.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For students</w:t>
        </w:r>
        <w:r w:rsidRPr="00A573B7">
          <w:rPr>
            <w:b w:val="0"/>
            <w:bCs w:val="0"/>
            <w:webHidden/>
          </w:rPr>
          <w:tab/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_Toc175395316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6</w:t>
        </w:r>
        <w:r w:rsidRPr="00A573B7">
          <w:rPr>
            <w:b w:val="0"/>
            <w:bCs w:val="0"/>
            <w:webHidden/>
          </w:rPr>
          <w:fldChar w:fldCharType="end"/>
        </w:r>
      </w:hyperlink>
      <w:r w:rsidRPr="00A573B7">
        <w:rPr>
          <w:b w:val="0"/>
          <w:bCs w:val="0"/>
        </w:rPr>
        <w:t xml:space="preserve"> </w:t>
      </w:r>
    </w:p>
    <w:p w14:paraId="16AAF1CB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1.5.3.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For further research</w:t>
        </w:r>
        <w:r w:rsidRPr="00A573B7">
          <w:rPr>
            <w:b w:val="0"/>
            <w:bCs w:val="0"/>
            <w:webHidden/>
          </w:rPr>
          <w:tab/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_Toc175395316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6</w:t>
        </w:r>
        <w:r w:rsidRPr="00A573B7">
          <w:rPr>
            <w:b w:val="0"/>
            <w:bCs w:val="0"/>
            <w:webHidden/>
          </w:rPr>
          <w:fldChar w:fldCharType="end"/>
        </w:r>
      </w:hyperlink>
      <w:r w:rsidRPr="00A573B7">
        <w:rPr>
          <w:b w:val="0"/>
          <w:bCs w:val="0"/>
        </w:rPr>
        <w:t xml:space="preserve"> </w:t>
      </w:r>
    </w:p>
    <w:p w14:paraId="370AC5D9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17" w:history="1">
        <w:r w:rsidRPr="00A573B7">
          <w:rPr>
            <w:rStyle w:val="Hyperlink"/>
            <w:rFonts w:ascii="Times New Roman" w:hAnsi="Times New Roman"/>
            <w:noProof/>
          </w:rPr>
          <w:t>1.6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Scope and Limitation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_Toc175395317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6</w:t>
        </w:r>
        <w:r w:rsidRPr="00A573B7">
          <w:rPr>
            <w:noProof/>
            <w:webHidden/>
          </w:rPr>
          <w:fldChar w:fldCharType="end"/>
        </w:r>
      </w:hyperlink>
    </w:p>
    <w:p w14:paraId="3354EC27" w14:textId="77777777" w:rsidR="000D0C07" w:rsidRPr="00A573B7" w:rsidRDefault="000D0C07" w:rsidP="000D0C07">
      <w:pPr>
        <w:pStyle w:val="TOC2"/>
        <w:spacing w:after="0" w:line="276" w:lineRule="auto"/>
        <w:rPr>
          <w:noProof/>
        </w:rPr>
      </w:pPr>
      <w:hyperlink w:anchor="_Toc175395318" w:history="1">
        <w:r w:rsidRPr="00A573B7">
          <w:rPr>
            <w:rStyle w:val="Hyperlink"/>
            <w:rFonts w:ascii="Times New Roman" w:hAnsi="Times New Roman"/>
            <w:noProof/>
          </w:rPr>
          <w:t>1.7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Definition of Key Terms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_Toc175395318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7</w:t>
        </w:r>
        <w:r w:rsidRPr="00A573B7">
          <w:rPr>
            <w:noProof/>
            <w:webHidden/>
          </w:rPr>
          <w:fldChar w:fldCharType="end"/>
        </w:r>
      </w:hyperlink>
    </w:p>
    <w:p w14:paraId="5BF4513C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1.7.1.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Quizizz Paper Mode Application</w:t>
        </w:r>
        <w:r w:rsidRPr="00A573B7">
          <w:rPr>
            <w:b w:val="0"/>
            <w:bCs w:val="0"/>
            <w:webHidden/>
          </w:rPr>
          <w:tab/>
          <w:t>7</w:t>
        </w:r>
      </w:hyperlink>
      <w:r w:rsidRPr="00A573B7">
        <w:rPr>
          <w:b w:val="0"/>
          <w:bCs w:val="0"/>
        </w:rPr>
        <w:t xml:space="preserve"> </w:t>
      </w:r>
    </w:p>
    <w:p w14:paraId="46DD460F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1.7.2.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Vocabulary</w:t>
        </w:r>
        <w:r w:rsidRPr="00A573B7">
          <w:rPr>
            <w:b w:val="0"/>
            <w:bCs w:val="0"/>
            <w:webHidden/>
          </w:rPr>
          <w:tab/>
          <w:t>7</w:t>
        </w:r>
      </w:hyperlink>
    </w:p>
    <w:p w14:paraId="31D5906E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16" w:history="1">
        <w:r w:rsidRPr="00A573B7">
          <w:rPr>
            <w:rStyle w:val="Hyperlink"/>
            <w:b w:val="0"/>
            <w:bCs w:val="0"/>
          </w:rPr>
          <w:t>1.7.1.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Recount Text</w:t>
        </w:r>
        <w:r w:rsidRPr="00A573B7">
          <w:rPr>
            <w:b w:val="0"/>
            <w:bCs w:val="0"/>
            <w:webHidden/>
          </w:rPr>
          <w:tab/>
          <w:t>8</w:t>
        </w:r>
      </w:hyperlink>
      <w:r w:rsidRPr="00A573B7">
        <w:rPr>
          <w:b w:val="0"/>
          <w:bCs w:val="0"/>
        </w:rPr>
        <w:t xml:space="preserve"> </w:t>
      </w:r>
    </w:p>
    <w:p w14:paraId="6912A3C6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r w:rsidRPr="00A573B7">
        <w:rPr>
          <w:b/>
          <w:bCs/>
        </w:rPr>
        <w:t xml:space="preserve">CHAPTER II </w:t>
      </w:r>
      <w:hyperlink w:anchor="_Toc175395320" w:history="1">
        <w:r w:rsidRPr="00A573B7">
          <w:rPr>
            <w:rStyle w:val="Hyperlink"/>
            <w:b/>
            <w:bCs/>
          </w:rPr>
          <w:t>REVIEW OF RELATED LITERATURE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_Toc175395320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9</w:t>
        </w:r>
        <w:r w:rsidRPr="00A573B7">
          <w:rPr>
            <w:webHidden/>
          </w:rPr>
          <w:fldChar w:fldCharType="end"/>
        </w:r>
      </w:hyperlink>
    </w:p>
    <w:p w14:paraId="0B21DEA4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1" w:history="1">
        <w:r w:rsidRPr="00A573B7">
          <w:rPr>
            <w:rStyle w:val="Hyperlink"/>
            <w:rFonts w:ascii="Times New Roman" w:hAnsi="Times New Roman"/>
            <w:noProof/>
            <w:lang w:val="en-US"/>
          </w:rPr>
          <w:t>2.1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lang w:val="en-US"/>
          </w:rPr>
          <w:t>Theoretical Basis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_Toc175395321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9</w:t>
        </w:r>
        <w:r w:rsidRPr="00A573B7">
          <w:rPr>
            <w:noProof/>
            <w:webHidden/>
          </w:rPr>
          <w:fldChar w:fldCharType="end"/>
        </w:r>
      </w:hyperlink>
    </w:p>
    <w:p w14:paraId="2D66E8C9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2.1.1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Vocabulary</w:t>
        </w:r>
        <w:r w:rsidRPr="00A573B7">
          <w:rPr>
            <w:b w:val="0"/>
            <w:bCs w:val="0"/>
            <w:webHidden/>
          </w:rPr>
          <w:tab/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_Toc175395322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9</w:t>
        </w:r>
        <w:r w:rsidRPr="00A573B7">
          <w:rPr>
            <w:b w:val="0"/>
            <w:bCs w:val="0"/>
            <w:webHidden/>
          </w:rPr>
          <w:fldChar w:fldCharType="end"/>
        </w:r>
      </w:hyperlink>
    </w:p>
    <w:p w14:paraId="5FFD2B21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2.1.1.1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Definition of Vocabulary</w:t>
        </w:r>
        <w:r w:rsidRPr="00A573B7">
          <w:rPr>
            <w:b w:val="0"/>
            <w:bCs w:val="0"/>
            <w:webHidden/>
          </w:rPr>
          <w:tab/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_Toc175395322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9</w:t>
        </w:r>
        <w:r w:rsidRPr="00A573B7">
          <w:rPr>
            <w:b w:val="0"/>
            <w:bCs w:val="0"/>
            <w:webHidden/>
          </w:rPr>
          <w:fldChar w:fldCharType="end"/>
        </w:r>
      </w:hyperlink>
    </w:p>
    <w:p w14:paraId="0E6C6F1A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2.1.1.2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Aspect of Vocabulary</w:t>
        </w:r>
        <w:r w:rsidRPr="00A573B7">
          <w:rPr>
            <w:b w:val="0"/>
            <w:bCs w:val="0"/>
            <w:webHidden/>
          </w:rPr>
          <w:tab/>
          <w:t>10</w:t>
        </w:r>
      </w:hyperlink>
    </w:p>
    <w:p w14:paraId="70EEF150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2.1.1.3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Importance of Vocabulary</w:t>
        </w:r>
        <w:r w:rsidRPr="00A573B7">
          <w:rPr>
            <w:b w:val="0"/>
            <w:bCs w:val="0"/>
            <w:webHidden/>
          </w:rPr>
          <w:tab/>
          <w:t>12</w:t>
        </w:r>
      </w:hyperlink>
    </w:p>
    <w:p w14:paraId="19AC8519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2.1.2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Part of Speech</w:t>
        </w:r>
        <w:r w:rsidRPr="00A573B7">
          <w:rPr>
            <w:b w:val="0"/>
            <w:bCs w:val="0"/>
            <w:webHidden/>
          </w:rPr>
          <w:tab/>
          <w:t>12</w:t>
        </w:r>
      </w:hyperlink>
    </w:p>
    <w:p w14:paraId="0A7ACD74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2.1.2.1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Definition of Part of Speech</w:t>
        </w:r>
        <w:r w:rsidRPr="00A573B7">
          <w:rPr>
            <w:b w:val="0"/>
            <w:bCs w:val="0"/>
            <w:webHidden/>
          </w:rPr>
          <w:tab/>
          <w:t>12</w:t>
        </w:r>
      </w:hyperlink>
    </w:p>
    <w:p w14:paraId="2428858D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2.1.1.2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Classification of part of Speech</w:t>
        </w:r>
        <w:r w:rsidRPr="00A573B7">
          <w:rPr>
            <w:b w:val="0"/>
            <w:bCs w:val="0"/>
            <w:webHidden/>
          </w:rPr>
          <w:tab/>
          <w:t>13</w:t>
        </w:r>
      </w:hyperlink>
    </w:p>
    <w:p w14:paraId="419844B8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2.1.3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Fonts w:eastAsiaTheme="minorEastAsia"/>
            <w:b w:val="0"/>
            <w:bCs w:val="0"/>
            <w:lang w:val="en-ID" w:eastAsia="en-ID"/>
          </w:rPr>
          <w:t xml:space="preserve">Teaching and Learning </w:t>
        </w:r>
        <w:r w:rsidRPr="00A573B7">
          <w:rPr>
            <w:rStyle w:val="Hyperlink"/>
            <w:b w:val="0"/>
            <w:bCs w:val="0"/>
          </w:rPr>
          <w:t>Vocabulary</w:t>
        </w:r>
        <w:r w:rsidRPr="00A573B7">
          <w:rPr>
            <w:b w:val="0"/>
            <w:bCs w:val="0"/>
            <w:webHidden/>
          </w:rPr>
          <w:tab/>
          <w:t>15</w:t>
        </w:r>
      </w:hyperlink>
    </w:p>
    <w:p w14:paraId="09912029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2.1.3.1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Teaching Vocabulary</w:t>
        </w:r>
        <w:r w:rsidRPr="00A573B7">
          <w:rPr>
            <w:b w:val="0"/>
            <w:bCs w:val="0"/>
            <w:webHidden/>
          </w:rPr>
          <w:tab/>
          <w:t>15</w:t>
        </w:r>
      </w:hyperlink>
    </w:p>
    <w:p w14:paraId="1F8B8C27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2.1.3.2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Learning Vocabulary</w:t>
        </w:r>
        <w:r w:rsidRPr="00A573B7">
          <w:rPr>
            <w:b w:val="0"/>
            <w:bCs w:val="0"/>
            <w:webHidden/>
          </w:rPr>
          <w:tab/>
          <w:t>16</w:t>
        </w:r>
      </w:hyperlink>
    </w:p>
    <w:p w14:paraId="478C840B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2.1.4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Digital Learning</w:t>
        </w:r>
        <w:r w:rsidRPr="00A573B7">
          <w:rPr>
            <w:b w:val="0"/>
            <w:bCs w:val="0"/>
            <w:webHidden/>
          </w:rPr>
          <w:tab/>
          <w:t>17</w:t>
        </w:r>
      </w:hyperlink>
    </w:p>
    <w:p w14:paraId="74B26599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lastRenderedPageBreak/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2.1.4.1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Definition of Digital Learning</w:t>
        </w:r>
        <w:r w:rsidRPr="00A573B7">
          <w:rPr>
            <w:b w:val="0"/>
            <w:bCs w:val="0"/>
            <w:webHidden/>
          </w:rPr>
          <w:tab/>
          <w:t>17</w:t>
        </w:r>
      </w:hyperlink>
    </w:p>
    <w:p w14:paraId="7AF082FC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2.1.4.2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Digital Learning Significance</w:t>
        </w:r>
        <w:r w:rsidRPr="00A573B7">
          <w:rPr>
            <w:b w:val="0"/>
            <w:bCs w:val="0"/>
            <w:webHidden/>
          </w:rPr>
          <w:tab/>
          <w:t>18</w:t>
        </w:r>
      </w:hyperlink>
    </w:p>
    <w:p w14:paraId="77DDE6AB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2.1.4.3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Characteristic of Digital Learning</w:t>
        </w:r>
        <w:r w:rsidRPr="00A573B7">
          <w:rPr>
            <w:b w:val="0"/>
            <w:bCs w:val="0"/>
            <w:webHidden/>
          </w:rPr>
          <w:tab/>
          <w:t>18</w:t>
        </w:r>
      </w:hyperlink>
    </w:p>
    <w:p w14:paraId="16E72855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2.1.4.4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Advantage and Disadvantage of Digital Learning</w:t>
        </w:r>
        <w:r w:rsidRPr="00A573B7">
          <w:rPr>
            <w:b w:val="0"/>
            <w:bCs w:val="0"/>
            <w:webHidden/>
          </w:rPr>
          <w:tab/>
          <w:t>19</w:t>
        </w:r>
      </w:hyperlink>
    </w:p>
    <w:p w14:paraId="3D03023F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2.1.4.5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Mobile Assisted Language Learning (MALL)</w:t>
        </w:r>
        <w:r w:rsidRPr="00A573B7">
          <w:rPr>
            <w:b w:val="0"/>
            <w:bCs w:val="0"/>
            <w:webHidden/>
          </w:rPr>
          <w:tab/>
          <w:t>20</w:t>
        </w:r>
      </w:hyperlink>
    </w:p>
    <w:p w14:paraId="3779FBA9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2.1.5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Quizizz Paper Mode</w:t>
        </w:r>
        <w:r w:rsidRPr="00A573B7">
          <w:rPr>
            <w:b w:val="0"/>
            <w:bCs w:val="0"/>
            <w:webHidden/>
          </w:rPr>
          <w:tab/>
          <w:t>21</w:t>
        </w:r>
      </w:hyperlink>
    </w:p>
    <w:p w14:paraId="5DB854E4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2.1.5.1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Definition of Quizizz Paper Mode</w:t>
        </w:r>
        <w:r w:rsidRPr="00A573B7">
          <w:rPr>
            <w:b w:val="0"/>
            <w:bCs w:val="0"/>
            <w:webHidden/>
          </w:rPr>
          <w:tab/>
          <w:t>21</w:t>
        </w:r>
      </w:hyperlink>
    </w:p>
    <w:p w14:paraId="039D8826" w14:textId="77777777" w:rsidR="000D0C07" w:rsidRPr="00A573B7" w:rsidRDefault="000D0C07" w:rsidP="000D0C07">
      <w:pPr>
        <w:pStyle w:val="TOC3"/>
        <w:tabs>
          <w:tab w:val="clear" w:pos="1320"/>
        </w:tabs>
        <w:spacing w:after="0"/>
        <w:rPr>
          <w:b w:val="0"/>
          <w:bCs w:val="0"/>
        </w:rPr>
      </w:pPr>
      <w:r w:rsidRPr="00A573B7">
        <w:rPr>
          <w:b w:val="0"/>
          <w:bCs w:val="0"/>
        </w:rPr>
        <w:t xml:space="preserve">     </w:t>
      </w:r>
      <w:hyperlink w:anchor="_Toc175395322" w:history="1">
        <w:r w:rsidRPr="00A573B7">
          <w:rPr>
            <w:rStyle w:val="Hyperlink"/>
            <w:b w:val="0"/>
            <w:bCs w:val="0"/>
          </w:rPr>
          <w:t>2.1.5.2</w:t>
        </w:r>
        <w:r w:rsidRPr="00A573B7">
          <w:rPr>
            <w:rFonts w:asciiTheme="minorHAnsi" w:eastAsiaTheme="minorEastAsia" w:hAnsiTheme="minorHAnsi" w:cstheme="minorBidi"/>
            <w:sz w:val="22"/>
            <w:szCs w:val="22"/>
            <w:lang w:val="en-ID" w:eastAsia="en-ID"/>
          </w:rPr>
          <w:t xml:space="preserve"> </w:t>
        </w:r>
        <w:r w:rsidRPr="00A573B7">
          <w:rPr>
            <w:rStyle w:val="Hyperlink"/>
            <w:b w:val="0"/>
            <w:bCs w:val="0"/>
          </w:rPr>
          <w:t>The Advantages and Drawbacks of Quizizz Paper Mode</w:t>
        </w:r>
        <w:r w:rsidRPr="00A573B7">
          <w:rPr>
            <w:b w:val="0"/>
            <w:bCs w:val="0"/>
            <w:webHidden/>
          </w:rPr>
          <w:tab/>
          <w:t>22</w:t>
        </w:r>
      </w:hyperlink>
    </w:p>
    <w:p w14:paraId="4D7CBAB3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1" w:history="1">
        <w:r w:rsidRPr="00A573B7">
          <w:rPr>
            <w:rStyle w:val="Hyperlink"/>
            <w:rFonts w:ascii="Times New Roman" w:hAnsi="Times New Roman"/>
            <w:noProof/>
            <w:lang w:val="en-US"/>
          </w:rPr>
          <w:t>2.2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lang w:val="en-US"/>
          </w:rPr>
          <w:t>Previous Research</w:t>
        </w:r>
        <w:r w:rsidRPr="00A573B7">
          <w:rPr>
            <w:noProof/>
            <w:webHidden/>
          </w:rPr>
          <w:tab/>
          <w:t>22</w:t>
        </w:r>
      </w:hyperlink>
    </w:p>
    <w:p w14:paraId="451334E7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1" w:history="1">
        <w:r w:rsidRPr="00A573B7">
          <w:rPr>
            <w:rStyle w:val="Hyperlink"/>
            <w:rFonts w:ascii="Times New Roman" w:hAnsi="Times New Roman"/>
            <w:noProof/>
            <w:lang w:val="en-US"/>
          </w:rPr>
          <w:t>2.3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lang w:val="en-US"/>
          </w:rPr>
          <w:t>Theoretical Framework</w:t>
        </w:r>
        <w:r w:rsidRPr="00A573B7">
          <w:rPr>
            <w:noProof/>
            <w:webHidden/>
          </w:rPr>
          <w:tab/>
          <w:t>25</w:t>
        </w:r>
      </w:hyperlink>
    </w:p>
    <w:p w14:paraId="0CE14D86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23" w:history="1">
        <w:r w:rsidRPr="00A573B7">
          <w:rPr>
            <w:rStyle w:val="Hyperlink"/>
            <w:b/>
            <w:bCs/>
          </w:rPr>
          <w:t>CHAPTER III</w:t>
        </w:r>
        <w:r w:rsidRPr="00A573B7">
          <w:rPr>
            <w:rStyle w:val="Hyperlink"/>
            <w:b/>
            <w:bCs/>
            <w:lang w:val="en-US"/>
          </w:rPr>
          <w:t xml:space="preserve">  </w:t>
        </w:r>
        <w:r w:rsidRPr="00A573B7">
          <w:rPr>
            <w:rStyle w:val="Hyperlink"/>
            <w:b/>
            <w:bCs/>
          </w:rPr>
          <w:t>RESEARCH METHODOLOGY</w:t>
        </w:r>
        <w:r w:rsidRPr="00A573B7">
          <w:rPr>
            <w:webHidden/>
          </w:rPr>
          <w:tab/>
        </w:r>
        <w:r w:rsidRPr="00A573B7">
          <w:rPr>
            <w:webHidden/>
          </w:rPr>
          <w:fldChar w:fldCharType="begin"/>
        </w:r>
        <w:r w:rsidRPr="00A573B7">
          <w:rPr>
            <w:webHidden/>
          </w:rPr>
          <w:instrText xml:space="preserve"> PAGEREF _Toc175395323 \h </w:instrText>
        </w:r>
        <w:r w:rsidRPr="00A573B7">
          <w:rPr>
            <w:webHidden/>
          </w:rPr>
        </w:r>
        <w:r w:rsidRPr="00A573B7">
          <w:rPr>
            <w:webHidden/>
          </w:rPr>
          <w:fldChar w:fldCharType="separate"/>
        </w:r>
        <w:r w:rsidRPr="00A573B7">
          <w:rPr>
            <w:webHidden/>
          </w:rPr>
          <w:t>28</w:t>
        </w:r>
        <w:r w:rsidRPr="00A573B7">
          <w:rPr>
            <w:webHidden/>
          </w:rPr>
          <w:fldChar w:fldCharType="end"/>
        </w:r>
      </w:hyperlink>
    </w:p>
    <w:p w14:paraId="3A67CBB9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4" w:history="1">
        <w:r w:rsidRPr="00A573B7">
          <w:rPr>
            <w:rStyle w:val="Hyperlink"/>
            <w:rFonts w:ascii="Times New Roman" w:hAnsi="Times New Roman"/>
            <w:noProof/>
          </w:rPr>
          <w:t>3.1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Approach and Design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_Toc175395324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28</w:t>
        </w:r>
        <w:r w:rsidRPr="00A573B7">
          <w:rPr>
            <w:noProof/>
            <w:webHidden/>
          </w:rPr>
          <w:fldChar w:fldCharType="end"/>
        </w:r>
      </w:hyperlink>
    </w:p>
    <w:p w14:paraId="3AFF3AF8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5" w:history="1">
        <w:r w:rsidRPr="00A573B7">
          <w:rPr>
            <w:rStyle w:val="Hyperlink"/>
            <w:rFonts w:ascii="Times New Roman" w:hAnsi="Times New Roman"/>
            <w:noProof/>
          </w:rPr>
          <w:t>3.2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lang w:val="en-US"/>
          </w:rPr>
          <w:t>Research Setting</w:t>
        </w:r>
        <w:r w:rsidRPr="00A573B7">
          <w:rPr>
            <w:noProof/>
            <w:webHidden/>
          </w:rPr>
          <w:tab/>
          <w:t>29</w:t>
        </w:r>
      </w:hyperlink>
    </w:p>
    <w:p w14:paraId="6C860FDC" w14:textId="77777777" w:rsidR="000D0C07" w:rsidRPr="00A573B7" w:rsidRDefault="000D0C07" w:rsidP="000D0C07">
      <w:pPr>
        <w:pStyle w:val="TOC2"/>
        <w:spacing w:after="0" w:line="276" w:lineRule="auto"/>
        <w:rPr>
          <w:noProof/>
        </w:rPr>
      </w:pPr>
      <w:hyperlink w:anchor="_Toc175395326" w:history="1">
        <w:r w:rsidRPr="00A573B7">
          <w:rPr>
            <w:rStyle w:val="Hyperlink"/>
            <w:rFonts w:ascii="Times New Roman" w:hAnsi="Times New Roman"/>
            <w:noProof/>
          </w:rPr>
          <w:t>3.3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Population, Sample, and Sampling</w:t>
        </w:r>
        <w:r w:rsidRPr="00A573B7">
          <w:rPr>
            <w:noProof/>
            <w:webHidden/>
          </w:rPr>
          <w:tab/>
          <w:t>29</w:t>
        </w:r>
      </w:hyperlink>
    </w:p>
    <w:p w14:paraId="6E1B6DF8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3.3.1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Population</w:t>
        </w:r>
        <w:r w:rsidRPr="00A573B7">
          <w:rPr>
            <w:b w:val="0"/>
            <w:bCs w:val="0"/>
            <w:webHidden/>
          </w:rPr>
          <w:tab/>
          <w:t>2</w:t>
        </w:r>
        <w:r w:rsidRPr="00A573B7">
          <w:rPr>
            <w:b w:val="0"/>
            <w:bCs w:val="0"/>
            <w:webHidden/>
          </w:rPr>
          <w:fldChar w:fldCharType="begin"/>
        </w:r>
        <w:r w:rsidRPr="00A573B7">
          <w:rPr>
            <w:b w:val="0"/>
            <w:bCs w:val="0"/>
            <w:webHidden/>
          </w:rPr>
          <w:instrText xml:space="preserve"> PAGEREF _Toc175395322 \h </w:instrText>
        </w:r>
        <w:r w:rsidRPr="00A573B7">
          <w:rPr>
            <w:b w:val="0"/>
            <w:bCs w:val="0"/>
            <w:webHidden/>
          </w:rPr>
        </w:r>
        <w:r w:rsidRPr="00A573B7">
          <w:rPr>
            <w:b w:val="0"/>
            <w:bCs w:val="0"/>
            <w:webHidden/>
          </w:rPr>
          <w:fldChar w:fldCharType="separate"/>
        </w:r>
        <w:r w:rsidRPr="00A573B7">
          <w:rPr>
            <w:b w:val="0"/>
            <w:bCs w:val="0"/>
            <w:webHidden/>
          </w:rPr>
          <w:t>9</w:t>
        </w:r>
        <w:r w:rsidRPr="00A573B7">
          <w:rPr>
            <w:b w:val="0"/>
            <w:bCs w:val="0"/>
            <w:webHidden/>
          </w:rPr>
          <w:fldChar w:fldCharType="end"/>
        </w:r>
      </w:hyperlink>
    </w:p>
    <w:p w14:paraId="2D56B775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3.3.2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Sample</w:t>
        </w:r>
        <w:r w:rsidRPr="00A573B7">
          <w:rPr>
            <w:b w:val="0"/>
            <w:bCs w:val="0"/>
            <w:webHidden/>
          </w:rPr>
          <w:tab/>
          <w:t>30</w:t>
        </w:r>
      </w:hyperlink>
    </w:p>
    <w:p w14:paraId="72C8E0C9" w14:textId="77777777" w:rsidR="000D0C07" w:rsidRPr="00A573B7" w:rsidRDefault="000D0C07" w:rsidP="000D0C07">
      <w:pPr>
        <w:pStyle w:val="TOC3"/>
        <w:spacing w:after="0"/>
        <w:rPr>
          <w:b w:val="0"/>
          <w:bCs w:val="0"/>
        </w:rPr>
      </w:pPr>
      <w:hyperlink w:anchor="_Toc175395322" w:history="1">
        <w:r w:rsidRPr="00A573B7">
          <w:rPr>
            <w:rStyle w:val="Hyperlink"/>
            <w:b w:val="0"/>
            <w:bCs w:val="0"/>
          </w:rPr>
          <w:t>3.3.3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</w:rPr>
          <w:t>Sampling</w:t>
        </w:r>
        <w:r w:rsidRPr="00A573B7">
          <w:rPr>
            <w:b w:val="0"/>
            <w:bCs w:val="0"/>
            <w:webHidden/>
          </w:rPr>
          <w:tab/>
          <w:t>30</w:t>
        </w:r>
      </w:hyperlink>
    </w:p>
    <w:p w14:paraId="1F6484B2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75395327" w:history="1">
        <w:r w:rsidRPr="00A573B7">
          <w:rPr>
            <w:rStyle w:val="Hyperlink"/>
            <w:rFonts w:ascii="Times New Roman" w:hAnsi="Times New Roman"/>
            <w:noProof/>
          </w:rPr>
          <w:t>3.4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Research Variable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_Toc175395327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31</w:t>
        </w:r>
        <w:r w:rsidRPr="00A573B7">
          <w:rPr>
            <w:noProof/>
            <w:webHidden/>
          </w:rPr>
          <w:fldChar w:fldCharType="end"/>
        </w:r>
      </w:hyperlink>
    </w:p>
    <w:p w14:paraId="6E4355F0" w14:textId="77777777" w:rsidR="000D0C07" w:rsidRPr="00A573B7" w:rsidRDefault="000D0C07" w:rsidP="000D0C07">
      <w:pPr>
        <w:pStyle w:val="TOC2"/>
        <w:spacing w:after="0" w:line="276" w:lineRule="auto"/>
        <w:rPr>
          <w:noProof/>
        </w:rPr>
      </w:pPr>
      <w:hyperlink w:anchor="_Toc175395328" w:history="1">
        <w:r w:rsidRPr="00A573B7">
          <w:rPr>
            <w:rStyle w:val="Hyperlink"/>
            <w:rFonts w:ascii="Times New Roman" w:hAnsi="Times New Roman"/>
            <w:noProof/>
          </w:rPr>
          <w:t>3.5</w:t>
        </w:r>
        <w:r w:rsidRPr="00A573B7"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</w:rPr>
          <w:t>Variable Operational Definitions</w:t>
        </w:r>
        <w:r w:rsidRPr="00A573B7">
          <w:rPr>
            <w:noProof/>
            <w:webHidden/>
          </w:rPr>
          <w:tab/>
        </w:r>
        <w:r w:rsidRPr="00A573B7">
          <w:rPr>
            <w:noProof/>
            <w:webHidden/>
          </w:rPr>
          <w:fldChar w:fldCharType="begin"/>
        </w:r>
        <w:r w:rsidRPr="00A573B7">
          <w:rPr>
            <w:noProof/>
            <w:webHidden/>
          </w:rPr>
          <w:instrText xml:space="preserve"> PAGEREF _Toc175395328 \h </w:instrText>
        </w:r>
        <w:r w:rsidRPr="00A573B7">
          <w:rPr>
            <w:noProof/>
            <w:webHidden/>
          </w:rPr>
        </w:r>
        <w:r w:rsidRPr="00A573B7">
          <w:rPr>
            <w:noProof/>
            <w:webHidden/>
          </w:rPr>
          <w:fldChar w:fldCharType="separate"/>
        </w:r>
        <w:r w:rsidRPr="00A573B7">
          <w:rPr>
            <w:noProof/>
            <w:webHidden/>
          </w:rPr>
          <w:t>31</w:t>
        </w:r>
        <w:r w:rsidRPr="00A573B7">
          <w:rPr>
            <w:noProof/>
            <w:webHidden/>
          </w:rPr>
          <w:fldChar w:fldCharType="end"/>
        </w:r>
      </w:hyperlink>
    </w:p>
    <w:p w14:paraId="2844B7A6" w14:textId="77777777" w:rsidR="000D0C07" w:rsidRPr="00A573B7" w:rsidRDefault="000D0C07" w:rsidP="000D0C07">
      <w:pPr>
        <w:pStyle w:val="TOC2"/>
        <w:spacing w:after="0" w:line="276" w:lineRule="auto"/>
        <w:rPr>
          <w:noProof/>
          <w:color w:val="000000" w:themeColor="text1"/>
        </w:rPr>
      </w:pPr>
      <w:r w:rsidRPr="00A573B7">
        <w:rPr>
          <w:b/>
          <w:bCs/>
          <w:noProof/>
        </w:rPr>
        <w:fldChar w:fldCharType="end"/>
      </w:r>
      <w:hyperlink w:anchor="_Toc175395328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3.6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Research Instruments</w:t>
        </w:r>
        <w:r w:rsidRPr="00A573B7">
          <w:rPr>
            <w:noProof/>
            <w:webHidden/>
            <w:color w:val="000000" w:themeColor="text1"/>
          </w:rPr>
          <w:tab/>
        </w:r>
        <w:r w:rsidRPr="00A573B7">
          <w:rPr>
            <w:noProof/>
            <w:webHidden/>
            <w:color w:val="000000" w:themeColor="text1"/>
          </w:rPr>
          <w:fldChar w:fldCharType="begin"/>
        </w:r>
        <w:r w:rsidRPr="00A573B7">
          <w:rPr>
            <w:noProof/>
            <w:webHidden/>
            <w:color w:val="000000" w:themeColor="text1"/>
          </w:rPr>
          <w:instrText xml:space="preserve"> PAGEREF _Toc175395328 \h </w:instrText>
        </w:r>
        <w:r w:rsidRPr="00A573B7">
          <w:rPr>
            <w:noProof/>
            <w:webHidden/>
            <w:color w:val="000000" w:themeColor="text1"/>
          </w:rPr>
        </w:r>
        <w:r w:rsidRPr="00A573B7">
          <w:rPr>
            <w:noProof/>
            <w:webHidden/>
            <w:color w:val="000000" w:themeColor="text1"/>
          </w:rPr>
          <w:fldChar w:fldCharType="separate"/>
        </w:r>
        <w:r w:rsidRPr="00A573B7">
          <w:rPr>
            <w:noProof/>
            <w:webHidden/>
            <w:color w:val="000000" w:themeColor="text1"/>
          </w:rPr>
          <w:t>33</w:t>
        </w:r>
        <w:r w:rsidRPr="00A573B7">
          <w:rPr>
            <w:noProof/>
            <w:webHidden/>
            <w:color w:val="000000" w:themeColor="text1"/>
          </w:rPr>
          <w:fldChar w:fldCharType="end"/>
        </w:r>
      </w:hyperlink>
    </w:p>
    <w:p w14:paraId="6F461EAA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3.6.1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Test</w:t>
        </w:r>
        <w:r w:rsidRPr="00A573B7">
          <w:rPr>
            <w:b w:val="0"/>
            <w:bCs w:val="0"/>
            <w:webHidden/>
            <w:color w:val="000000" w:themeColor="text1"/>
          </w:rPr>
          <w:tab/>
          <w:t>2</w:t>
        </w:r>
        <w:r w:rsidRPr="00A573B7">
          <w:rPr>
            <w:b w:val="0"/>
            <w:bCs w:val="0"/>
            <w:webHidden/>
            <w:color w:val="000000" w:themeColor="text1"/>
          </w:rPr>
          <w:fldChar w:fldCharType="begin"/>
        </w:r>
        <w:r w:rsidRPr="00A573B7">
          <w:rPr>
            <w:b w:val="0"/>
            <w:bCs w:val="0"/>
            <w:webHidden/>
            <w:color w:val="000000" w:themeColor="text1"/>
          </w:rPr>
          <w:instrText xml:space="preserve"> PAGEREF _Toc175395322 \h </w:instrText>
        </w:r>
        <w:r w:rsidRPr="00A573B7">
          <w:rPr>
            <w:b w:val="0"/>
            <w:bCs w:val="0"/>
            <w:webHidden/>
            <w:color w:val="000000" w:themeColor="text1"/>
          </w:rPr>
        </w:r>
        <w:r w:rsidRPr="00A573B7">
          <w:rPr>
            <w:b w:val="0"/>
            <w:bCs w:val="0"/>
            <w:webHidden/>
            <w:color w:val="000000" w:themeColor="text1"/>
          </w:rPr>
          <w:fldChar w:fldCharType="separate"/>
        </w:r>
        <w:r w:rsidRPr="00A573B7">
          <w:rPr>
            <w:b w:val="0"/>
            <w:bCs w:val="0"/>
            <w:webHidden/>
            <w:color w:val="000000" w:themeColor="text1"/>
          </w:rPr>
          <w:t>9</w:t>
        </w:r>
        <w:r w:rsidRPr="00A573B7">
          <w:rPr>
            <w:b w:val="0"/>
            <w:bCs w:val="0"/>
            <w:webHidden/>
            <w:color w:val="000000" w:themeColor="text1"/>
          </w:rPr>
          <w:fldChar w:fldCharType="end"/>
        </w:r>
      </w:hyperlink>
    </w:p>
    <w:p w14:paraId="701344E9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3.6.2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Observation</w:t>
        </w:r>
        <w:r w:rsidRPr="00A573B7">
          <w:rPr>
            <w:b w:val="0"/>
            <w:bCs w:val="0"/>
            <w:webHidden/>
            <w:color w:val="000000" w:themeColor="text1"/>
          </w:rPr>
          <w:tab/>
          <w:t>35</w:t>
        </w:r>
      </w:hyperlink>
    </w:p>
    <w:p w14:paraId="2E4780E0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3.6.3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Interview</w:t>
        </w:r>
        <w:r w:rsidRPr="00A573B7">
          <w:rPr>
            <w:b w:val="0"/>
            <w:bCs w:val="0"/>
            <w:webHidden/>
            <w:color w:val="000000" w:themeColor="text1"/>
          </w:rPr>
          <w:tab/>
          <w:t>35</w:t>
        </w:r>
      </w:hyperlink>
    </w:p>
    <w:p w14:paraId="0827F050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3.6.4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Documentation</w:t>
        </w:r>
        <w:r w:rsidRPr="00A573B7">
          <w:rPr>
            <w:b w:val="0"/>
            <w:bCs w:val="0"/>
            <w:webHidden/>
            <w:color w:val="000000" w:themeColor="text1"/>
          </w:rPr>
          <w:tab/>
          <w:t>35</w:t>
        </w:r>
      </w:hyperlink>
    </w:p>
    <w:p w14:paraId="7F3AE5DB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3.6.5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Validator</w:t>
        </w:r>
        <w:r w:rsidRPr="00A573B7">
          <w:rPr>
            <w:b w:val="0"/>
            <w:bCs w:val="0"/>
            <w:webHidden/>
            <w:color w:val="000000" w:themeColor="text1"/>
          </w:rPr>
          <w:tab/>
          <w:t>36</w:t>
        </w:r>
      </w:hyperlink>
    </w:p>
    <w:p w14:paraId="1190F6A0" w14:textId="77777777" w:rsidR="000D0C07" w:rsidRPr="00A573B7" w:rsidRDefault="000D0C07" w:rsidP="000D0C07">
      <w:pPr>
        <w:pStyle w:val="TOC2"/>
        <w:spacing w:after="0" w:line="276" w:lineRule="auto"/>
        <w:rPr>
          <w:noProof/>
          <w:color w:val="000000" w:themeColor="text1"/>
        </w:rPr>
      </w:pPr>
      <w:hyperlink w:anchor="_Toc175395328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3.7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Research Procedure</w:t>
        </w:r>
        <w:r w:rsidRPr="00A573B7">
          <w:rPr>
            <w:noProof/>
            <w:webHidden/>
            <w:color w:val="000000" w:themeColor="text1"/>
          </w:rPr>
          <w:tab/>
        </w:r>
        <w:r w:rsidRPr="00A573B7">
          <w:rPr>
            <w:noProof/>
            <w:webHidden/>
            <w:color w:val="000000" w:themeColor="text1"/>
          </w:rPr>
          <w:fldChar w:fldCharType="begin"/>
        </w:r>
        <w:r w:rsidRPr="00A573B7">
          <w:rPr>
            <w:noProof/>
            <w:webHidden/>
            <w:color w:val="000000" w:themeColor="text1"/>
          </w:rPr>
          <w:instrText xml:space="preserve"> PAGEREF _Toc175395328 \h </w:instrText>
        </w:r>
        <w:r w:rsidRPr="00A573B7">
          <w:rPr>
            <w:noProof/>
            <w:webHidden/>
            <w:color w:val="000000" w:themeColor="text1"/>
          </w:rPr>
        </w:r>
        <w:r w:rsidRPr="00A573B7">
          <w:rPr>
            <w:noProof/>
            <w:webHidden/>
            <w:color w:val="000000" w:themeColor="text1"/>
          </w:rPr>
          <w:fldChar w:fldCharType="separate"/>
        </w:r>
        <w:r w:rsidRPr="00A573B7">
          <w:rPr>
            <w:noProof/>
            <w:webHidden/>
            <w:color w:val="000000" w:themeColor="text1"/>
          </w:rPr>
          <w:t>36</w:t>
        </w:r>
        <w:r w:rsidRPr="00A573B7">
          <w:rPr>
            <w:noProof/>
            <w:webHidden/>
            <w:color w:val="000000" w:themeColor="text1"/>
          </w:rPr>
          <w:fldChar w:fldCharType="end"/>
        </w:r>
      </w:hyperlink>
    </w:p>
    <w:p w14:paraId="0152198B" w14:textId="77777777" w:rsidR="000D0C07" w:rsidRPr="00A573B7" w:rsidRDefault="000D0C07" w:rsidP="000D0C07">
      <w:pPr>
        <w:pStyle w:val="TOC2"/>
        <w:spacing w:after="0" w:line="276" w:lineRule="auto"/>
        <w:rPr>
          <w:noProof/>
          <w:color w:val="000000" w:themeColor="text1"/>
        </w:rPr>
      </w:pPr>
      <w:hyperlink w:anchor="_Toc175395328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3.8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Pilot Study</w:t>
        </w:r>
        <w:r w:rsidRPr="00A573B7">
          <w:rPr>
            <w:noProof/>
            <w:webHidden/>
            <w:color w:val="000000" w:themeColor="text1"/>
          </w:rPr>
          <w:tab/>
        </w:r>
        <w:r w:rsidRPr="00A573B7">
          <w:rPr>
            <w:noProof/>
            <w:webHidden/>
            <w:color w:val="000000" w:themeColor="text1"/>
          </w:rPr>
          <w:fldChar w:fldCharType="begin"/>
        </w:r>
        <w:r w:rsidRPr="00A573B7">
          <w:rPr>
            <w:noProof/>
            <w:webHidden/>
            <w:color w:val="000000" w:themeColor="text1"/>
          </w:rPr>
          <w:instrText xml:space="preserve"> PAGEREF _Toc175395328 \h </w:instrText>
        </w:r>
        <w:r w:rsidRPr="00A573B7">
          <w:rPr>
            <w:noProof/>
            <w:webHidden/>
            <w:color w:val="000000" w:themeColor="text1"/>
          </w:rPr>
        </w:r>
        <w:r w:rsidRPr="00A573B7">
          <w:rPr>
            <w:noProof/>
            <w:webHidden/>
            <w:color w:val="000000" w:themeColor="text1"/>
          </w:rPr>
          <w:fldChar w:fldCharType="separate"/>
        </w:r>
        <w:r w:rsidRPr="00A573B7">
          <w:rPr>
            <w:noProof/>
            <w:webHidden/>
            <w:color w:val="000000" w:themeColor="text1"/>
          </w:rPr>
          <w:t>39</w:t>
        </w:r>
        <w:r w:rsidRPr="00A573B7">
          <w:rPr>
            <w:noProof/>
            <w:webHidden/>
            <w:color w:val="000000" w:themeColor="text1"/>
          </w:rPr>
          <w:fldChar w:fldCharType="end"/>
        </w:r>
      </w:hyperlink>
    </w:p>
    <w:p w14:paraId="45AA8C90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3.8.1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Fonts w:eastAsiaTheme="minorEastAsia"/>
            <w:b w:val="0"/>
            <w:bCs w:val="0"/>
            <w:color w:val="000000" w:themeColor="text1"/>
            <w:lang w:val="en-ID" w:eastAsia="en-ID"/>
          </w:rPr>
          <w:t xml:space="preserve">The Result of Try-Out </w:t>
        </w:r>
        <w:r w:rsidRPr="00A573B7">
          <w:rPr>
            <w:rStyle w:val="Hyperlink"/>
            <w:b w:val="0"/>
            <w:bCs w:val="0"/>
            <w:color w:val="000000" w:themeColor="text1"/>
          </w:rPr>
          <w:t>Test</w:t>
        </w:r>
        <w:r w:rsidRPr="00A573B7">
          <w:rPr>
            <w:b w:val="0"/>
            <w:bCs w:val="0"/>
            <w:webHidden/>
            <w:color w:val="000000" w:themeColor="text1"/>
          </w:rPr>
          <w:tab/>
          <w:t>3</w:t>
        </w:r>
        <w:r w:rsidRPr="00A573B7">
          <w:rPr>
            <w:b w:val="0"/>
            <w:bCs w:val="0"/>
            <w:webHidden/>
            <w:color w:val="000000" w:themeColor="text1"/>
          </w:rPr>
          <w:fldChar w:fldCharType="begin"/>
        </w:r>
        <w:r w:rsidRPr="00A573B7">
          <w:rPr>
            <w:b w:val="0"/>
            <w:bCs w:val="0"/>
            <w:webHidden/>
            <w:color w:val="000000" w:themeColor="text1"/>
          </w:rPr>
          <w:instrText xml:space="preserve"> PAGEREF _Toc175395322 \h </w:instrText>
        </w:r>
        <w:r w:rsidRPr="00A573B7">
          <w:rPr>
            <w:b w:val="0"/>
            <w:bCs w:val="0"/>
            <w:webHidden/>
            <w:color w:val="000000" w:themeColor="text1"/>
          </w:rPr>
        </w:r>
        <w:r w:rsidRPr="00A573B7">
          <w:rPr>
            <w:b w:val="0"/>
            <w:bCs w:val="0"/>
            <w:webHidden/>
            <w:color w:val="000000" w:themeColor="text1"/>
          </w:rPr>
          <w:fldChar w:fldCharType="separate"/>
        </w:r>
        <w:r w:rsidRPr="00A573B7">
          <w:rPr>
            <w:b w:val="0"/>
            <w:bCs w:val="0"/>
            <w:webHidden/>
            <w:color w:val="000000" w:themeColor="text1"/>
          </w:rPr>
          <w:t>9</w:t>
        </w:r>
        <w:r w:rsidRPr="00A573B7">
          <w:rPr>
            <w:b w:val="0"/>
            <w:bCs w:val="0"/>
            <w:webHidden/>
            <w:color w:val="000000" w:themeColor="text1"/>
          </w:rPr>
          <w:fldChar w:fldCharType="end"/>
        </w:r>
      </w:hyperlink>
    </w:p>
    <w:p w14:paraId="3ADF4A74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3.8.2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Validity</w:t>
        </w:r>
        <w:r w:rsidRPr="00A573B7">
          <w:rPr>
            <w:b w:val="0"/>
            <w:bCs w:val="0"/>
            <w:webHidden/>
            <w:color w:val="000000" w:themeColor="text1"/>
          </w:rPr>
          <w:tab/>
          <w:t>39</w:t>
        </w:r>
      </w:hyperlink>
    </w:p>
    <w:p w14:paraId="233816CA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3.8.3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Reliability</w:t>
        </w:r>
        <w:r w:rsidRPr="00A573B7">
          <w:rPr>
            <w:b w:val="0"/>
            <w:bCs w:val="0"/>
            <w:webHidden/>
            <w:color w:val="000000" w:themeColor="text1"/>
          </w:rPr>
          <w:tab/>
          <w:t>41</w:t>
        </w:r>
      </w:hyperlink>
    </w:p>
    <w:p w14:paraId="39CF0445" w14:textId="77777777" w:rsidR="000D0C07" w:rsidRPr="00A573B7" w:rsidRDefault="000D0C07" w:rsidP="000D0C07">
      <w:pPr>
        <w:pStyle w:val="TOC2"/>
        <w:spacing w:after="0" w:line="276" w:lineRule="auto"/>
        <w:rPr>
          <w:noProof/>
          <w:color w:val="000000" w:themeColor="text1"/>
        </w:rPr>
      </w:pPr>
      <w:hyperlink w:anchor="_Toc175395328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3.9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Data Analysis Technique</w:t>
        </w:r>
        <w:r w:rsidRPr="00A573B7">
          <w:rPr>
            <w:noProof/>
            <w:webHidden/>
            <w:color w:val="000000" w:themeColor="text1"/>
          </w:rPr>
          <w:tab/>
          <w:t>43</w:t>
        </w:r>
      </w:hyperlink>
    </w:p>
    <w:p w14:paraId="55E3B072" w14:textId="77777777" w:rsidR="000D0C07" w:rsidRPr="00A573B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</w:rPr>
      </w:pPr>
      <w:hyperlink w:anchor="_Toc175395323" w:history="1">
        <w:r w:rsidRPr="000D0C07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CHAPTER IV</w:t>
        </w:r>
        <w:r w:rsidRPr="000D0C07">
          <w:rPr>
            <w:rStyle w:val="Hyperlink"/>
            <w:bCs/>
            <w:color w:val="000000" w:themeColor="text1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Pr="000D0C07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RESEARCH RESULT AND DISCUSSION</w:t>
        </w:r>
        <w:r w:rsidRPr="00A573B7">
          <w:rPr>
            <w:webHidden/>
          </w:rPr>
          <w:tab/>
          <w:t>46</w:t>
        </w:r>
      </w:hyperlink>
    </w:p>
    <w:p w14:paraId="1AF4D60A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en-ID" w:eastAsia="en-ID"/>
        </w:rPr>
      </w:pPr>
      <w:hyperlink w:anchor="_Toc175395324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4.1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Research Result</w:t>
        </w:r>
        <w:r w:rsidRPr="00A573B7">
          <w:rPr>
            <w:noProof/>
            <w:webHidden/>
            <w:color w:val="000000" w:themeColor="text1"/>
          </w:rPr>
          <w:tab/>
          <w:t>46</w:t>
        </w:r>
      </w:hyperlink>
    </w:p>
    <w:p w14:paraId="3DC40231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4.1.1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Pre-Test</w:t>
        </w:r>
        <w:r w:rsidRPr="00A573B7">
          <w:rPr>
            <w:b w:val="0"/>
            <w:bCs w:val="0"/>
            <w:webHidden/>
            <w:color w:val="000000" w:themeColor="text1"/>
          </w:rPr>
          <w:tab/>
          <w:t>47</w:t>
        </w:r>
      </w:hyperlink>
    </w:p>
    <w:p w14:paraId="2394F35C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4.1.2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Treatment</w:t>
        </w:r>
        <w:r w:rsidRPr="00A573B7">
          <w:rPr>
            <w:b w:val="0"/>
            <w:bCs w:val="0"/>
            <w:webHidden/>
            <w:color w:val="000000" w:themeColor="text1"/>
          </w:rPr>
          <w:tab/>
          <w:t>48</w:t>
        </w:r>
      </w:hyperlink>
    </w:p>
    <w:p w14:paraId="2448D6EE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4.1.3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Post-Test</w:t>
        </w:r>
        <w:r w:rsidRPr="00A573B7">
          <w:rPr>
            <w:b w:val="0"/>
            <w:bCs w:val="0"/>
            <w:webHidden/>
            <w:color w:val="000000" w:themeColor="text1"/>
          </w:rPr>
          <w:tab/>
          <w:t>49</w:t>
        </w:r>
      </w:hyperlink>
    </w:p>
    <w:p w14:paraId="196A3F61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4.1.4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Normality Test</w:t>
        </w:r>
        <w:r w:rsidRPr="00A573B7">
          <w:rPr>
            <w:b w:val="0"/>
            <w:bCs w:val="0"/>
            <w:webHidden/>
            <w:color w:val="000000" w:themeColor="text1"/>
          </w:rPr>
          <w:tab/>
          <w:t>51</w:t>
        </w:r>
      </w:hyperlink>
    </w:p>
    <w:p w14:paraId="1C0E3AB1" w14:textId="77777777" w:rsidR="000D0C07" w:rsidRPr="00A573B7" w:rsidRDefault="000D0C07" w:rsidP="000D0C07">
      <w:pPr>
        <w:pStyle w:val="TOC3"/>
        <w:spacing w:after="0"/>
        <w:rPr>
          <w:b w:val="0"/>
          <w:bCs w:val="0"/>
          <w:color w:val="000000" w:themeColor="text1"/>
        </w:rPr>
      </w:pPr>
      <w:hyperlink w:anchor="_Toc175395322" w:history="1">
        <w:r w:rsidRPr="00A573B7">
          <w:rPr>
            <w:rStyle w:val="Hyperlink"/>
            <w:b w:val="0"/>
            <w:bCs w:val="0"/>
            <w:color w:val="000000" w:themeColor="text1"/>
          </w:rPr>
          <w:t>4.1.5</w:t>
        </w:r>
        <w:r w:rsidRPr="00A573B7">
          <w:rPr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b w:val="0"/>
            <w:bCs w:val="0"/>
            <w:color w:val="000000" w:themeColor="text1"/>
          </w:rPr>
          <w:t>The Result of Hypothesis Test</w:t>
        </w:r>
        <w:r w:rsidRPr="00A573B7">
          <w:rPr>
            <w:b w:val="0"/>
            <w:bCs w:val="0"/>
            <w:webHidden/>
            <w:color w:val="000000" w:themeColor="text1"/>
          </w:rPr>
          <w:tab/>
          <w:t>52</w:t>
        </w:r>
      </w:hyperlink>
    </w:p>
    <w:p w14:paraId="68EE5298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en-ID" w:eastAsia="en-ID"/>
        </w:rPr>
      </w:pPr>
      <w:hyperlink w:anchor="_Toc175395325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4.2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  <w:lang w:val="en-US"/>
          </w:rPr>
          <w:t>Discussion</w:t>
        </w:r>
        <w:r w:rsidRPr="00A573B7">
          <w:rPr>
            <w:noProof/>
            <w:webHidden/>
            <w:color w:val="000000" w:themeColor="text1"/>
          </w:rPr>
          <w:tab/>
          <w:t>55</w:t>
        </w:r>
      </w:hyperlink>
    </w:p>
    <w:p w14:paraId="19E37733" w14:textId="77777777" w:rsidR="000D0C07" w:rsidRPr="00A573B7" w:rsidRDefault="000D0C07" w:rsidP="000D0C07">
      <w:pPr>
        <w:pStyle w:val="TOC1"/>
      </w:pPr>
    </w:p>
    <w:p w14:paraId="46609B2C" w14:textId="77777777" w:rsidR="000D0C07" w:rsidRPr="000D0C07" w:rsidRDefault="000D0C07" w:rsidP="000D0C07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2DB0F1" w14:textId="77777777" w:rsidR="000D0C07" w:rsidRPr="000D0C07" w:rsidRDefault="000D0C07" w:rsidP="000D0C07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ID" w:eastAsia="en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w:anchor="_Toc175395323" w:history="1">
        <w:r w:rsidRPr="000D0C07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CHAPTER V</w:t>
        </w:r>
        <w:r w:rsidRPr="000D0C07">
          <w:rPr>
            <w:rStyle w:val="Hyperlink"/>
            <w:bCs/>
            <w:color w:val="000000" w:themeColor="text1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Pr="000D0C07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CONCLUSION AND SUGGESTION</w:t>
        </w:r>
        <w:r w:rsidRPr="000D0C07">
          <w:rPr>
            <w:webHidden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  <w:t>59</w:t>
        </w:r>
      </w:hyperlink>
    </w:p>
    <w:p w14:paraId="0AE9CBBF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en-ID" w:eastAsia="en-ID"/>
        </w:rPr>
      </w:pPr>
      <w:hyperlink w:anchor="_Toc175395324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5.1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Conclusion</w:t>
        </w:r>
        <w:r w:rsidRPr="00A573B7">
          <w:rPr>
            <w:noProof/>
            <w:webHidden/>
            <w:color w:val="000000" w:themeColor="text1"/>
          </w:rPr>
          <w:tab/>
          <w:t>59</w:t>
        </w:r>
      </w:hyperlink>
    </w:p>
    <w:p w14:paraId="463A08B9" w14:textId="77777777" w:rsidR="000D0C07" w:rsidRPr="00A573B7" w:rsidRDefault="000D0C07" w:rsidP="000D0C07">
      <w:pPr>
        <w:pStyle w:val="TOC2"/>
        <w:spacing w:after="0" w:line="276" w:lineRule="auto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en-ID" w:eastAsia="en-ID"/>
        </w:rPr>
      </w:pPr>
      <w:hyperlink w:anchor="_Toc175395325" w:history="1">
        <w:r w:rsidRPr="00A573B7">
          <w:rPr>
            <w:rStyle w:val="Hyperlink"/>
            <w:rFonts w:ascii="Times New Roman" w:hAnsi="Times New Roman"/>
            <w:noProof/>
            <w:color w:val="000000" w:themeColor="text1"/>
          </w:rPr>
          <w:t>5.2</w:t>
        </w:r>
        <w:r w:rsidRPr="00A573B7">
          <w:rPr>
            <w:rFonts w:asciiTheme="minorHAnsi" w:eastAsiaTheme="minorEastAsia" w:hAnsiTheme="minorHAnsi" w:cstheme="minorBidi"/>
            <w:noProof/>
            <w:color w:val="000000" w:themeColor="text1"/>
            <w:sz w:val="22"/>
            <w:szCs w:val="22"/>
            <w:lang w:val="en-ID" w:eastAsia="en-ID"/>
          </w:rPr>
          <w:tab/>
        </w:r>
        <w:r w:rsidRPr="00A573B7">
          <w:rPr>
            <w:rStyle w:val="Hyperlink"/>
            <w:rFonts w:ascii="Times New Roman" w:hAnsi="Times New Roman"/>
            <w:noProof/>
            <w:color w:val="000000" w:themeColor="text1"/>
            <w:lang w:val="en-US"/>
          </w:rPr>
          <w:t>Suggestion</w:t>
        </w:r>
        <w:r w:rsidRPr="00A573B7">
          <w:rPr>
            <w:noProof/>
            <w:webHidden/>
            <w:color w:val="000000" w:themeColor="text1"/>
          </w:rPr>
          <w:tab/>
          <w:t>60</w:t>
        </w:r>
      </w:hyperlink>
      <w:bookmarkStart w:id="2" w:name="_GoBack"/>
      <w:bookmarkEnd w:id="2"/>
    </w:p>
    <w:p w14:paraId="3B6D83BB" w14:textId="77777777" w:rsidR="000D0C07" w:rsidRPr="00A573B7" w:rsidRDefault="000D0C07" w:rsidP="000D0C07">
      <w:pPr>
        <w:pStyle w:val="TOC1"/>
      </w:pPr>
      <w:hyperlink w:anchor="_Toc175395323" w:history="1">
        <w:r w:rsidRPr="000D0C07">
          <w:rPr>
            <w:rStyle w:val="Hyperlink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REFERENCES</w:t>
        </w:r>
        <w:r w:rsidRPr="00A573B7">
          <w:rPr>
            <w:webHidden/>
          </w:rPr>
          <w:tab/>
          <w:t>62</w:t>
        </w:r>
      </w:hyperlink>
    </w:p>
    <w:p w14:paraId="233C78C7" w14:textId="73636204" w:rsidR="003C1FE1" w:rsidRDefault="000D0C07" w:rsidP="000D0C07">
      <w:hyperlink w:anchor="_Toc175395323" w:history="1">
        <w:r w:rsidRPr="00A573B7">
          <w:rPr>
            <w:rStyle w:val="Hyperlink"/>
            <w:b/>
            <w:bCs/>
            <w:color w:val="000000" w:themeColor="text1"/>
          </w:rPr>
          <w:t>APPENDICES</w:t>
        </w:r>
        <w:r w:rsidRPr="00A573B7">
          <w:rPr>
            <w:webHidden/>
          </w:rPr>
          <w:tab/>
          <w:t>66</w:t>
        </w:r>
      </w:hyperlink>
    </w:p>
    <w:sectPr w:rsidR="003C1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07"/>
    <w:rsid w:val="000D0C07"/>
    <w:rsid w:val="003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A4B16"/>
  <w15:chartTrackingRefBased/>
  <w15:docId w15:val="{B39B7FBF-6D54-49FD-8757-5CDDE0DB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07"/>
    <w:pPr>
      <w:spacing w:after="200" w:line="276" w:lineRule="auto"/>
    </w:pPr>
    <w:rPr>
      <w:rFonts w:ascii="Calibri" w:eastAsia="Calibri" w:hAnsi="Calibri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C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07"/>
    <w:rPr>
      <w:rFonts w:ascii="Cambria" w:eastAsia="Times New Roman" w:hAnsi="Cambria" w:cs="Times New Roman"/>
      <w:b/>
      <w:bCs/>
      <w:color w:val="365F91"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0D0C07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D0C07"/>
    <w:pPr>
      <w:tabs>
        <w:tab w:val="right" w:leader="dot" w:pos="7927"/>
      </w:tabs>
      <w:spacing w:after="0"/>
    </w:pPr>
    <w:rPr>
      <w:rFonts w:ascii="Times New Roman" w:hAnsi="Times New Roman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0D0C07"/>
    <w:pPr>
      <w:tabs>
        <w:tab w:val="left" w:pos="880"/>
        <w:tab w:val="right" w:leader="dot" w:pos="7927"/>
      </w:tabs>
      <w:spacing w:after="120" w:line="360" w:lineRule="auto"/>
      <w:ind w:left="240"/>
    </w:pPr>
  </w:style>
  <w:style w:type="character" w:styleId="Hyperlink">
    <w:name w:val="Hyperlink"/>
    <w:uiPriority w:val="99"/>
    <w:unhideWhenUsed/>
    <w:rsid w:val="000D0C07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D0C07"/>
    <w:pPr>
      <w:tabs>
        <w:tab w:val="left" w:pos="1320"/>
        <w:tab w:val="right" w:leader="dot" w:pos="7927"/>
      </w:tabs>
      <w:spacing w:after="100"/>
      <w:ind w:left="480"/>
    </w:pPr>
    <w:rPr>
      <w:rFonts w:ascii="Times New Roman" w:hAnsi="Times New Roman"/>
      <w:b/>
      <w:bCs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5306</Characters>
  <Application>Microsoft Office Word</Application>
  <DocSecurity>0</DocSecurity>
  <Lines>80</Lines>
  <Paragraphs>17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 STRIX</dc:creator>
  <cp:keywords/>
  <dc:description/>
  <cp:lastModifiedBy>ROG STRIX</cp:lastModifiedBy>
  <cp:revision>1</cp:revision>
  <dcterms:created xsi:type="dcterms:W3CDTF">2024-11-23T00:35:00Z</dcterms:created>
  <dcterms:modified xsi:type="dcterms:W3CDTF">2024-11-23T00:36:00Z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37f8834d-750c-4427-94e8-a9032c403508</vt:lpwstr>
  </property>
</Properties>
</file>