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41370" w14:textId="77777777" w:rsidR="005E2B77" w:rsidRPr="00BB53B9" w:rsidRDefault="005E2B77" w:rsidP="005E2B77">
      <w:pPr>
        <w:pStyle w:val="Heading1"/>
        <w:spacing w:line="360" w:lineRule="auto"/>
        <w:rPr>
          <w:sz w:val="24"/>
          <w:szCs w:val="24"/>
          <w:lang w:val="id-ID"/>
        </w:rPr>
      </w:pPr>
      <w:bookmarkStart w:id="0" w:name="_Toc171250989"/>
      <w:bookmarkStart w:id="1" w:name="_Toc171251257"/>
      <w:bookmarkStart w:id="2" w:name="_Toc171671374"/>
      <w:bookmarkStart w:id="3" w:name="_Toc171671942"/>
      <w:bookmarkStart w:id="4" w:name="_Toc171672270"/>
      <w:bookmarkStart w:id="5" w:name="_Toc176518356"/>
      <w:r w:rsidRPr="00BB53B9">
        <w:rPr>
          <w:sz w:val="24"/>
          <w:szCs w:val="24"/>
          <w:lang w:val="id-ID"/>
        </w:rPr>
        <w:t>BAB I</w:t>
      </w:r>
      <w:bookmarkEnd w:id="0"/>
      <w:bookmarkEnd w:id="1"/>
      <w:bookmarkEnd w:id="2"/>
      <w:bookmarkEnd w:id="3"/>
      <w:bookmarkEnd w:id="4"/>
      <w:bookmarkEnd w:id="5"/>
      <w:r w:rsidRPr="00BB53B9">
        <w:rPr>
          <w:sz w:val="24"/>
          <w:szCs w:val="24"/>
          <w:lang w:val="id-ID"/>
        </w:rPr>
        <w:t xml:space="preserve"> </w:t>
      </w:r>
    </w:p>
    <w:p w14:paraId="62BA60D7" w14:textId="77777777" w:rsidR="005E2B77" w:rsidRPr="00BB53B9" w:rsidRDefault="005E2B77" w:rsidP="005E2B77">
      <w:pPr>
        <w:spacing w:line="360" w:lineRule="auto"/>
        <w:ind w:left="360"/>
        <w:jc w:val="center"/>
        <w:rPr>
          <w:rFonts w:ascii="Times New Roman" w:hAnsi="Times New Roman" w:cs="Times New Roman"/>
          <w:b/>
          <w:bCs/>
          <w:sz w:val="24"/>
          <w:szCs w:val="24"/>
        </w:rPr>
      </w:pPr>
      <w:bookmarkStart w:id="6" w:name="_Hlk168911999"/>
      <w:r w:rsidRPr="00BB53B9">
        <w:rPr>
          <w:rFonts w:ascii="Times New Roman" w:hAnsi="Times New Roman" w:cs="Times New Roman"/>
          <w:b/>
          <w:bCs/>
          <w:sz w:val="24"/>
          <w:szCs w:val="24"/>
        </w:rPr>
        <w:t>PENDAHULUAN</w:t>
      </w:r>
    </w:p>
    <w:p w14:paraId="2321F7F1" w14:textId="77777777" w:rsidR="005E2B77" w:rsidRPr="00BB53B9" w:rsidRDefault="005E2B77" w:rsidP="005E2B77">
      <w:pPr>
        <w:pStyle w:val="Heading2"/>
        <w:numPr>
          <w:ilvl w:val="0"/>
          <w:numId w:val="2"/>
        </w:numPr>
        <w:tabs>
          <w:tab w:val="num" w:pos="360"/>
        </w:tabs>
        <w:spacing w:line="360" w:lineRule="auto"/>
        <w:ind w:left="0" w:firstLine="0"/>
        <w:rPr>
          <w:rFonts w:ascii="Times New Roman" w:hAnsi="Times New Roman" w:cs="Times New Roman"/>
          <w:b/>
          <w:bCs/>
          <w:color w:val="auto"/>
          <w:sz w:val="24"/>
          <w:szCs w:val="24"/>
        </w:rPr>
      </w:pPr>
      <w:bookmarkStart w:id="7" w:name="_Toc171250990"/>
      <w:bookmarkStart w:id="8" w:name="_Toc171251258"/>
      <w:bookmarkStart w:id="9" w:name="_Toc171671375"/>
      <w:bookmarkStart w:id="10" w:name="_Toc171671943"/>
      <w:bookmarkStart w:id="11" w:name="_Toc171672271"/>
      <w:bookmarkStart w:id="12" w:name="_Toc176518357"/>
      <w:r w:rsidRPr="00BB53B9">
        <w:rPr>
          <w:rFonts w:ascii="Times New Roman" w:hAnsi="Times New Roman" w:cs="Times New Roman"/>
          <w:b/>
          <w:bCs/>
          <w:color w:val="auto"/>
          <w:sz w:val="24"/>
          <w:szCs w:val="24"/>
        </w:rPr>
        <w:t>Latar Belakang</w:t>
      </w:r>
      <w:bookmarkEnd w:id="7"/>
      <w:bookmarkEnd w:id="8"/>
      <w:bookmarkEnd w:id="9"/>
      <w:bookmarkEnd w:id="10"/>
      <w:bookmarkEnd w:id="11"/>
      <w:bookmarkEnd w:id="12"/>
    </w:p>
    <w:p w14:paraId="6931983D"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Peningkatan produktivitas ayam petelur merupakan salah satu fokus utama dalam industri peternakan modern. Ayam petelur strain Isa Brown dikenal memiliki kemampuan produksi telur yang tinggi dan efisiensi pakan yang baik, menjadikannya pilihan populer di kalangan peternak. Produktivitas ayam petelur sangat dipengaruhi oleh berbagai faktor, termasuk manajemen kandang, kesehatan ayam, serta kondisi lingkungan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{"citationItems":[{"id":"ITEM-1","itemData":{"DOI":"10.25181/peterpan.v1i1.1477","abstract":"Laying hens are adult hens that are specially kept for their eggs. This chicken has a high egg production capability. The purpose of this thesis is to determine the level of productivity of ISA Brown strain laying hens aged 24-28 weeks, by calculating and comparing ration consumption standards, Hen Day Production (HDP), Feed Conversion Ratio (FCR), and mortality in laying hens CV Bisco Farm Talang Jawa Village, Merbau Mataram District, South Lampung Regency. The method used in the preparation is directly involved in conducting maintenance, discussion, study literature, and direct interviews. Feed consumption is 101 grams/bird /day, daily egg production or Hen Day Production (HDP) averaged 92.77%, the average FCR value was 1.89, and the mortality rate was 0.07%.Â Key words : layer, egg productivity, performance","author":[{"dropping-particle":"","family":"Sulaiman","given":"D","non-dropping-particle":"","parse-names":false,"suffix":""},{"dropping-particle":"","family":"Irwani","given":"N","non-dropping-particle":"","parse-names":false,"suffix":""},{"dropping-particle":"","family":"Maghfiroh","given":"K","non-dropping-particle":"","parse-names":false,"suffix":""}],"container-title":"PETERPAN (Jurnal Peternakan Terapan)","id":"ITEM-1","issue":"1","issued":{"date-parts":[["2019"]]},"page":"26-31","title":"Produktivitas Ayam Petelur Strain Isa Brown Pada Umur 24 â€“ 28 Minggu","type":"article-journal","volume":"1"},"uris":["http://www.mendeley.com/documents/?uuid=99e82618-4a01-47c3-b807-6d9f2b3be6c1"]}],"mendeley":{"formattedCitation":"(Sulaiman et al., 2019)","plainTextFormattedCitation":"(Sulaiman et al., 2019)","previouslyFormattedCitation":"(Sulaiman et al., 2019)"},"properties":{"noteIndex":0},"schema":"https://github.com/citation-style-language/schema/raw/master/csl-citation.json"}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noProof/>
          <w:sz w:val="24"/>
          <w:szCs w:val="24"/>
        </w:rPr>
        <w:t>(Sulaiman et al., 2019)</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 xml:space="preserve">. Salah satu inovasi dalam manajemen kandang yang kini banyak diterapkan adalah penggunaan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Sistem ini memungkinkan pengendalian lingkungan secara optimal, sehingga kondisi suhu, kelembaban, dan ventilasi dapat diatur sesuai kebutuhan ayam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{"citationItems":[{"id":"ITEM-1","itemData":{"DOI":"10.25181/peterpan.v4i2.2706","abstract":"The use of closed-house cages is one of the technological innovation efforts to deal with the adverse effect of environmental conditions or changing weather. Setting environmental conditions will make broilers feel comfortable. The type of cage with a double deck system in a closed house will minimize the limited land area. In addition, the implementation of the closed-house double deck is expected to have a positive impact on increasing broiler production. This study aims to determine the pattern of Edi Sujarwo Farm’s closed-house double deck. The method used is descriptive. Data were collected using primary and secondary data. The result showed that Edi Sujarwo Farm’s Closed House Double Deck cage uses a cage construction that is safe for broilers and workers. The cage leads from east to west with a temperature of 260C - 320C with a humidity of 70%. The feeders are baby chick and hanging feeders. The watery system used is a nipple drinker. Other equipment used in the form of temptation, generator, curtain, and high-pressure sprayer. The ground floor and the first level consist of 6 blowers on floor units. Cooling pad used (150 cm x 60 cm) with a thickness of 15 cm. Biosecurity and sanitation programs are carried out before and after harvest.","author":[{"dropping-particle":"","family":"Patria","given":"C A","non-dropping-particle":"","parse-names":false,"suffix":""}],"container-title":"PETERPAN (Jurnal Peternakan Terapan)","id":"ITEM-1","issue":"2","issued":{"date-parts":[["2022"]]},"page":"45-51","title":"Pola Kandang Tertutup Dua Lantai pada Broiler di Edi Sujarwo Farm Kabupaten Lampung Tengah","type":"article-journal","volume":"4"},"uris":["http://www.mendeley.com/documents/?uuid=fba6e02d-d5a8-4fd2-ac2a-6dc52949bbe3"]}],"mendeley":{"formattedCitation":"(Patria, 2022)","plainTextFormattedCitation":"(Patria, 2022)","previouslyFormattedCitation":"(Patria, 2022)"},"properties":{"noteIndex":0},"schema":"https://github.com/citation-style-language/schema/raw/master/csl-citation.json"}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(Patria, 2022)</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2EAA4523"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Salah satu aspek penting dalam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adalah penataan tier atau tingkat dalam kandang. Tier 1 dan tier 3 merupakan dua tingkat yang umum digunakan dalam fase grower. Fase grower, yang mencakup umur 7 hingga 10 minggu, adalah periode kritis dalam perkembangan ayam petelur. Pada fase ini, pertumbuhan bobot badan dan keseragaman ayam menjadi indikator penting dalam menentukan produktivitas di fase selanjutnya. Namun, masih terdapat perdebatan mengenai efektivitas penataan tier ini terhadap produktivitas ayam petelur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{"citationItems":[{"id":"ITEM-1","itemData":{"DOI":"10.3923/ijps.2010.225.230","ISSN":"16828356","abstract":"Measurements on hen-day and hen-housed egg production, hatchability, fertility, total hatching eggs, mortality and cracked eggs were made on eight flocks belonging to the Arab Company for Livestock Investment and Development. There were 6000 females and 600 male parent broilers in each flock. Uniformity was calculated by taking a random sample of 7% of the birds in each pen and weighting them on a weekly basis. The flocks were assigned to uniformity groups ranging from 55.80% The high uniformity group (75.80%) consistently had the highest hen-day and hen-house production over all ages, while the low uniformity group had the lowest hen-day production. The analysis of variance showed that effects of age and uniformity group on all studied traits were highly significant. The effect of age × uniformity group was significant only for total hatched eggs. Percentage hatchability of settable eggs varied from 69.19k1.93 in the 55.59% group to 83.93±1.65 in the 75.80% The highest levels of uniformity had the highest percentage of cracked eggs (0.30±0.01), while the medium range of uniformity had the lowest percentage of cracked eggs (0.182±0.011 in the 65.69% group). The highest fertility (86.53±1.56) was found in the 65.69% group. The study demonstrates the importance of controlling body weight and the use of restricted feeding to achieve optimum production and fertility in broiler breeder hens. © Asian Network for Scientific Information, 2010.","author":[{"dropping-particle":"","family":"Abbas","given":"S. A.","non-dropping-particle":"","parse-names":false,"suffix":""},{"dropping-particle":"","family":"Gasm Elseid","given":"A. A.","non-dropping-particle":"","parse-names":false,"suffix":""},{"dropping-particle":"","family":"Ahmed","given":"M. K.A.","non-dropping-particle":"","parse-names":false,"suffix":""}],"container-title":"International Journal of Poultry Science","id":"ITEM-1","issue":"3","issued":{"date-parts":[["2010"]]},"page":"225-230","title":"Effect of body weight uniformity on the productivity of broiler breeder hens","type":"article-journal","volume":"9"},"uris":["http://www.mendeley.com/documents/?uuid=cdcaeeb0-bff1-478c-8e0f-8a5642e2507f"]}],"mendeley":{"formattedCitation":"(Abbas et al., 2010)","plainTextFormattedCitation":"(Abbas et al., 2010)","previouslyFormattedCitation":"(Abbas et al., 2010)"},"properties":{"noteIndex":0},"schema":"https://github.com/citation-style-language/schema/raw/master/csl-citation.json"}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(Abbas et al., 2010)</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552B158C"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Slorok Farm di Kabupaten Blitar merupakan salah satu peternakan yang telah menerapkan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dengan penataan tier satu sampai empat. Blitar sendiri dikenal sebagai salah satu sentra produksi telur ayam di Indonesia, dengan banyak peternakan yang mengadopsi teknologi terkini untuk meningkatkan efisiensi dan produktivitas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Ayam","given":"Telur","non-dropping-particle":"","parse-names":false,"suffix":""},{"dropping-particle":"","family":"Blitar","given":"Kabupaten","non-dropping-particle":"","parse-names":false,"suffix":""},{"dropping-particle":"","family":"Nurlaili","given":"Rohmi","non-dropping-particle":"","parse-names":false,"suffix":""},{"dropping-particle":"","family":"Aulia","given":"Ulfa","non-dropping-particle":"","parse-names":false,"suffix":""},{"dropping-particle":"","family":"Perencanaan","given":"Departemen","non-dropping-particle":"","parse-names":false,"suffix":""},{"dropping-particle":"","family":"Teknologi","given":"Institut","non-dropping-particle":"","parse-names":false,"suffix":""},{"dropping-particle":"","family":"Nopember","given":"Sepuluh","non-dropping-particle":"","parse-names":false,"suffix":""}],"container-title":"Rohmi Nurlaili, dan Belinda Ulfa Aulia","id":"ITEM-1","issue":"2","issued":{"date-parts":[["2019"]]},"title":"Penentuan Lokasi Sentra Produksi Komoditas","type":"article-journal","volume":"8"},"uris":["http://www.mendeley.com/documents/?uuid=e663da5e-73e0-4a6c-99be-a34f234a173d"]}],"mendeley":{"formattedCitation":"(Ayam et al., 2019)","plainTextFormattedCitation":"(Ayam et al., 2019)","previouslyFormattedCitation":"(Ayam et al., 2019)"},"properties":{"noteIndex":0},"schema":"https://github.com/citation-style-language/schema/raw/master/csl-citation.json"}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(Ayam et al., 2019)</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 xml:space="preserve">. Namun, meskipun teknologi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telah banyak diterapkan, masih terdapat sedikit penelitian yang secara spesifik mengkaji pengaruh perbedaan tier dalam fase grower terhadap produktivitas ayam petelur strain Isa Brown.</w:t>
      </w:r>
    </w:p>
    <w:p w14:paraId="70E680C9"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Penelitian ini bertujuan untuk mengisi kekosongan tersebut dengan mengevaluasi dan membandingkan produktivitas ayam petelur strain Isa Brown pada tier 1 dan tier 3 di fase grower. Fokus utama dari penelitian ini adalah untuk mengukur pertambahan bobot badan dan keseragaman ayam selama periode 7 hingga 10 minggu. Dengan demikian, diharapkan hasil penelitian ini dapat memberikan wawasan yang lebih mendalam bagi para peternak dan praktisi industri peternakan dalam </w:t>
      </w:r>
      <w:r w:rsidRPr="00BB53B9">
        <w:rPr>
          <w:rFonts w:ascii="Times New Roman" w:hAnsi="Times New Roman" w:cs="Times New Roman"/>
          <w:sz w:val="24"/>
          <w:szCs w:val="24"/>
        </w:rPr>
        <w:lastRenderedPageBreak/>
        <w:t xml:space="preserve">mengoptimalkan produktivitas ayam petelur melalui penataan tier yang tepat di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w:t>
      </w:r>
    </w:p>
    <w:p w14:paraId="55E7928F"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Selain itu, penelitian ini juga diharapkan dapat berkontribusi pada pengembangan teknologi peternakan yang lebih efisien dan ramah lingkungan. Dengan semakin meningkatnya permintaan terhadap produk telur ayam yang berkualitas, penting bagi peternak untuk terus memperbarui dan mengoptimalkan praktik manajemen mereka. Hasil penelitian ini diharapkan dapat memberikan dasar ilmiah yang kuat untuk pengambilan keputusan dalam pengelolaan peternakan ayam petelur, khususnya dalam penataan tier pada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w:t>
      </w:r>
    </w:p>
    <w:p w14:paraId="2FEE5563"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Secara keseluruhan, penelitian ini tidak hanya relevan bagi pengembangan industri peternakan di Kabupaten Blitar, tetapi juga memiliki implikasi yang lebih luas bagi peternakan ayam petelur di Indonesia. Dengan pemahaman yang lebih baik mengenai pengaruh perbedaan tier terhadap produktivitas ayam petelur, diharapkan peternak dapat meningkatkan efisiensi dan hasil produksi mereka, sehingga dapat memenuhi kebutuhan pasar yang terus berkembang.</w:t>
      </w:r>
    </w:p>
    <w:p w14:paraId="654E7DD8" w14:textId="77777777" w:rsidR="005E2B77" w:rsidRPr="00BB53B9" w:rsidRDefault="005E2B77" w:rsidP="005E2B77">
      <w:pPr>
        <w:spacing w:line="360" w:lineRule="auto"/>
        <w:rPr>
          <w:rFonts w:ascii="Times New Roman" w:hAnsi="Times New Roman" w:cs="Times New Roman"/>
          <w:sz w:val="24"/>
          <w:szCs w:val="24"/>
        </w:rPr>
      </w:pPr>
    </w:p>
    <w:p w14:paraId="0F3EC13B" w14:textId="77777777" w:rsidR="005E2B77" w:rsidRPr="00BB53B9" w:rsidRDefault="005E2B77" w:rsidP="005E2B77">
      <w:pPr>
        <w:pStyle w:val="Heading2"/>
        <w:numPr>
          <w:ilvl w:val="0"/>
          <w:numId w:val="2"/>
        </w:numPr>
        <w:tabs>
          <w:tab w:val="num" w:pos="360"/>
        </w:tabs>
        <w:spacing w:line="360" w:lineRule="auto"/>
        <w:ind w:left="0" w:firstLine="0"/>
        <w:rPr>
          <w:rFonts w:ascii="Times New Roman" w:hAnsi="Times New Roman" w:cs="Times New Roman"/>
          <w:b/>
          <w:bCs/>
          <w:color w:val="auto"/>
          <w:sz w:val="24"/>
          <w:szCs w:val="24"/>
        </w:rPr>
      </w:pPr>
      <w:bookmarkStart w:id="13" w:name="_Toc171250991"/>
      <w:bookmarkStart w:id="14" w:name="_Toc171251259"/>
      <w:bookmarkStart w:id="15" w:name="_Toc171671376"/>
      <w:bookmarkStart w:id="16" w:name="_Toc171671944"/>
      <w:bookmarkStart w:id="17" w:name="_Toc171672272"/>
      <w:bookmarkStart w:id="18" w:name="_Toc176518358"/>
      <w:r w:rsidRPr="00BB53B9">
        <w:rPr>
          <w:rFonts w:ascii="Times New Roman" w:hAnsi="Times New Roman" w:cs="Times New Roman"/>
          <w:b/>
          <w:bCs/>
          <w:color w:val="auto"/>
          <w:sz w:val="24"/>
          <w:szCs w:val="24"/>
        </w:rPr>
        <w:t>Rumusan Masalah</w:t>
      </w:r>
      <w:bookmarkEnd w:id="13"/>
      <w:bookmarkEnd w:id="14"/>
      <w:bookmarkEnd w:id="15"/>
      <w:bookmarkEnd w:id="16"/>
      <w:bookmarkEnd w:id="17"/>
      <w:bookmarkEnd w:id="18"/>
      <w:r w:rsidRPr="00BB53B9">
        <w:rPr>
          <w:rFonts w:ascii="Times New Roman" w:hAnsi="Times New Roman" w:cs="Times New Roman"/>
          <w:b/>
          <w:bCs/>
          <w:color w:val="auto"/>
          <w:sz w:val="24"/>
          <w:szCs w:val="24"/>
        </w:rPr>
        <w:t xml:space="preserve"> </w:t>
      </w:r>
    </w:p>
    <w:p w14:paraId="7587AE46"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Rumusan masalah pada penelitian ini adalah apakah ada pengaruh pada penempatan tingkatan baterai ayam antara tier 1 dan tier 3 terhadap produktivitas ayam peterlur meliputi pertambahan bobot badan dan keseragaman pada fase grower?</w:t>
      </w:r>
    </w:p>
    <w:p w14:paraId="7135BC52" w14:textId="77777777" w:rsidR="005E2B77" w:rsidRPr="00BB53B9" w:rsidRDefault="005E2B77" w:rsidP="005E2B77">
      <w:pPr>
        <w:spacing w:line="360" w:lineRule="auto"/>
        <w:rPr>
          <w:rFonts w:ascii="Times New Roman" w:hAnsi="Times New Roman" w:cs="Times New Roman"/>
          <w:sz w:val="24"/>
          <w:szCs w:val="24"/>
        </w:rPr>
      </w:pPr>
    </w:p>
    <w:p w14:paraId="35869099" w14:textId="77777777" w:rsidR="005E2B77" w:rsidRPr="00BB53B9" w:rsidRDefault="005E2B77" w:rsidP="005E2B77">
      <w:pPr>
        <w:pStyle w:val="Heading2"/>
        <w:numPr>
          <w:ilvl w:val="0"/>
          <w:numId w:val="2"/>
        </w:numPr>
        <w:tabs>
          <w:tab w:val="num" w:pos="360"/>
        </w:tabs>
        <w:spacing w:line="360" w:lineRule="auto"/>
        <w:ind w:left="0" w:firstLine="0"/>
        <w:rPr>
          <w:rFonts w:ascii="Times New Roman" w:hAnsi="Times New Roman" w:cs="Times New Roman"/>
          <w:b/>
          <w:bCs/>
          <w:color w:val="auto"/>
          <w:sz w:val="24"/>
          <w:szCs w:val="24"/>
        </w:rPr>
      </w:pPr>
      <w:bookmarkStart w:id="19" w:name="_Toc171250992"/>
      <w:bookmarkStart w:id="20" w:name="_Toc171251260"/>
      <w:bookmarkStart w:id="21" w:name="_Toc171671377"/>
      <w:bookmarkStart w:id="22" w:name="_Toc171671945"/>
      <w:bookmarkStart w:id="23" w:name="_Toc171672273"/>
      <w:bookmarkStart w:id="24" w:name="_Toc176518359"/>
      <w:r w:rsidRPr="00BB53B9">
        <w:rPr>
          <w:rFonts w:ascii="Times New Roman" w:hAnsi="Times New Roman" w:cs="Times New Roman"/>
          <w:b/>
          <w:bCs/>
          <w:color w:val="auto"/>
          <w:sz w:val="24"/>
          <w:szCs w:val="24"/>
        </w:rPr>
        <w:t>Tujuan</w:t>
      </w:r>
      <w:bookmarkEnd w:id="19"/>
      <w:bookmarkEnd w:id="20"/>
      <w:bookmarkEnd w:id="21"/>
      <w:bookmarkEnd w:id="22"/>
      <w:bookmarkEnd w:id="23"/>
      <w:bookmarkEnd w:id="24"/>
    </w:p>
    <w:p w14:paraId="06660C56"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Penelitian ini bertujuan untuk menambah pegetahuan tentang pengaruh perbedaan antara tier 1 dan tier 3 terhadap produktivitas ayam petelur meliputi pertambahan bobot badan dan keseragaman pada fase grower.</w:t>
      </w:r>
    </w:p>
    <w:p w14:paraId="13F3EF0D" w14:textId="77777777" w:rsidR="005E2B77" w:rsidRPr="00BB53B9" w:rsidRDefault="005E2B77" w:rsidP="005E2B77">
      <w:pPr>
        <w:spacing w:line="360" w:lineRule="auto"/>
        <w:rPr>
          <w:rFonts w:ascii="Times New Roman" w:hAnsi="Times New Roman" w:cs="Times New Roman"/>
          <w:sz w:val="24"/>
          <w:szCs w:val="24"/>
        </w:rPr>
      </w:pPr>
    </w:p>
    <w:p w14:paraId="102674DB" w14:textId="77777777" w:rsidR="005E2B77" w:rsidRPr="00BB53B9" w:rsidRDefault="005E2B77" w:rsidP="005E2B77">
      <w:pPr>
        <w:pStyle w:val="Heading2"/>
        <w:numPr>
          <w:ilvl w:val="0"/>
          <w:numId w:val="2"/>
        </w:numPr>
        <w:tabs>
          <w:tab w:val="num" w:pos="360"/>
        </w:tabs>
        <w:spacing w:line="360" w:lineRule="auto"/>
        <w:ind w:left="0" w:firstLine="0"/>
        <w:rPr>
          <w:rFonts w:ascii="Times New Roman" w:hAnsi="Times New Roman" w:cs="Times New Roman"/>
          <w:b/>
          <w:bCs/>
          <w:color w:val="auto"/>
          <w:sz w:val="24"/>
          <w:szCs w:val="24"/>
        </w:rPr>
      </w:pPr>
      <w:bookmarkStart w:id="25" w:name="_Toc171250993"/>
      <w:bookmarkStart w:id="26" w:name="_Toc171251261"/>
      <w:bookmarkStart w:id="27" w:name="_Toc171671378"/>
      <w:bookmarkStart w:id="28" w:name="_Toc171671946"/>
      <w:bookmarkStart w:id="29" w:name="_Toc171672274"/>
      <w:bookmarkStart w:id="30" w:name="_Toc176518360"/>
      <w:r w:rsidRPr="00BB53B9">
        <w:rPr>
          <w:rFonts w:ascii="Times New Roman" w:hAnsi="Times New Roman" w:cs="Times New Roman"/>
          <w:b/>
          <w:bCs/>
          <w:color w:val="auto"/>
          <w:sz w:val="24"/>
          <w:szCs w:val="24"/>
        </w:rPr>
        <w:t>Manfaat Penelitian</w:t>
      </w:r>
      <w:bookmarkEnd w:id="25"/>
      <w:bookmarkEnd w:id="26"/>
      <w:bookmarkEnd w:id="27"/>
      <w:bookmarkEnd w:id="28"/>
      <w:bookmarkEnd w:id="29"/>
      <w:bookmarkEnd w:id="30"/>
    </w:p>
    <w:p w14:paraId="2E5DB2B4"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Kontribusi Ilmiah: Penelitian ini diharapkan dapat memberikan kontribusi pada literatur ilmiah dalam bidang peternakan terutama dalam pengelolaan ayam petelur. Hasil penelitian ini dapat menjadi referensi bagi peneliti lain yang tertarik untuk melakukan studi serupa.</w:t>
      </w:r>
    </w:p>
    <w:p w14:paraId="5B9D5F42"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lastRenderedPageBreak/>
        <w:t>Peningkatan Produktivitas: Dengan memahami pengaruh perbedaan tier dalam fase grower terhadap produktivitas ayam petelur, peternak dapat meningkatkan manajemen kandang mereka untuk mencapai pertumbuhan yang lebih baik dan konsistensi dalam hasil produksi telur.</w:t>
      </w:r>
    </w:p>
    <w:p w14:paraId="3F5C45D6"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Efisiensi Pakan: Dengan mengetahui tier mana yang memberikan pertumbuhan bobot badan yang lebih baik, peternak dapat mengoptimalkan pemberian pakan sehingga lebih efisien dan tidak terbuang sia-sia.</w:t>
      </w:r>
    </w:p>
    <w:p w14:paraId="51EFFAEF"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 xml:space="preserve">Penyempurnaan Sistem Kandang: Hasil penelitian ini dapat membantu peternak dalam merancang atau menyempurnakan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mereka, terutama dalam penempatan tier yang lebih optimal.</w:t>
      </w:r>
    </w:p>
    <w:p w14:paraId="7E7A74A4"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Peningkatan Pendapatan Peternak: Dengan meningkatkan produktivitas dan efisiensi, diharapkan penelitian ini dapat berkontribusi pada peningkatan pendapatan peternak ayam petelur, yang pada akhirnya akan berdampak positif pada ekonomi lokal dan nasional.</w:t>
      </w:r>
    </w:p>
    <w:p w14:paraId="3AD9C545"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Kesejahteraan Ayam: Dengan pengetahuan yang lebih baik tentang penataan tier yang optimal, diharapkan kesejahteraan ayam petelur juga dapat ditingkatkan, sehingga menciptakan lingkungan yang lebih baik untuk ayam.</w:t>
      </w:r>
    </w:p>
    <w:p w14:paraId="4F71AE20"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Pengurangan Dampak Lingkungan: Dengan efisiensi yang ditingkatkan, penelitian ini juga dapat membantu mengurangi dampak lingkungan dari peternakan ayam petelur, seperti penggunaan pakan yang berlebihan atau masalah lingkungan lainnya.</w:t>
      </w:r>
    </w:p>
    <w:p w14:paraId="5731D518" w14:textId="77777777" w:rsidR="005E2B77" w:rsidRPr="00BB53B9" w:rsidRDefault="005E2B77" w:rsidP="005E2B77">
      <w:pPr>
        <w:pStyle w:val="ListParagraph"/>
        <w:numPr>
          <w:ilvl w:val="0"/>
          <w:numId w:val="1"/>
        </w:numPr>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Peningkatan Kualitas Produk: Dengan memastikan ayam petelur tumbuh dengan sehat dan konsisten, diharapkan kualitas telur yang dihasilkan juga akan meningkat, memenuhi standar kualitas yang lebih tinggi bagi konsumen.</w:t>
      </w:r>
    </w:p>
    <w:p w14:paraId="2DC8E0E5" w14:textId="77777777" w:rsidR="005E2B77" w:rsidRPr="00BB53B9" w:rsidRDefault="005E2B77" w:rsidP="005E2B77">
      <w:pPr>
        <w:pStyle w:val="ListParagraph"/>
        <w:spacing w:line="360" w:lineRule="auto"/>
        <w:ind w:left="1080"/>
        <w:jc w:val="both"/>
        <w:rPr>
          <w:rFonts w:ascii="Times New Roman" w:hAnsi="Times New Roman" w:cs="Times New Roman"/>
          <w:sz w:val="24"/>
          <w:szCs w:val="24"/>
        </w:rPr>
      </w:pPr>
    </w:p>
    <w:p w14:paraId="0E688F9B" w14:textId="77777777" w:rsidR="005E2B77" w:rsidRPr="00BB53B9" w:rsidRDefault="005E2B77" w:rsidP="005E2B77">
      <w:pPr>
        <w:pStyle w:val="Heading2"/>
        <w:numPr>
          <w:ilvl w:val="0"/>
          <w:numId w:val="2"/>
        </w:numPr>
        <w:tabs>
          <w:tab w:val="num" w:pos="360"/>
        </w:tabs>
        <w:spacing w:line="360" w:lineRule="auto"/>
        <w:ind w:left="0" w:firstLine="0"/>
        <w:rPr>
          <w:rFonts w:ascii="Times New Roman" w:hAnsi="Times New Roman" w:cs="Times New Roman"/>
          <w:b/>
          <w:bCs/>
          <w:color w:val="auto"/>
          <w:sz w:val="24"/>
          <w:szCs w:val="24"/>
        </w:rPr>
      </w:pPr>
      <w:bookmarkStart w:id="31" w:name="_Toc171250994"/>
      <w:bookmarkStart w:id="32" w:name="_Toc171251262"/>
      <w:bookmarkStart w:id="33" w:name="_Toc171671379"/>
      <w:bookmarkStart w:id="34" w:name="_Toc171671947"/>
      <w:bookmarkStart w:id="35" w:name="_Toc171672275"/>
      <w:bookmarkStart w:id="36" w:name="_Toc176518361"/>
      <w:r w:rsidRPr="00BB53B9">
        <w:rPr>
          <w:rFonts w:ascii="Times New Roman" w:hAnsi="Times New Roman" w:cs="Times New Roman"/>
          <w:b/>
          <w:bCs/>
          <w:color w:val="auto"/>
          <w:sz w:val="24"/>
          <w:szCs w:val="24"/>
        </w:rPr>
        <w:t>Kerangka Berpikir</w:t>
      </w:r>
      <w:bookmarkEnd w:id="31"/>
      <w:bookmarkEnd w:id="32"/>
      <w:bookmarkEnd w:id="33"/>
      <w:bookmarkEnd w:id="34"/>
      <w:bookmarkEnd w:id="35"/>
      <w:bookmarkEnd w:id="36"/>
    </w:p>
    <w:p w14:paraId="5C59DBB0"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sz w:val="24"/>
          <w:szCs w:val="24"/>
        </w:rPr>
        <w:t xml:space="preserve">Penelitian ini didasarkan pada pemahaman bahwa faktor-faktor manajemen kandang, termasuk penataan tier dalam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memainkan peran penting dalam menentukan produktivitas ayam petelur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{"citationItems":[{"id":"ITEM-1","itemData":{"author":[{"dropping-particle":"","family":"Naser","given":"Nabil Muhammad","non-dropping-particle":"","parse-names":false,"suffix":""},{"dropping-particle":"","family":"Rumiyani","given":"Tri","non-dropping-particle":"","parse-names":false,"suffix":""},{"dropping-particle":"","family":"Shaffira","given":"Mutia Rizkia","non-dropping-particle":"","parse-names":false,"suffix":""}],"container-title":"Jurnal Agribisnis Peternakan","id":"ITEM-1","issue":"1","issued":{"date-parts":[["2023"]]},"page":"1-5","title":"MANAJEMEN KANDANG BROILER DI KANDANG KARYA MANDIRI FARM DESA TRIMULYO KECAMATAN TEGINENENG KABUPATEN PESAWARAN Broiler Cage Management in Karya Mandiri Farm Coop , Trimulyo Village , Tegineneng District , Pesawaran Regency","type":"article-journal","volume":"I"},"uris":["http://www.mendeley.com/documents/?uuid=ac1d0213-de3d-49ea-8056-2de7b5cc1abb"]}],"mendeley":{"formattedCitation":"(Naser et al., 2023)","plainTextFormattedCitation":"(Naser et al., 2023)","previouslyFormattedCitation":"(Naser et al., 2023)"},"properties":{"noteIndex":0},"schema":"https://github.com/citation-style-language/schema/raw/master/csl-citation.json"}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(Naser et al., 2023)</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 xml:space="preserve">. Ayam petelur strain Isa Brown dipilih karena kemampuannya dalam produksi telur yang tinggi dan efisiensi pakan yang baik. Dalam konteks penelitian ini, tier 1 dan tier 3 digunakan untuk mengevaluasi pengaruhnya terhadap produktivitas ayam petelur pada fase grower, yang mencakup umur 7 hingga 10 minggu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{"citationItems":[{"id":"ITEM-1","itemData":{"DOI":"10.25181/peterpan.v4i2.2706","abstract":"The use of closed-house cages is one of the technological innovation efforts to deal with the adverse effect of environmental conditions or changing weather. Setting environmental conditions will make broilers feel comfortable. The type of cage with a double deck system in a closed house will minimize the limited land area. In addition, the implementation of the closed-house double deck is expected to have a positive impact on increasing broiler production. This study aims to determine the pattern of Edi Sujarwo Farm’s closed-house double deck. The method used is descriptive. Data were collected using primary and secondary data. The result showed that Edi Sujarwo Farm’s Closed House Double Deck cage uses a cage construction that is safe for broilers and workers. The cage leads from east to west with a temperature of 260C - 320C with a humidity of 70%. The feeders are baby chick and hanging feeders. The watery system used is a nipple drinker. Other equipment used in the form of temptation, generator, curtain, and high-pressure sprayer. The ground floor and the first level consist of 6 blowers on floor units. Cooling pad used (150 cm x 60 cm) with a thickness of 15 cm. Biosecurity and sanitation programs are carried out before and after harvest.","author":[{"dropping-particle":"","family":"Patria","given":"C A","non-dropping-particle":"","parse-names":false,"suffix":""}],"container-title":"PETERPAN (Jurnal Peternakan Terapan)","id":"ITEM-1","issue":"2","issued":{"date-parts":[["2022"]]},"page":"45-51","title":"Pola Kandang Tertutup Dua Lantai pada Broiler di Edi Sujarwo Farm Kabupaten Lampung Tengah","type":"article-journal","volume":"4"},"uris":["http://www.mendeley.com/documents/?uuid=fba6e02d-d5a8-4fd2-ac2a-6dc52949bbe3"]}],"mendeley":{"formattedCitation":"(Patria, 2022)","plainTextFormattedCitation":"(Patria, 2022)","previouslyFormattedCitation":"(Patria, 2022)"},"properties":{"noteIndex":0},"schema":"https://github.com/citation-style-language/schema/raw/master/csl-citation.json"}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noProof/>
          <w:sz w:val="24"/>
          <w:szCs w:val="24"/>
        </w:rPr>
        <w:t>(Patria, 2022)</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w:t>
      </w:r>
    </w:p>
    <w:p w14:paraId="7E4DD97B"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lang w:val="en-US"/>
        </w:rPr>
      </w:pPr>
      <w:r w:rsidRPr="00BB53B9">
        <w:rPr>
          <w:rFonts w:ascii="Times New Roman" w:hAnsi="Times New Roman" w:cs="Times New Roman"/>
          <w:sz w:val="24"/>
          <w:szCs w:val="24"/>
        </w:rPr>
        <w:lastRenderedPageBreak/>
        <w:t xml:space="preserve">Pertumbuhan bobot badan dan keseragaman ayam merupakan dua indikator utama yang digunakan untuk mengukur produktivitas ayam petelur pada fase grower. Pertambahan bobot badan yang optimal dan tingkat keseragaman yang tinggi menunjukkan bahwa ayam petelur berada dalam kondisi kesehatan dan lingkungan yang baik, yang pada akhirnya akan berdampak positif pada produksi telur di fase berikutnya </w:t>
      </w:r>
      <w:r w:rsidRPr="00BB53B9">
        <w:rPr>
          <w:rStyle w:val="FootnoteReference"/>
          <w:rFonts w:ascii="Times New Roman" w:hAnsi="Times New Roman" w:cs="Times New Roman"/>
          <w:sz w:val="24"/>
          <w:szCs w:val="24"/>
        </w:rPr>
        <w:fldChar w:fldCharType="begin" w:fldLock="1"/>
      </w:r>
      <w:r w:rsidRPr="00BB53B9">
        <w:rPr>
          <w:rFonts w:ascii="Times New Roman" w:hAnsi="Times New Roman" w:cs="Times New Roman"/>
          <w:sz w:val="24"/>
          <w:szCs w:val="24"/>
        </w:rPr>
        <w:instrText>ADDIN CSL_CITATION {"citationItems":[{"id":"ITEM-1","itemData":{"DOI":"10.25077/jpi.24.1.8-20.2022","author":[{"dropping-particle":"","family":"Sunarno","given":"A P Nagari","non-dropping-particle":"","parse-names":false,"suffix":""}],"container-title":"Jurnal Peternakan Indonesia","id":"ITEM-1","issue":"1","issued":{"date-parts":[["2022"]]},"page":"8-20","title":"Efek Dinamika Faktor Lingkungan terhadap Perilaku Ayam Broiler di Kandang Close House Cages PENDAHULUAN Indonesia terletak di garis khatulistiwa yang mempunyai dua musim yaitu hujan dan kemarau , tanah yang subur , memiliki laju pertumbuhan dan jumlah pen","type":"article-journal","volume":"24"},"uris":["http://www.mendeley.com/documents/?uuid=cff9ad66-f15e-42f6-8f24-084db6ec1a0d"]}],"mendeley":{"formattedCitation":"(Sunarno, 2022)","plainTextFormattedCitation":"(Sunarno, 2022)","previouslyFormattedCitation":"(Sunarno, 2022)"},"properties":{"noteIndex":0},"schema":"https://github.com/citation-style-language/schema/raw/master/csl-citation.json"}</w:instrText>
      </w:r>
      <w:r w:rsidRPr="00BB53B9">
        <w:rPr>
          <w:rStyle w:val="FootnoteReference"/>
          <w:rFonts w:ascii="Times New Roman" w:hAnsi="Times New Roman" w:cs="Times New Roman"/>
          <w:sz w:val="24"/>
          <w:szCs w:val="24"/>
        </w:rPr>
        <w:fldChar w:fldCharType="separate"/>
      </w:r>
      <w:r w:rsidRPr="00BB53B9">
        <w:rPr>
          <w:rFonts w:ascii="Times New Roman" w:hAnsi="Times New Roman" w:cs="Times New Roman"/>
          <w:bCs/>
          <w:noProof/>
          <w:sz w:val="24"/>
          <w:szCs w:val="24"/>
        </w:rPr>
        <w:t>(Sunarno, 2022)</w:t>
      </w:r>
      <w:r w:rsidRPr="00BB53B9">
        <w:rPr>
          <w:rStyle w:val="FootnoteReference"/>
          <w:rFonts w:ascii="Times New Roman" w:hAnsi="Times New Roman" w:cs="Times New Roman"/>
          <w:sz w:val="24"/>
          <w:szCs w:val="24"/>
        </w:rPr>
        <w:fldChar w:fldCharType="end"/>
      </w:r>
      <w:r w:rsidRPr="00BB53B9">
        <w:rPr>
          <w:rFonts w:ascii="Times New Roman" w:hAnsi="Times New Roman" w:cs="Times New Roman"/>
          <w:sz w:val="24"/>
          <w:szCs w:val="24"/>
        </w:rPr>
        <w:t xml:space="preserve">. Sistem kandang </w:t>
      </w:r>
      <w:r w:rsidRPr="00BB53B9">
        <w:rPr>
          <w:rFonts w:ascii="Times New Roman" w:hAnsi="Times New Roman" w:cs="Times New Roman"/>
          <w:i/>
          <w:iCs/>
          <w:sz w:val="24"/>
          <w:szCs w:val="24"/>
        </w:rPr>
        <w:t>closed house</w:t>
      </w:r>
      <w:r w:rsidRPr="00BB53B9">
        <w:rPr>
          <w:rFonts w:ascii="Times New Roman" w:hAnsi="Times New Roman" w:cs="Times New Roman"/>
          <w:sz w:val="24"/>
          <w:szCs w:val="24"/>
        </w:rPr>
        <w:t xml:space="preserve"> memungkinkan pengendalian lingkungan secara optimal, sehingga faktor-faktor seperti suhu, kelembaban, dan ventilasi dapat diatur sesuai dengan kebutuhan ayam. Penataan tier dalam kandang diharapkan dapat mempengaruhi distribusi sumber daya seperti pakan dan air, serta akses terhadap ruang gerak, yang semuanya berkontribusi terhadap produktivitas ayam.</w:t>
      </w:r>
      <w:r w:rsidRPr="00BB53B9">
        <w:rPr>
          <w:rFonts w:ascii="Times New Roman" w:hAnsi="Times New Roman" w:cs="Times New Roman"/>
          <w:sz w:val="24"/>
          <w:szCs w:val="24"/>
          <w:lang w:val="en-US"/>
        </w:rPr>
        <w:t xml:space="preserve"> </w:t>
      </w:r>
      <w:proofErr w:type="spellStart"/>
      <w:r w:rsidRPr="00BB53B9">
        <w:rPr>
          <w:rFonts w:ascii="Times New Roman" w:hAnsi="Times New Roman" w:cs="Times New Roman"/>
          <w:sz w:val="24"/>
          <w:szCs w:val="24"/>
          <w:lang w:val="en-US"/>
        </w:rPr>
        <w:t>Kerangka</w:t>
      </w:r>
      <w:proofErr w:type="spellEnd"/>
      <w:r w:rsidRPr="00BB53B9">
        <w:rPr>
          <w:rFonts w:ascii="Times New Roman" w:hAnsi="Times New Roman" w:cs="Times New Roman"/>
          <w:sz w:val="24"/>
          <w:szCs w:val="24"/>
          <w:lang w:val="en-US"/>
        </w:rPr>
        <w:t xml:space="preserve"> </w:t>
      </w:r>
      <w:proofErr w:type="spellStart"/>
      <w:r w:rsidRPr="00BB53B9">
        <w:rPr>
          <w:rFonts w:ascii="Times New Roman" w:hAnsi="Times New Roman" w:cs="Times New Roman"/>
          <w:sz w:val="24"/>
          <w:szCs w:val="24"/>
          <w:lang w:val="en-US"/>
        </w:rPr>
        <w:t>berpikir</w:t>
      </w:r>
      <w:proofErr w:type="spellEnd"/>
      <w:r w:rsidRPr="00BB53B9">
        <w:rPr>
          <w:rFonts w:ascii="Times New Roman" w:hAnsi="Times New Roman" w:cs="Times New Roman"/>
          <w:sz w:val="24"/>
          <w:szCs w:val="24"/>
          <w:lang w:val="en-US"/>
        </w:rPr>
        <w:t xml:space="preserve"> </w:t>
      </w:r>
      <w:proofErr w:type="spellStart"/>
      <w:r w:rsidRPr="00BB53B9">
        <w:rPr>
          <w:rFonts w:ascii="Times New Roman" w:hAnsi="Times New Roman" w:cs="Times New Roman"/>
          <w:sz w:val="24"/>
          <w:szCs w:val="24"/>
          <w:lang w:val="en-US"/>
        </w:rPr>
        <w:t>dari</w:t>
      </w:r>
      <w:proofErr w:type="spellEnd"/>
      <w:r w:rsidRPr="00BB53B9">
        <w:rPr>
          <w:rFonts w:ascii="Times New Roman" w:hAnsi="Times New Roman" w:cs="Times New Roman"/>
          <w:sz w:val="24"/>
          <w:szCs w:val="24"/>
          <w:lang w:val="en-US"/>
        </w:rPr>
        <w:t xml:space="preserve"> </w:t>
      </w:r>
      <w:proofErr w:type="spellStart"/>
      <w:r w:rsidRPr="00BB53B9">
        <w:rPr>
          <w:rFonts w:ascii="Times New Roman" w:hAnsi="Times New Roman" w:cs="Times New Roman"/>
          <w:sz w:val="24"/>
          <w:szCs w:val="24"/>
          <w:lang w:val="en-US"/>
        </w:rPr>
        <w:t>peneltiian</w:t>
      </w:r>
      <w:proofErr w:type="spellEnd"/>
      <w:r w:rsidRPr="00BB53B9">
        <w:rPr>
          <w:rFonts w:ascii="Times New Roman" w:hAnsi="Times New Roman" w:cs="Times New Roman"/>
          <w:sz w:val="24"/>
          <w:szCs w:val="24"/>
          <w:lang w:val="en-US"/>
        </w:rPr>
        <w:t xml:space="preserve"> </w:t>
      </w:r>
      <w:proofErr w:type="spellStart"/>
      <w:r w:rsidRPr="00BB53B9">
        <w:rPr>
          <w:rFonts w:ascii="Times New Roman" w:hAnsi="Times New Roman" w:cs="Times New Roman"/>
          <w:sz w:val="24"/>
          <w:szCs w:val="24"/>
          <w:lang w:val="en-US"/>
        </w:rPr>
        <w:t>ini</w:t>
      </w:r>
      <w:proofErr w:type="spellEnd"/>
      <w:r w:rsidRPr="00BB53B9">
        <w:rPr>
          <w:rFonts w:ascii="Times New Roman" w:hAnsi="Times New Roman" w:cs="Times New Roman"/>
          <w:sz w:val="24"/>
          <w:szCs w:val="24"/>
          <w:lang w:val="en-US"/>
        </w:rPr>
        <w:t xml:space="preserve"> </w:t>
      </w:r>
      <w:proofErr w:type="spellStart"/>
      <w:r w:rsidRPr="00BB53B9">
        <w:rPr>
          <w:rFonts w:ascii="Times New Roman" w:hAnsi="Times New Roman" w:cs="Times New Roman"/>
          <w:sz w:val="24"/>
          <w:szCs w:val="24"/>
          <w:lang w:val="en-US"/>
        </w:rPr>
        <w:t>yakni</w:t>
      </w:r>
      <w:proofErr w:type="spellEnd"/>
      <w:r w:rsidRPr="00BB53B9">
        <w:rPr>
          <w:rFonts w:ascii="Times New Roman" w:hAnsi="Times New Roman" w:cs="Times New Roman"/>
          <w:sz w:val="24"/>
          <w:szCs w:val="24"/>
          <w:lang w:val="en-US"/>
        </w:rPr>
        <w:t>:</w:t>
      </w:r>
    </w:p>
    <w:p w14:paraId="0B9D4F21"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lang w:val="en-US"/>
        </w:rPr>
      </w:pPr>
    </w:p>
    <w:p w14:paraId="2CF159D0" w14:textId="77777777" w:rsidR="005E2B77" w:rsidRPr="00BB53B9" w:rsidRDefault="005E2B77" w:rsidP="005E2B77">
      <w:pPr>
        <w:pStyle w:val="Heading2"/>
        <w:jc w:val="center"/>
        <w:rPr>
          <w:rFonts w:ascii="Times New Roman" w:hAnsi="Times New Roman" w:cs="Times New Roman"/>
          <w:color w:val="auto"/>
          <w:sz w:val="24"/>
          <w:szCs w:val="24"/>
          <w:lang w:val="en-US"/>
        </w:rPr>
      </w:pPr>
      <w:bookmarkStart w:id="37" w:name="_Toc176518362"/>
      <w:r w:rsidRPr="00BB53B9">
        <w:rPr>
          <w:rFonts w:ascii="Times New Roman" w:hAnsi="Times New Roman" w:cs="Times New Roman"/>
          <w:color w:val="auto"/>
          <w:sz w:val="24"/>
          <w:szCs w:val="24"/>
          <w:lang w:val="en-US"/>
        </w:rPr>
        <w:t xml:space="preserve">Gambar 1.1 </w:t>
      </w:r>
      <w:proofErr w:type="spellStart"/>
      <w:r w:rsidRPr="00BB53B9">
        <w:rPr>
          <w:rFonts w:ascii="Times New Roman" w:hAnsi="Times New Roman" w:cs="Times New Roman"/>
          <w:color w:val="auto"/>
          <w:sz w:val="24"/>
          <w:szCs w:val="24"/>
          <w:lang w:val="en-US"/>
        </w:rPr>
        <w:t>Kerangka</w:t>
      </w:r>
      <w:proofErr w:type="spellEnd"/>
      <w:r w:rsidRPr="00BB53B9">
        <w:rPr>
          <w:rFonts w:ascii="Times New Roman" w:hAnsi="Times New Roman" w:cs="Times New Roman"/>
          <w:color w:val="auto"/>
          <w:sz w:val="24"/>
          <w:szCs w:val="24"/>
          <w:lang w:val="en-US"/>
        </w:rPr>
        <w:t xml:space="preserve"> </w:t>
      </w:r>
      <w:proofErr w:type="spellStart"/>
      <w:r w:rsidRPr="00BB53B9">
        <w:rPr>
          <w:rFonts w:ascii="Times New Roman" w:hAnsi="Times New Roman" w:cs="Times New Roman"/>
          <w:color w:val="auto"/>
          <w:sz w:val="24"/>
          <w:szCs w:val="24"/>
          <w:lang w:val="en-US"/>
        </w:rPr>
        <w:t>Berpikir</w:t>
      </w:r>
      <w:bookmarkEnd w:id="37"/>
      <w:proofErr w:type="spellEnd"/>
    </w:p>
    <w:p w14:paraId="420F5C93"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lang w:val="en-US"/>
        </w:rPr>
      </w:pPr>
      <w:r w:rsidRPr="00BB53B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7CEBFD4" wp14:editId="51A230E9">
                <wp:simplePos x="0" y="0"/>
                <wp:positionH relativeFrom="column">
                  <wp:posOffset>1493520</wp:posOffset>
                </wp:positionH>
                <wp:positionV relativeFrom="paragraph">
                  <wp:posOffset>20955</wp:posOffset>
                </wp:positionV>
                <wp:extent cx="1847850" cy="495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847850" cy="495300"/>
                        </a:xfrm>
                        <a:prstGeom prst="rect">
                          <a:avLst/>
                        </a:prstGeom>
                        <a:solidFill>
                          <a:schemeClr val="lt1"/>
                        </a:solidFill>
                        <a:ln w="6350">
                          <a:solidFill>
                            <a:prstClr val="black"/>
                          </a:solidFill>
                        </a:ln>
                      </wps:spPr>
                      <wps:txbx>
                        <w:txbxContent>
                          <w:p w14:paraId="79B92A25"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Kondisi Lingkungan Kandang Closed 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CEBFD4" id="_x0000_t202" coordsize="21600,21600" o:spt="202" path="m,l,21600r21600,l21600,xe">
                <v:stroke joinstyle="miter"/>
                <v:path gradientshapeok="t" o:connecttype="rect"/>
              </v:shapetype>
              <v:shape id="Text Box 2" o:spid="_x0000_s1026" type="#_x0000_t202" style="position:absolute;left:0;text-align:left;margin-left:117.6pt;margin-top:1.65pt;width:145.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" fillcolor="white [3201]" strokeweight=".5pt">
                <v:textbox>
                  <w:txbxContent>
                    <w:p w14:paraId="79B92A25"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Kondisi Lingkungan Kandang Closed House</w:t>
                      </w:r>
                    </w:p>
                  </w:txbxContent>
                </v:textbox>
              </v:shape>
            </w:pict>
          </mc:Fallback>
        </mc:AlternateContent>
      </w:r>
    </w:p>
    <w:p w14:paraId="625F4F56"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63B2F16" wp14:editId="378A5408">
                <wp:simplePos x="0" y="0"/>
                <wp:positionH relativeFrom="column">
                  <wp:posOffset>1369695</wp:posOffset>
                </wp:positionH>
                <wp:positionV relativeFrom="paragraph">
                  <wp:posOffset>253365</wp:posOffset>
                </wp:positionV>
                <wp:extent cx="1162050" cy="638175"/>
                <wp:effectExtent l="38100" t="0" r="19050" b="47625"/>
                <wp:wrapNone/>
                <wp:docPr id="25" name="Straight Arrow Connector 25"/>
                <wp:cNvGraphicFramePr/>
                <a:graphic xmlns:a="http://schemas.openxmlformats.org/drawingml/2006/main">
                  <a:graphicData uri="http://schemas.microsoft.com/office/word/2010/wordprocessingShape">
                    <wps:wsp>
                      <wps:cNvCnPr/>
                      <wps:spPr>
                        <a:xfrm flipH="1">
                          <a:off x="0" y="0"/>
                          <a:ext cx="11620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127EFE" id="_x0000_t32" coordsize="21600,21600" o:spt="32" o:oned="t" path="m,l21600,21600e" filled="f">
                <v:path arrowok="t" fillok="f" o:connecttype="none"/>
                <o:lock v:ext="edit" shapetype="t"/>
              </v:shapetype>
              <v:shape id="Straight Arrow Connector 25" o:spid="_x0000_s1026" type="#_x0000_t32" style="position:absolute;margin-left:107.85pt;margin-top:19.95pt;width:91.5pt;height:50.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" strokecolor="black [3200]" strokeweight=".5pt">
                <v:stroke endarrow="block" joinstyle="miter"/>
              </v:shape>
            </w:pict>
          </mc:Fallback>
        </mc:AlternateContent>
      </w:r>
      <w:r w:rsidRPr="00BB53B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0C6861B" wp14:editId="6B13936C">
                <wp:simplePos x="0" y="0"/>
                <wp:positionH relativeFrom="column">
                  <wp:posOffset>2531744</wp:posOffset>
                </wp:positionH>
                <wp:positionV relativeFrom="paragraph">
                  <wp:posOffset>253365</wp:posOffset>
                </wp:positionV>
                <wp:extent cx="1438275" cy="590550"/>
                <wp:effectExtent l="0" t="0" r="66675" b="57150"/>
                <wp:wrapNone/>
                <wp:docPr id="24" name="Straight Arrow Connector 24"/>
                <wp:cNvGraphicFramePr/>
                <a:graphic xmlns:a="http://schemas.openxmlformats.org/drawingml/2006/main">
                  <a:graphicData uri="http://schemas.microsoft.com/office/word/2010/wordprocessingShape">
                    <wps:wsp>
                      <wps:cNvCnPr/>
                      <wps:spPr>
                        <a:xfrm>
                          <a:off x="0" y="0"/>
                          <a:ext cx="1438275"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A1F14B" id="Straight Arrow Connector 24" o:spid="_x0000_s1026" type="#_x0000_t32" style="position:absolute;margin-left:199.35pt;margin-top:19.95pt;width:113.25pt;height:4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" strokecolor="black [3200]" strokeweight=".5pt">
                <v:stroke endarrow="block" joinstyle="miter"/>
              </v:shape>
            </w:pict>
          </mc:Fallback>
        </mc:AlternateContent>
      </w:r>
    </w:p>
    <w:p w14:paraId="7D739192"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55A48D7E"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24D4F391"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90B795D" wp14:editId="783BCA9C">
                <wp:simplePos x="0" y="0"/>
                <wp:positionH relativeFrom="column">
                  <wp:posOffset>3065145</wp:posOffset>
                </wp:positionH>
                <wp:positionV relativeFrom="paragraph">
                  <wp:posOffset>102870</wp:posOffset>
                </wp:positionV>
                <wp:extent cx="1847850" cy="4953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847850" cy="495300"/>
                        </a:xfrm>
                        <a:prstGeom prst="rect">
                          <a:avLst/>
                        </a:prstGeom>
                        <a:solidFill>
                          <a:schemeClr val="lt1"/>
                        </a:solidFill>
                        <a:ln w="6350">
                          <a:solidFill>
                            <a:prstClr val="black"/>
                          </a:solidFill>
                        </a:ln>
                      </wps:spPr>
                      <wps:txbx>
                        <w:txbxContent>
                          <w:p w14:paraId="4E71FE7B"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Tier </w:t>
                            </w:r>
                            <w:r w:rsidRPr="00AD1B8D">
                              <w:rPr>
                                <w:rFonts w:ascii="Times New Roman" w:hAnsi="Times New Roman" w:cs="Times New Roman"/>
                                <w:sz w:val="24"/>
                                <w:szCs w:val="24"/>
                              </w:rPr>
                              <w:t>Tiga (Lantai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B795D" id="Text Box 20" o:spid="_x0000_s1027" type="#_x0000_t202" style="position:absolute;left:0;text-align:left;margin-left:241.35pt;margin-top:8.1pt;width:145.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" fillcolor="white [3201]" strokeweight=".5pt">
                <v:textbox>
                  <w:txbxContent>
                    <w:p w14:paraId="4E71FE7B"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Tier </w:t>
                      </w:r>
                      <w:r w:rsidRPr="00AD1B8D">
                        <w:rPr>
                          <w:rFonts w:ascii="Times New Roman" w:hAnsi="Times New Roman" w:cs="Times New Roman"/>
                          <w:sz w:val="24"/>
                          <w:szCs w:val="24"/>
                        </w:rPr>
                        <w:t>Tiga (Lantai 3)</w:t>
                      </w:r>
                    </w:p>
                  </w:txbxContent>
                </v:textbox>
              </v:shape>
            </w:pict>
          </mc:Fallback>
        </mc:AlternateContent>
      </w:r>
      <w:r w:rsidRPr="00BB53B9">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8D8BD1B" wp14:editId="1DDB8728">
                <wp:simplePos x="0" y="0"/>
                <wp:positionH relativeFrom="column">
                  <wp:posOffset>419100</wp:posOffset>
                </wp:positionH>
                <wp:positionV relativeFrom="paragraph">
                  <wp:posOffset>100330</wp:posOffset>
                </wp:positionV>
                <wp:extent cx="1847850" cy="4953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847850" cy="495300"/>
                        </a:xfrm>
                        <a:prstGeom prst="rect">
                          <a:avLst/>
                        </a:prstGeom>
                        <a:solidFill>
                          <a:schemeClr val="lt1"/>
                        </a:solidFill>
                        <a:ln w="6350">
                          <a:solidFill>
                            <a:prstClr val="black"/>
                          </a:solidFill>
                        </a:ln>
                      </wps:spPr>
                      <wps:txbx>
                        <w:txbxContent>
                          <w:p w14:paraId="5C489B72"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Tier </w:t>
                            </w:r>
                            <w:r w:rsidRPr="00AD1B8D">
                              <w:rPr>
                                <w:rFonts w:ascii="Times New Roman" w:hAnsi="Times New Roman" w:cs="Times New Roman"/>
                                <w:sz w:val="24"/>
                                <w:szCs w:val="24"/>
                              </w:rPr>
                              <w:t>Satu (Lantai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8BD1B" id="Text Box 14" o:spid="_x0000_s1028" type="#_x0000_t202" style="position:absolute;left:0;text-align:left;margin-left:33pt;margin-top:7.9pt;width:145.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" fillcolor="white [3201]" strokeweight=".5pt">
                <v:textbox>
                  <w:txbxContent>
                    <w:p w14:paraId="5C489B72"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Tier </w:t>
                      </w:r>
                      <w:r w:rsidRPr="00AD1B8D">
                        <w:rPr>
                          <w:rFonts w:ascii="Times New Roman" w:hAnsi="Times New Roman" w:cs="Times New Roman"/>
                          <w:sz w:val="24"/>
                          <w:szCs w:val="24"/>
                        </w:rPr>
                        <w:t>Satu (Lantai 1)</w:t>
                      </w:r>
                    </w:p>
                  </w:txbxContent>
                </v:textbox>
              </v:shape>
            </w:pict>
          </mc:Fallback>
        </mc:AlternateContent>
      </w:r>
    </w:p>
    <w:p w14:paraId="1890BE85"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03E9BAAE"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9DCD4EA" wp14:editId="77E0BE24">
                <wp:simplePos x="0" y="0"/>
                <wp:positionH relativeFrom="column">
                  <wp:posOffset>1274444</wp:posOffset>
                </wp:positionH>
                <wp:positionV relativeFrom="paragraph">
                  <wp:posOffset>72390</wp:posOffset>
                </wp:positionV>
                <wp:extent cx="1362075" cy="552450"/>
                <wp:effectExtent l="0" t="0" r="66675" b="57150"/>
                <wp:wrapNone/>
                <wp:docPr id="27" name="Straight Arrow Connector 27"/>
                <wp:cNvGraphicFramePr/>
                <a:graphic xmlns:a="http://schemas.openxmlformats.org/drawingml/2006/main">
                  <a:graphicData uri="http://schemas.microsoft.com/office/word/2010/wordprocessingShape">
                    <wps:wsp>
                      <wps:cNvCnPr/>
                      <wps:spPr>
                        <a:xfrm>
                          <a:off x="0" y="0"/>
                          <a:ext cx="136207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8FF937" id="Straight Arrow Connector 27" o:spid="_x0000_s1026" type="#_x0000_t32" style="position:absolute;margin-left:100.35pt;margin-top:5.7pt;width:107.25pt;height:4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" strokecolor="black [3200]" strokeweight=".5pt">
                <v:stroke endarrow="block" joinstyle="miter"/>
              </v:shape>
            </w:pict>
          </mc:Fallback>
        </mc:AlternateContent>
      </w:r>
      <w:r w:rsidRPr="00BB53B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3EB6092" wp14:editId="77E46D52">
                <wp:simplePos x="0" y="0"/>
                <wp:positionH relativeFrom="column">
                  <wp:posOffset>2636520</wp:posOffset>
                </wp:positionH>
                <wp:positionV relativeFrom="paragraph">
                  <wp:posOffset>72390</wp:posOffset>
                </wp:positionV>
                <wp:extent cx="1438275" cy="552450"/>
                <wp:effectExtent l="38100" t="0" r="28575" b="57150"/>
                <wp:wrapNone/>
                <wp:docPr id="26" name="Straight Arrow Connector 26"/>
                <wp:cNvGraphicFramePr/>
                <a:graphic xmlns:a="http://schemas.openxmlformats.org/drawingml/2006/main">
                  <a:graphicData uri="http://schemas.microsoft.com/office/word/2010/wordprocessingShape">
                    <wps:wsp>
                      <wps:cNvCnPr/>
                      <wps:spPr>
                        <a:xfrm flipH="1">
                          <a:off x="0" y="0"/>
                          <a:ext cx="143827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2C0B18" id="Straight Arrow Connector 26" o:spid="_x0000_s1026" type="#_x0000_t32" style="position:absolute;margin-left:207.6pt;margin-top:5.7pt;width:113.25pt;height:43.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" strokecolor="black [3200]" strokeweight=".5pt">
                <v:stroke endarrow="block" joinstyle="miter"/>
              </v:shape>
            </w:pict>
          </mc:Fallback>
        </mc:AlternateContent>
      </w:r>
    </w:p>
    <w:p w14:paraId="38AB47D4"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1DEF66B6"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142CA0B" wp14:editId="4A4DC729">
                <wp:simplePos x="0" y="0"/>
                <wp:positionH relativeFrom="column">
                  <wp:posOffset>1607820</wp:posOffset>
                </wp:positionH>
                <wp:positionV relativeFrom="paragraph">
                  <wp:posOffset>146685</wp:posOffset>
                </wp:positionV>
                <wp:extent cx="1847850" cy="4953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847850" cy="495300"/>
                        </a:xfrm>
                        <a:prstGeom prst="rect">
                          <a:avLst/>
                        </a:prstGeom>
                        <a:solidFill>
                          <a:schemeClr val="lt1"/>
                        </a:solidFill>
                        <a:ln w="6350">
                          <a:solidFill>
                            <a:prstClr val="black"/>
                          </a:solidFill>
                        </a:ln>
                      </wps:spPr>
                      <wps:txbx>
                        <w:txbxContent>
                          <w:p w14:paraId="1C3CE5A4"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Faktor </w:t>
                            </w:r>
                            <w:r w:rsidRPr="00AD1B8D">
                              <w:rPr>
                                <w:rFonts w:ascii="Times New Roman" w:hAnsi="Times New Roman" w:cs="Times New Roman"/>
                                <w:sz w:val="24"/>
                                <w:szCs w:val="24"/>
                              </w:rPr>
                              <w:t>Lingkungan (Suhu, Kelembapan, Sirkulasi)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42CA0B" id="Text Box 19" o:spid="_x0000_s1029" type="#_x0000_t202" style="position:absolute;left:0;text-align:left;margin-left:126.6pt;margin-top:11.55pt;width:145.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" fillcolor="white [3201]" strokeweight=".5pt">
                <v:textbox>
                  <w:txbxContent>
                    <w:p w14:paraId="1C3CE5A4"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Faktor </w:t>
                      </w:r>
                      <w:r w:rsidRPr="00AD1B8D">
                        <w:rPr>
                          <w:rFonts w:ascii="Times New Roman" w:hAnsi="Times New Roman" w:cs="Times New Roman"/>
                          <w:sz w:val="24"/>
                          <w:szCs w:val="24"/>
                        </w:rPr>
                        <w:t>Lingkungan (Suhu, Kelembapan, Sirkulasi)</w:t>
                      </w:r>
                    </w:p>
                  </w:txbxContent>
                </v:textbox>
              </v:shape>
            </w:pict>
          </mc:Fallback>
        </mc:AlternateContent>
      </w:r>
    </w:p>
    <w:p w14:paraId="04440DAB"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41CCF96A"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4DE4E75" wp14:editId="7F749AD1">
                <wp:simplePos x="0" y="0"/>
                <wp:positionH relativeFrom="column">
                  <wp:posOffset>2531745</wp:posOffset>
                </wp:positionH>
                <wp:positionV relativeFrom="paragraph">
                  <wp:posOffset>116840</wp:posOffset>
                </wp:positionV>
                <wp:extent cx="0" cy="57150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F2AEB5" id="Straight Arrow Connector 28" o:spid="_x0000_s1026" type="#_x0000_t32" style="position:absolute;margin-left:199.35pt;margin-top:9.2pt;width:0;height: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" strokecolor="black [3200]" strokeweight=".5pt">
                <v:stroke endarrow="block" joinstyle="miter"/>
              </v:shape>
            </w:pict>
          </mc:Fallback>
        </mc:AlternateContent>
      </w:r>
    </w:p>
    <w:p w14:paraId="6F893C5C"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7EDD81FD"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7644C99" wp14:editId="1DDB490C">
                <wp:simplePos x="0" y="0"/>
                <wp:positionH relativeFrom="column">
                  <wp:posOffset>1609725</wp:posOffset>
                </wp:positionH>
                <wp:positionV relativeFrom="paragraph">
                  <wp:posOffset>171450</wp:posOffset>
                </wp:positionV>
                <wp:extent cx="1847850" cy="4953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847850" cy="495300"/>
                        </a:xfrm>
                        <a:prstGeom prst="rect">
                          <a:avLst/>
                        </a:prstGeom>
                        <a:solidFill>
                          <a:schemeClr val="lt1"/>
                        </a:solidFill>
                        <a:ln w="6350">
                          <a:solidFill>
                            <a:prstClr val="black"/>
                          </a:solidFill>
                        </a:ln>
                      </wps:spPr>
                      <wps:txbx>
                        <w:txbxContent>
                          <w:p w14:paraId="7BF62367"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Produktivitas </w:t>
                            </w:r>
                            <w:r w:rsidRPr="00AD1B8D">
                              <w:rPr>
                                <w:rFonts w:ascii="Times New Roman" w:hAnsi="Times New Roman" w:cs="Times New Roman"/>
                                <w:sz w:val="24"/>
                                <w:szCs w:val="24"/>
                              </w:rPr>
                              <w:t>Ayam Petelur Strain ISA Brown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644C99" id="Text Box 21" o:spid="_x0000_s1030" type="#_x0000_t202" style="position:absolute;left:0;text-align:left;margin-left:126.75pt;margin-top:13.5pt;width:145.5pt;height: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" fillcolor="white [3201]" strokeweight=".5pt">
                <v:textbox>
                  <w:txbxContent>
                    <w:p w14:paraId="7BF62367"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Produktivitas </w:t>
                      </w:r>
                      <w:r w:rsidRPr="00AD1B8D">
                        <w:rPr>
                          <w:rFonts w:ascii="Times New Roman" w:hAnsi="Times New Roman" w:cs="Times New Roman"/>
                          <w:sz w:val="24"/>
                          <w:szCs w:val="24"/>
                        </w:rPr>
                        <w:t>Ayam Petelur Strain ISA Brown</w:t>
                      </w:r>
                    </w:p>
                  </w:txbxContent>
                </v:textbox>
              </v:shape>
            </w:pict>
          </mc:Fallback>
        </mc:AlternateContent>
      </w:r>
    </w:p>
    <w:p w14:paraId="12D0CEC2"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6F98A817"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08E256F" wp14:editId="683EBF28">
                <wp:simplePos x="0" y="0"/>
                <wp:positionH relativeFrom="column">
                  <wp:posOffset>2550795</wp:posOffset>
                </wp:positionH>
                <wp:positionV relativeFrom="paragraph">
                  <wp:posOffset>141605</wp:posOffset>
                </wp:positionV>
                <wp:extent cx="0" cy="57150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E16969" id="Straight Arrow Connector 29" o:spid="_x0000_s1026" type="#_x0000_t32" style="position:absolute;margin-left:200.85pt;margin-top:11.15pt;width:0;height: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" strokecolor="black [3200]" strokeweight=".5pt">
                <v:stroke endarrow="block" joinstyle="miter"/>
              </v:shape>
            </w:pict>
          </mc:Fallback>
        </mc:AlternateContent>
      </w:r>
    </w:p>
    <w:p w14:paraId="4E755C5C"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076525BE"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r w:rsidRPr="00BB53B9">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A384556" wp14:editId="6BC8D772">
                <wp:simplePos x="0" y="0"/>
                <wp:positionH relativeFrom="column">
                  <wp:posOffset>1609725</wp:posOffset>
                </wp:positionH>
                <wp:positionV relativeFrom="paragraph">
                  <wp:posOffset>186690</wp:posOffset>
                </wp:positionV>
                <wp:extent cx="1847850" cy="4953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847850" cy="495300"/>
                        </a:xfrm>
                        <a:prstGeom prst="rect">
                          <a:avLst/>
                        </a:prstGeom>
                        <a:solidFill>
                          <a:schemeClr val="lt1"/>
                        </a:solidFill>
                        <a:ln w="6350">
                          <a:solidFill>
                            <a:prstClr val="black"/>
                          </a:solidFill>
                        </a:ln>
                      </wps:spPr>
                      <wps:txbx>
                        <w:txbxContent>
                          <w:p w14:paraId="5350F2DC"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Analisis </w:t>
                            </w:r>
                            <w:r w:rsidRPr="00AD1B8D">
                              <w:rPr>
                                <w:rFonts w:ascii="Times New Roman" w:hAnsi="Times New Roman" w:cs="Times New Roman"/>
                                <w:sz w:val="24"/>
                                <w:szCs w:val="24"/>
                              </w:rPr>
                              <w:t>Perbandingan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84556" id="Text Box 22" o:spid="_x0000_s1031" type="#_x0000_t202" style="position:absolute;left:0;text-align:left;margin-left:126.75pt;margin-top:14.7pt;width:145.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" fillcolor="white [3201]" strokeweight=".5pt">
                <v:textbox>
                  <w:txbxContent>
                    <w:p w14:paraId="5350F2DC" w14:textId="77777777" w:rsidR="005E2B77" w:rsidRPr="00AD1B8D" w:rsidRDefault="005E2B77" w:rsidP="005E2B77">
                      <w:pPr>
                        <w:jc w:val="center"/>
                        <w:rPr>
                          <w:rFonts w:ascii="Times New Roman" w:hAnsi="Times New Roman" w:cs="Times New Roman"/>
                          <w:sz w:val="24"/>
                          <w:szCs w:val="24"/>
                          <w:lang w:val="en-US"/>
                        </w:rPr>
                      </w:pPr>
                      <w:r w:rsidRPr="00AD1B8D">
                        <w:rPr>
                          <w:rFonts w:ascii="Times New Roman" w:hAnsi="Times New Roman" w:cs="Times New Roman"/>
                          <w:sz w:val="24"/>
                          <w:szCs w:val="24"/>
                        </w:rPr>
                        <w:t xml:space="preserve">Analisis </w:t>
                      </w:r>
                      <w:r w:rsidRPr="00AD1B8D">
                        <w:rPr>
                          <w:rFonts w:ascii="Times New Roman" w:hAnsi="Times New Roman" w:cs="Times New Roman"/>
                          <w:sz w:val="24"/>
                          <w:szCs w:val="24"/>
                        </w:rPr>
                        <w:t>Perbandingan</w:t>
                      </w:r>
                    </w:p>
                  </w:txbxContent>
                </v:textbox>
              </v:shape>
            </w:pict>
          </mc:Fallback>
        </mc:AlternateContent>
      </w:r>
    </w:p>
    <w:p w14:paraId="4E65A837"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2CF316AE"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04B9DCBE"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69561C18" w14:textId="77777777" w:rsidR="005E2B77" w:rsidRPr="00BB53B9" w:rsidRDefault="005E2B77" w:rsidP="005E2B77">
      <w:pPr>
        <w:pStyle w:val="ListParagraph"/>
        <w:spacing w:line="360" w:lineRule="auto"/>
        <w:ind w:firstLine="720"/>
        <w:jc w:val="both"/>
        <w:rPr>
          <w:rFonts w:ascii="Times New Roman" w:hAnsi="Times New Roman" w:cs="Times New Roman"/>
          <w:sz w:val="24"/>
          <w:szCs w:val="24"/>
        </w:rPr>
      </w:pPr>
    </w:p>
    <w:p w14:paraId="2780B1F7" w14:textId="77777777" w:rsidR="005E2B77" w:rsidRPr="00BB53B9" w:rsidRDefault="005E2B77" w:rsidP="005E2B77">
      <w:pPr>
        <w:pStyle w:val="Heading2"/>
        <w:numPr>
          <w:ilvl w:val="0"/>
          <w:numId w:val="2"/>
        </w:numPr>
        <w:tabs>
          <w:tab w:val="num" w:pos="360"/>
        </w:tabs>
        <w:spacing w:line="360" w:lineRule="auto"/>
        <w:ind w:left="0" w:firstLine="0"/>
        <w:rPr>
          <w:rFonts w:ascii="Times New Roman" w:hAnsi="Times New Roman" w:cs="Times New Roman"/>
          <w:b/>
          <w:bCs/>
          <w:color w:val="auto"/>
          <w:sz w:val="24"/>
          <w:szCs w:val="24"/>
        </w:rPr>
      </w:pPr>
      <w:bookmarkStart w:id="38" w:name="_Toc171250995"/>
      <w:bookmarkStart w:id="39" w:name="_Toc171251263"/>
      <w:bookmarkStart w:id="40" w:name="_Toc171671380"/>
      <w:bookmarkStart w:id="41" w:name="_Toc171671948"/>
      <w:bookmarkStart w:id="42" w:name="_Toc171672276"/>
      <w:bookmarkStart w:id="43" w:name="_Toc176518363"/>
      <w:r w:rsidRPr="00BB53B9">
        <w:rPr>
          <w:rFonts w:ascii="Times New Roman" w:hAnsi="Times New Roman" w:cs="Times New Roman"/>
          <w:b/>
          <w:bCs/>
          <w:color w:val="auto"/>
          <w:sz w:val="24"/>
          <w:szCs w:val="24"/>
        </w:rPr>
        <w:t>Hipotesis</w:t>
      </w:r>
      <w:bookmarkEnd w:id="38"/>
      <w:bookmarkEnd w:id="39"/>
      <w:bookmarkEnd w:id="40"/>
      <w:bookmarkEnd w:id="41"/>
      <w:bookmarkEnd w:id="42"/>
      <w:bookmarkEnd w:id="43"/>
    </w:p>
    <w:bookmarkEnd w:id="6"/>
    <w:p w14:paraId="0F382421" w14:textId="77777777" w:rsidR="005E2B77" w:rsidRPr="00BB53B9" w:rsidRDefault="005E2B77" w:rsidP="005E2B77">
      <w:pPr>
        <w:pStyle w:val="ListParagraph"/>
        <w:spacing w:line="360" w:lineRule="auto"/>
        <w:jc w:val="both"/>
        <w:rPr>
          <w:rFonts w:ascii="Times New Roman" w:hAnsi="Times New Roman" w:cs="Times New Roman"/>
          <w:sz w:val="24"/>
          <w:szCs w:val="24"/>
        </w:rPr>
      </w:pPr>
      <w:r w:rsidRPr="00BB53B9">
        <w:rPr>
          <w:rFonts w:ascii="Times New Roman" w:hAnsi="Times New Roman" w:cs="Times New Roman"/>
          <w:sz w:val="24"/>
          <w:szCs w:val="24"/>
        </w:rPr>
        <w:t>"Hipotesis Nol (H₀): Tidak ada perbedaan signifikan dalam pertambahan bobot badan dan keseragaman ayam petelur strain Isa Brown antara tier 1 dan tier 3 pada fase grower di kandang closed house."</w:t>
      </w:r>
    </w:p>
    <w:p w14:paraId="77D0B7AF" w14:textId="77777777" w:rsidR="00D55D2C" w:rsidRDefault="00D55D2C"/>
    <w:sectPr w:rsidR="00D55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65F1B"/>
    <w:multiLevelType w:val="hybridMultilevel"/>
    <w:tmpl w:val="DE920A3E"/>
    <w:lvl w:ilvl="0" w:tplc="B246DE1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71603BAA"/>
    <w:multiLevelType w:val="hybridMultilevel"/>
    <w:tmpl w:val="50DED54A"/>
    <w:lvl w:ilvl="0" w:tplc="02DE6186">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2177053">
    <w:abstractNumId w:val="0"/>
  </w:num>
  <w:num w:numId="2" w16cid:durableId="1694067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77"/>
    <w:rsid w:val="005E2B77"/>
    <w:rsid w:val="00D55D2C"/>
    <w:rsid w:val="00D63E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0878"/>
  <w15:chartTrackingRefBased/>
  <w15:docId w15:val="{979A9107-708D-452A-A572-CA2624C0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77"/>
    <w:rPr>
      <w:kern w:val="2"/>
      <w:lang w:val="id-ID"/>
      <w14:ligatures w14:val="standardContextual"/>
    </w:rPr>
  </w:style>
  <w:style w:type="paragraph" w:styleId="Heading1">
    <w:name w:val="heading 1"/>
    <w:basedOn w:val="Normal"/>
    <w:next w:val="Normal"/>
    <w:link w:val="Heading1Char"/>
    <w:uiPriority w:val="9"/>
    <w:qFormat/>
    <w:rsid w:val="005E2B77"/>
    <w:pPr>
      <w:widowControl w:val="0"/>
      <w:autoSpaceDE w:val="0"/>
      <w:autoSpaceDN w:val="0"/>
      <w:spacing w:after="0" w:line="480" w:lineRule="auto"/>
      <w:jc w:val="center"/>
      <w:outlineLvl w:val="0"/>
    </w:pPr>
    <w:rPr>
      <w:rFonts w:ascii="Times New Roman" w:eastAsia="Times New Roman" w:hAnsi="Times New Roman" w:cs="Times New Roman"/>
      <w:b/>
      <w:bCs/>
      <w:kern w:val="0"/>
      <w:sz w:val="28"/>
      <w:szCs w:val="28"/>
      <w:lang w:val="en-US"/>
    </w:rPr>
  </w:style>
  <w:style w:type="paragraph" w:styleId="Heading2">
    <w:name w:val="heading 2"/>
    <w:basedOn w:val="Normal"/>
    <w:next w:val="Normal"/>
    <w:link w:val="Heading2Char"/>
    <w:uiPriority w:val="9"/>
    <w:unhideWhenUsed/>
    <w:qFormat/>
    <w:rsid w:val="005E2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77"/>
    <w:rPr>
      <w:rFonts w:ascii="Times New Roman" w:eastAsia="Times New Roman" w:hAnsi="Times New Roman" w:cs="Times New Roman"/>
      <w:b/>
      <w:bCs/>
      <w:sz w:val="28"/>
      <w:szCs w:val="28"/>
      <w:lang w:val="en-US"/>
      <w14:ligatures w14:val="standardContextual"/>
    </w:rPr>
  </w:style>
  <w:style w:type="character" w:customStyle="1" w:styleId="Heading2Char">
    <w:name w:val="Heading 2 Char"/>
    <w:basedOn w:val="DefaultParagraphFont"/>
    <w:link w:val="Heading2"/>
    <w:uiPriority w:val="9"/>
    <w:rsid w:val="005E2B77"/>
    <w:rPr>
      <w:rFonts w:asciiTheme="majorHAnsi" w:eastAsiaTheme="majorEastAsia" w:hAnsiTheme="majorHAnsi" w:cstheme="majorBidi"/>
      <w:color w:val="2F5496" w:themeColor="accent1" w:themeShade="BF"/>
      <w:kern w:val="2"/>
      <w:sz w:val="26"/>
      <w:szCs w:val="26"/>
      <w:lang w:val="id-ID"/>
      <w14:ligatures w14:val="standardContextual"/>
    </w:rPr>
  </w:style>
  <w:style w:type="paragraph" w:styleId="ListParagraph">
    <w:name w:val="List Paragraph"/>
    <w:basedOn w:val="Normal"/>
    <w:uiPriority w:val="34"/>
    <w:qFormat/>
    <w:rsid w:val="005E2B77"/>
    <w:pPr>
      <w:ind w:left="720"/>
      <w:contextualSpacing/>
    </w:pPr>
  </w:style>
  <w:style w:type="character" w:styleId="FootnoteReference">
    <w:name w:val="footnote reference"/>
    <w:basedOn w:val="DefaultParagraphFont"/>
    <w:uiPriority w:val="99"/>
    <w:semiHidden/>
    <w:unhideWhenUsed/>
    <w:rsid w:val="005E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2981</Words>
  <Characters>16997</Characters>
  <Application>Microsoft Office Word</Application>
  <DocSecurity>0</DocSecurity>
  <Lines>141</Lines>
  <Paragraphs>39</Paragraphs>
  <ScaleCrop>false</ScaleCrop>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ali rohman</dc:creator>
  <cp:keywords/>
  <dc:description/>
  <cp:lastModifiedBy>mohamad ali rohman</cp:lastModifiedBy>
  <cp:revision>1</cp:revision>
  <dcterms:created xsi:type="dcterms:W3CDTF">2024-10-23T12:47:00Z</dcterms:created>
  <dcterms:modified xsi:type="dcterms:W3CDTF">2024-10-23T13:00:00Z</dcterms:modified>
</cp:coreProperties>
</file>