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9132" w14:textId="77777777" w:rsidR="003507BA" w:rsidRDefault="003507BA" w:rsidP="003507BA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11383051"/>
      <w:r w:rsidRPr="00804074">
        <w:rPr>
          <w:rFonts w:ascii="Times New Roman" w:hAnsi="Times New Roman" w:cs="Times New Roman"/>
          <w:b/>
          <w:bCs/>
          <w:color w:val="auto"/>
          <w:sz w:val="24"/>
          <w:szCs w:val="24"/>
        </w:rPr>
        <w:t>DAFTAR PUSTAKA</w:t>
      </w:r>
      <w:bookmarkEnd w:id="0"/>
    </w:p>
    <w:p w14:paraId="28A511E4" w14:textId="77777777" w:rsidR="003507BA" w:rsidRPr="0018024F" w:rsidRDefault="003507BA" w:rsidP="003507BA"/>
    <w:p w14:paraId="5FAC32DD" w14:textId="77777777" w:rsidR="003507BA" w:rsidRPr="00804074" w:rsidRDefault="003507BA" w:rsidP="003507BA">
      <w:pPr>
        <w:spacing w:after="0"/>
        <w:rPr>
          <w:rFonts w:ascii="Times New Roman" w:hAnsi="Times New Roman" w:cs="Times New Roman"/>
        </w:rPr>
      </w:pPr>
    </w:p>
    <w:p w14:paraId="6C283CB9" w14:textId="77777777" w:rsidR="003507BA" w:rsidRPr="006717B2" w:rsidRDefault="003507BA" w:rsidP="003507BA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Adib, H. (2021).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Problematika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Penggunaan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Gadget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Masa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Pandemi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 (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Dampak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Solusi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Kesehatan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Asatiza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Pendidikan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(3), 170–179. https://doi.org/10.46963/asatiza.v2i3.391</w:t>
      </w:r>
    </w:p>
    <w:p w14:paraId="5EAE6962" w14:textId="77777777" w:rsidR="003507BA" w:rsidRPr="006717B2" w:rsidRDefault="003507BA" w:rsidP="003507BA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Anatasya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Anggareni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Dewi, D. (2021). Mata Pelajaran Pendidikan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Kewarganegaraan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Pendidikan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Karakter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Didik Sekolah Dasar.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Pendidikan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Kewarganegaraan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Undiksha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9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(2). https://ejournal.undiksha.ac.id/index.php/JJPP</w:t>
      </w:r>
    </w:p>
    <w:p w14:paraId="640DCF42" w14:textId="77777777" w:rsidR="003507BA" w:rsidRPr="006717B2" w:rsidRDefault="003507BA" w:rsidP="003507BA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Anggraeni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C., Elan,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Mulyadi, S. (2020).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Metode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Pembiasaan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untuk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Menanamkan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Karakter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Disiplin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dan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Tanggung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Jawab di RA Daarul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Falaah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Tasikmalaya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(1), 100–109.</w:t>
      </w:r>
    </w:p>
    <w:p w14:paraId="00D4FE15" w14:textId="77777777" w:rsidR="003507BA" w:rsidRPr="006717B2" w:rsidRDefault="003507BA" w:rsidP="003507BA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Berlianti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R., Kurniawan,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Cikdin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(2020).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Implementasi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Metode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Pembiasaan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Pendidikan Agama Islam.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Kajian Islam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dan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Pendidikan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(2). http://journal.al-qalam.iaims.ac.id</w:t>
      </w:r>
    </w:p>
    <w:p w14:paraId="06241CB6" w14:textId="77777777" w:rsidR="003507BA" w:rsidRPr="006717B2" w:rsidRDefault="003507BA" w:rsidP="003507BA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Giri, I. M. A. (2020).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pendidikan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karakter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berbasis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budaya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sebagai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solusi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degradasi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bangsa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(1), 59–66.</w:t>
      </w:r>
    </w:p>
    <w:p w14:paraId="326E249F" w14:textId="77777777" w:rsidR="003507BA" w:rsidRPr="006717B2" w:rsidRDefault="003507BA" w:rsidP="003507BA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Hasanah, </w:t>
      </w:r>
      <w:proofErr w:type="gram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U. ,</w:t>
      </w:r>
      <w:proofErr w:type="gram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dkk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(2024). Pendidikan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Karakter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Tren dan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Implementasi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Dasar.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Pendidikan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Karakter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7FB712" w14:textId="77777777" w:rsidR="003507BA" w:rsidRPr="006717B2" w:rsidRDefault="003507BA" w:rsidP="003507BA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Marwiyati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 (2020).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Penanaman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Pendidikan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Karakter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melalui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Pembiasaan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. 153–163.</w:t>
      </w:r>
    </w:p>
    <w:p w14:paraId="2C9EF6C8" w14:textId="77777777" w:rsidR="003507BA" w:rsidRPr="006717B2" w:rsidRDefault="003507BA" w:rsidP="003507BA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Miles, M. B.,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Huberman, M. A. (1994).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Qualitative Data Analysis: A Sourcebook of New Methods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. Sage Publication.</w:t>
      </w:r>
    </w:p>
    <w:p w14:paraId="696E3284" w14:textId="77777777" w:rsidR="003507BA" w:rsidRPr="006717B2" w:rsidRDefault="003507BA" w:rsidP="003507BA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Ningrum, I. S. (2023).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Implementasi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Kurikulum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Merdeka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dalam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Penguatan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Profil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Pelajar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Pancasila di SD Negeri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Kalikondang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1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94E651" w14:textId="77777777" w:rsidR="003507BA" w:rsidRPr="006717B2" w:rsidRDefault="003507BA" w:rsidP="003507BA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Nurcahya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D. K. (2019).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Dekadensi Moral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PPKn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journal civic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hukum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(2), 114–121. http://ejournal.umm.ac.id/index.php/jurnalcivichukum</w:t>
      </w:r>
    </w:p>
    <w:p w14:paraId="42548EA3" w14:textId="77777777" w:rsidR="003507BA" w:rsidRPr="006717B2" w:rsidRDefault="003507BA" w:rsidP="003507BA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Omeri, N. (2015).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Pentingnya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Pendidikan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Karakter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dalam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Dunia Pendidikan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. 464–468.</w:t>
      </w:r>
    </w:p>
    <w:p w14:paraId="40F0DB8E" w14:textId="77777777" w:rsidR="003507BA" w:rsidRPr="006717B2" w:rsidRDefault="003507BA" w:rsidP="003507BA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Riadi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 (2019).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Karakteristik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Jenis dan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Prosedur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Penelitian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Kualitatif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. https://www.kajianpustaka.com/2019/04/karakteristik-jenis-dan-prosedur-penelitian-kualitatif.html</w:t>
      </w:r>
    </w:p>
    <w:p w14:paraId="7323B657" w14:textId="77777777" w:rsidR="003507BA" w:rsidRPr="006717B2" w:rsidRDefault="003507BA" w:rsidP="003507BA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Riadi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 (2023). Metode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Pembiasaan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Pengertian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Proses dan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Dalam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Kajianpustaka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. https://www.kajianpustaka.com/2023/10/metode-pembiasaan.html</w:t>
      </w:r>
    </w:p>
    <w:p w14:paraId="3C172D0E" w14:textId="77777777" w:rsidR="003507BA" w:rsidRPr="006717B2" w:rsidRDefault="003507BA" w:rsidP="003507BA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Rusnali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 N. A. (2020).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Media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Sosial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dan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Dekadensi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Moral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Generasi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Muda </w:t>
      </w:r>
      <w:proofErr w:type="gram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Social Media</w:t>
      </w:r>
      <w:proofErr w:type="gram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and Moral Decadence of the Young Generation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(1), 29–37.</w:t>
      </w:r>
    </w:p>
    <w:p w14:paraId="602838E4" w14:textId="77777777" w:rsidR="003507BA" w:rsidRPr="006717B2" w:rsidRDefault="003507BA" w:rsidP="003507BA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Sidiq, U.,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Choiri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 (2019).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Metode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Penelitian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Kualitatif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di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Bidang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Pendidikan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(A. Mujahidin, Ed.; 1 ed.). CV. Nata Karya. https://repository.iainponorogo.ac.id/484/1/METODE%20PENELITIAN%20KUALITATIF%20DI%20BIDANG%20PENDIDIKAN.pdf</w:t>
      </w:r>
    </w:p>
    <w:p w14:paraId="021B759F" w14:textId="77777777" w:rsidR="003507BA" w:rsidRPr="006717B2" w:rsidRDefault="003507BA" w:rsidP="003507BA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Siradjuddin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 S. (2021).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Penerapan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Pembiasaan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dalam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Pembentukan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Karakter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Peserta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Didik Sekolah Dasar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Inpres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Andi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Tonro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Kota Makassar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27C12BA" w14:textId="77777777" w:rsidR="003507BA" w:rsidRPr="006717B2" w:rsidRDefault="003507BA" w:rsidP="003507BA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Suhendro, E. (2022). Strategi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Membangun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Karakter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Anak Sekolah Dasar Pasca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Pandemi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Covid-19.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Magistra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13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(1), 13–28. https://doi.org/10.31942/mgs</w:t>
      </w:r>
    </w:p>
    <w:p w14:paraId="1CE74BBB" w14:textId="77777777" w:rsidR="003507BA" w:rsidRPr="006717B2" w:rsidRDefault="003507BA" w:rsidP="003507BA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Sutarti, T. (2018).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Pendidikan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Karakter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Untuk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Anak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Usia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Dini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(J. Sutopo, P. Sarwono,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jayula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A, Ed.; 1 ed.). CV. Aksara Media Pratama.</w:t>
      </w:r>
    </w:p>
    <w:p w14:paraId="70510D89" w14:textId="77777777" w:rsidR="003507BA" w:rsidRPr="006717B2" w:rsidRDefault="003507BA" w:rsidP="003507BA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Suyitno. (2018).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Metode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Penelitian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Kualitatif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Konsep,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Prinsip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dan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Oprasionalnya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(A.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Tanzeh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Ed.).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Akademia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Pustaka. https://doi.org/https://doi.org/10.31219/osf.io/auqfr</w:t>
      </w:r>
    </w:p>
    <w:p w14:paraId="70814158" w14:textId="77777777" w:rsidR="003507BA" w:rsidRPr="006717B2" w:rsidRDefault="003507BA" w:rsidP="003507BA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Tarigan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M., Alvindi,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Wiranda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A.,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Hamdany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Pardamean. (2022).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Filsafat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Pendidikan Ki Hajar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Dewantara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dan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Perkembangan</w:t>
      </w:r>
      <w:proofErr w:type="spellEnd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Pendidikan di Indonesia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(1), 149–159.</w:t>
      </w:r>
    </w:p>
    <w:p w14:paraId="29B4C17C" w14:textId="77777777" w:rsidR="003507BA" w:rsidRPr="006717B2" w:rsidRDefault="003507BA" w:rsidP="003507BA">
      <w:pPr>
        <w:autoSpaceDE w:val="0"/>
        <w:autoSpaceDN w:val="0"/>
        <w:spacing w:line="36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Zuhri, N. C. M. (2013). Studi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Efektivitas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Tadarus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Al-Qur’an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Pembinaan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Akhlak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SMPN 8 Yogyakarta. </w:t>
      </w:r>
      <w:proofErr w:type="spellStart"/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Cendekia</w:t>
      </w:r>
      <w:proofErr w:type="spellEnd"/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7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</w:t>
      </w:r>
      <w:r w:rsidRPr="006717B2">
        <w:rPr>
          <w:rFonts w:ascii="Times New Roman" w:eastAsia="Times New Roman" w:hAnsi="Times New Roman" w:cs="Times New Roman"/>
          <w:color w:val="000000"/>
          <w:sz w:val="24"/>
          <w:szCs w:val="24"/>
        </w:rPr>
        <w:t>(1), 113–129.</w:t>
      </w:r>
    </w:p>
    <w:p w14:paraId="01A8A9C6" w14:textId="77777777" w:rsidR="008C724A" w:rsidRPr="003507BA" w:rsidRDefault="008C724A" w:rsidP="003507BA"/>
    <w:sectPr w:rsidR="008C724A" w:rsidRPr="003507BA" w:rsidSect="00084422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2"/>
    <w:rsid w:val="00084422"/>
    <w:rsid w:val="001220E7"/>
    <w:rsid w:val="001D4788"/>
    <w:rsid w:val="0020491D"/>
    <w:rsid w:val="00241852"/>
    <w:rsid w:val="0024501D"/>
    <w:rsid w:val="00257C6F"/>
    <w:rsid w:val="00264531"/>
    <w:rsid w:val="003507BA"/>
    <w:rsid w:val="003E69DB"/>
    <w:rsid w:val="0040192E"/>
    <w:rsid w:val="004A273B"/>
    <w:rsid w:val="00546500"/>
    <w:rsid w:val="00557871"/>
    <w:rsid w:val="00570E3F"/>
    <w:rsid w:val="006A0C9D"/>
    <w:rsid w:val="007613C4"/>
    <w:rsid w:val="00857496"/>
    <w:rsid w:val="00860C1E"/>
    <w:rsid w:val="008A156E"/>
    <w:rsid w:val="008C724A"/>
    <w:rsid w:val="008D1A0C"/>
    <w:rsid w:val="009E1955"/>
    <w:rsid w:val="00B9445C"/>
    <w:rsid w:val="00BE30CF"/>
    <w:rsid w:val="00BF7C0C"/>
    <w:rsid w:val="00CD5D58"/>
    <w:rsid w:val="00CF28B0"/>
    <w:rsid w:val="00E32F9C"/>
    <w:rsid w:val="00E85780"/>
    <w:rsid w:val="00EF4B3B"/>
    <w:rsid w:val="00FD5831"/>
    <w:rsid w:val="00FE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E4730"/>
  <w15:chartTrackingRefBased/>
  <w15:docId w15:val="{F8395642-B269-450D-81DB-81734A03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42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4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4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4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4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4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42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42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42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42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4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4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4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4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4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4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4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42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42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844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42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844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4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halindra ilham</dc:creator>
  <cp:keywords/>
  <dc:description/>
  <cp:lastModifiedBy>halindra ilham</cp:lastModifiedBy>
  <cp:revision>2</cp:revision>
  <dcterms:created xsi:type="dcterms:W3CDTF">2025-10-23T01:30:00Z</dcterms:created>
  <dcterms:modified xsi:type="dcterms:W3CDTF">2025-11-06T04:09:00Z</dcterms:modified>
</cp:coreProperties>
</file>