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F4B9" w14:textId="77777777" w:rsidR="0093441B" w:rsidRPr="0093441B" w:rsidRDefault="0093441B" w:rsidP="0093441B">
      <w:pPr>
        <w:keepNext/>
        <w:keepLines/>
        <w:spacing w:before="360" w:after="80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0" w:name="_Toc148330630"/>
      <w:r w:rsidRPr="0093441B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t>DAFTAR ISI</w:t>
      </w:r>
      <w:bookmarkEnd w:id="0"/>
    </w:p>
    <w:p w14:paraId="46F43696" w14:textId="77777777" w:rsidR="0093441B" w:rsidRPr="0093441B" w:rsidRDefault="0093441B" w:rsidP="0093441B">
      <w:pPr>
        <w:keepNext/>
        <w:keepLines/>
        <w:spacing w:after="80" w:line="360" w:lineRule="auto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</w:p>
    <w:sdt>
      <w:sdtPr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id w:val="38861507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1DEFDCC" w14:textId="77777777" w:rsidR="0093441B" w:rsidRPr="0093441B" w:rsidRDefault="0093441B" w:rsidP="0093441B">
          <w:pPr>
            <w:keepNext/>
            <w:keepLines/>
            <w:spacing w:after="0" w:line="360" w:lineRule="auto"/>
            <w:jc w:val="right"/>
            <w:rPr>
              <w:rFonts w:ascii="Times New Roman" w:eastAsia="Times New Roman" w:hAnsi="Times New Roman" w:cs="Times New Roman"/>
              <w:bCs/>
              <w:noProof w:val="0"/>
              <w:kern w:val="0"/>
              <w:sz w:val="24"/>
              <w:szCs w:val="28"/>
              <w:lang w:eastAsia="ja-JP"/>
              <w14:ligatures w14:val="none"/>
            </w:rPr>
          </w:pPr>
          <w:r w:rsidRPr="0093441B">
            <w:rPr>
              <w:rFonts w:ascii="Times New Roman" w:eastAsia="Times New Roman" w:hAnsi="Times New Roman" w:cs="Times New Roman"/>
              <w:bCs/>
              <w:noProof w:val="0"/>
              <w:kern w:val="0"/>
              <w:sz w:val="24"/>
              <w:szCs w:val="28"/>
              <w:lang w:eastAsia="ja-JP"/>
              <w14:ligatures w14:val="none"/>
            </w:rPr>
            <w:t>Halaman</w:t>
          </w:r>
        </w:p>
        <w:p w14:paraId="02BB44C5" w14:textId="77777777" w:rsidR="0093441B" w:rsidRPr="0093441B" w:rsidRDefault="0093441B" w:rsidP="0093441B">
          <w:pPr>
            <w:spacing w:after="0" w:line="360" w:lineRule="auto"/>
            <w:rPr>
              <w:rFonts w:ascii="Times New Roman" w:eastAsia="Calibri" w:hAnsi="Times New Roman" w:cs="Times New Roman"/>
              <w:noProof w:val="0"/>
              <w:kern w:val="0"/>
              <w:sz w:val="24"/>
              <w:lang w:eastAsia="ja-JP"/>
              <w14:ligatures w14:val="none"/>
            </w:rPr>
          </w:pPr>
          <w:r w:rsidRPr="0093441B">
            <w:rPr>
              <w:rFonts w:ascii="Times New Roman" w:eastAsia="Calibri" w:hAnsi="Times New Roman" w:cs="Times New Roman"/>
              <w:noProof w:val="0"/>
              <w:kern w:val="0"/>
              <w:sz w:val="24"/>
              <w:lang w:eastAsia="ja-JP"/>
              <w14:ligatures w14:val="none"/>
            </w:rPr>
            <w:t>HALAMAN JUDUL……………………………………</w:t>
          </w:r>
          <w:proofErr w:type="gramStart"/>
          <w:r w:rsidRPr="0093441B">
            <w:rPr>
              <w:rFonts w:ascii="Times New Roman" w:eastAsia="Calibri" w:hAnsi="Times New Roman" w:cs="Times New Roman"/>
              <w:noProof w:val="0"/>
              <w:kern w:val="0"/>
              <w:sz w:val="24"/>
              <w:lang w:eastAsia="ja-JP"/>
              <w14:ligatures w14:val="none"/>
            </w:rPr>
            <w:t>…..</w:t>
          </w:r>
          <w:proofErr w:type="gramEnd"/>
          <w:r w:rsidRPr="0093441B">
            <w:rPr>
              <w:rFonts w:ascii="Times New Roman" w:eastAsia="Calibri" w:hAnsi="Times New Roman" w:cs="Times New Roman"/>
              <w:noProof w:val="0"/>
              <w:kern w:val="0"/>
              <w:sz w:val="24"/>
              <w:lang w:eastAsia="ja-JP"/>
              <w14:ligatures w14:val="none"/>
            </w:rPr>
            <w:t>……………………iii</w:t>
          </w:r>
        </w:p>
        <w:p w14:paraId="6549DBE2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r w:rsidRPr="0093441B">
            <w:rPr>
              <w:rFonts w:ascii="Times New Roman" w:eastAsia="Calibri" w:hAnsi="Times New Roman" w:cs="Times New Roman"/>
              <w:noProof w:val="0"/>
              <w:kern w:val="0"/>
              <w:sz w:val="24"/>
              <w14:ligatures w14:val="none"/>
            </w:rPr>
            <w:fldChar w:fldCharType="begin"/>
          </w:r>
          <w:r w:rsidRPr="0093441B">
            <w:rPr>
              <w:rFonts w:ascii="Times New Roman" w:eastAsia="Calibri" w:hAnsi="Times New Roman" w:cs="Times New Roman"/>
              <w:noProof w:val="0"/>
              <w:kern w:val="0"/>
              <w:sz w:val="24"/>
              <w14:ligatures w14:val="none"/>
            </w:rPr>
            <w:instrText xml:space="preserve"> TOC \o "1-3" \h \z \u </w:instrText>
          </w:r>
          <w:r w:rsidRPr="0093441B">
            <w:rPr>
              <w:rFonts w:ascii="Times New Roman" w:eastAsia="Calibri" w:hAnsi="Times New Roman" w:cs="Times New Roman"/>
              <w:noProof w:val="0"/>
              <w:kern w:val="0"/>
              <w:sz w:val="24"/>
              <w14:ligatures w14:val="none"/>
            </w:rPr>
            <w:fldChar w:fldCharType="separate"/>
          </w:r>
          <w:hyperlink w:anchor="_Toc148330625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HALAMAN PENGESAHAN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_Toc148330625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iv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D854E49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26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PERNYATAAN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_Toc148330626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v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E19278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27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RINGKASAN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_Toc148330627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vi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60F2EA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28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RIWAYAT HIDUP PENULIS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_Toc148330628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vii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F7E969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29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KATA PENGANTAR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_Toc148330629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viii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664D0DE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0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DAFTAR ISI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_Toc148330630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ix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4AD813B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1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DAFTAR TABEL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_Toc148330631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xii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F439131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2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DAFTAR GAMBAR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_Toc148330632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xiii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E260010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3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DAFTAR LAMPIRAN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_Toc148330633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xiv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2DD11A5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4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BAB 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_Toc148330634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5FACAB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5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PENDAHULUAN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_Toc148330635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1140D922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6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1.1 Latar Belakang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_Toc148330636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7FD6955C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7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1.2 Rumusan Masalah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_Toc148330637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62CEA79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8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1.3 Tujuan Penelitian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_Toc148330638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42C0E21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39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1.4 Manfaat Penelitian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_Toc148330639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926F098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0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1.5 Batasan Penelitian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_Toc148330640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5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35E89A36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1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BAB II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_Toc148330641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3770DCCA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2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KAJIAN PUSTAKA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_Toc148330642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7FD2FCA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r w:rsidRPr="0093441B">
            <w:rPr>
              <w:rFonts w:ascii="Times New Roman" w:eastAsia="Calibri" w:hAnsi="Times New Roman" w:cs="Times New Roman"/>
              <w:color w:val="0000FF"/>
              <w:kern w:val="0"/>
              <w:sz w:val="24"/>
              <w:u w:val="single"/>
              <w14:ligatures w14:val="none"/>
            </w:rPr>
            <w:t xml:space="preserve">    </w:t>
          </w:r>
          <w:hyperlink w:anchor="_Toc148330643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2.1 Penelitian Terdahulu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_Toc148330643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C34B477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4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2.2 Strategi Pemasaran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_Toc148330644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8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CFC32D6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5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2.3 Agrowisata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_Toc148330645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11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22373461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6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2.4 Tanaman Mint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_Toc148330646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3AE131CC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7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2.5 Faktor</w:t>
            </w:r>
            <w:r w:rsidRPr="0093441B">
              <w:rPr>
                <w:rFonts w:ascii="Times New Roman" w:eastAsia="Calibri" w:hAnsi="Times New Roman" w:cs="Times New Roman"/>
                <w:color w:val="0000FF"/>
                <w:spacing w:val="-3"/>
                <w:kern w:val="0"/>
                <w:sz w:val="24"/>
                <w:u w:val="single"/>
                <w14:ligatures w14:val="none"/>
              </w:rPr>
              <w:t xml:space="preserve"> </w:t>
            </w:r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Strategi</w:t>
            </w:r>
            <w:r w:rsidRPr="0093441B">
              <w:rPr>
                <w:rFonts w:ascii="Times New Roman" w:eastAsia="Calibri" w:hAnsi="Times New Roman" w:cs="Times New Roman"/>
                <w:color w:val="0000FF"/>
                <w:spacing w:val="-2"/>
                <w:kern w:val="0"/>
                <w:sz w:val="24"/>
                <w:u w:val="single"/>
                <w14:ligatures w14:val="none"/>
              </w:rPr>
              <w:t xml:space="preserve"> </w:t>
            </w:r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Internal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_Toc148330647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18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C4040AA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8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2.6 Faktor</w:t>
            </w:r>
            <w:r w:rsidRPr="0093441B">
              <w:rPr>
                <w:rFonts w:ascii="Times New Roman" w:eastAsia="Calibri" w:hAnsi="Times New Roman" w:cs="Times New Roman"/>
                <w:color w:val="0000FF"/>
                <w:spacing w:val="-3"/>
                <w:kern w:val="0"/>
                <w:sz w:val="24"/>
                <w:u w:val="single"/>
                <w14:ligatures w14:val="none"/>
              </w:rPr>
              <w:t xml:space="preserve"> </w:t>
            </w:r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Strategi</w:t>
            </w:r>
            <w:r w:rsidRPr="0093441B">
              <w:rPr>
                <w:rFonts w:ascii="Times New Roman" w:eastAsia="Calibri" w:hAnsi="Times New Roman" w:cs="Times New Roman"/>
                <w:color w:val="0000FF"/>
                <w:spacing w:val="-2"/>
                <w:kern w:val="0"/>
                <w:sz w:val="24"/>
                <w:u w:val="single"/>
                <w14:ligatures w14:val="none"/>
              </w:rPr>
              <w:t xml:space="preserve"> </w:t>
            </w:r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Eksternal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_Toc148330648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19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77FDA6A0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49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2.7 Analisis SWOT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_Toc148330649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19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8EE457B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1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2.8 Kerangka Konsep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_Toc148330651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23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7EC552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2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BAB III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_Toc148330652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25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08C82DA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3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METODE PENELITIAN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_Toc148330653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25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3984C76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4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3.1 Waktu dan Lokasi Penelitian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_Toc148330654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25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35E37F75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5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 xml:space="preserve">3.2 Metode </w:t>
            </w:r>
            <w:r w:rsidRPr="0093441B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u w:val="single"/>
                <w:lang w:eastAsia="id-ID"/>
                <w14:ligatures w14:val="none"/>
              </w:rPr>
              <w:t>Penentuan Sampel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_Toc148330655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25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739D83B1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6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3.3 Pengumpulan Data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_Toc148330656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25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7CD2157B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7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3.4 Teknik Analisis Data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_Toc148330657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228F1D60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59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3.5 Langkah-Langkah Penelitian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_Toc148330659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28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766B1EE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0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3.6 Jadwal Kegiatan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_Toc148330660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29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9C4F14B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1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BAB IV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_Toc148330661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30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369B16C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2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HASIL DAN PEMBAHASAN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_Toc148330662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30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8C85AA5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3" w:history="1">
            <w:r w:rsidRPr="0093441B">
              <w:rPr>
                <w:rFonts w:ascii="Times New Roman" w:eastAsia="Calibri" w:hAnsi="Times New Roman" w:cs="Times New Roman"/>
                <w:bCs/>
                <w:color w:val="0000FF"/>
                <w:kern w:val="0"/>
                <w:sz w:val="24"/>
                <w:u w:val="single"/>
                <w14:ligatures w14:val="none"/>
              </w:rPr>
              <w:t xml:space="preserve">4.1 </w:t>
            </w:r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Profil Lokasi Penelitian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_Toc148330663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30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94A40A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48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4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4.1.1 Keadaan Geografis dan Administratif Kota Blitar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_Toc148330664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30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0A0641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48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5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4.1.2 Keadaan Geografis dan Administratif Kecamatan Sukorejo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_Toc148330665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32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42DDE57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48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6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4.1.3 Profil Kampung Mint Blitar (KMB)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_Toc148330666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32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EB78AB8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8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4.2 Struktur Organisasi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_Toc148330668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33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725189E2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69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4.3 Karakteristik Responden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_Toc148330669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34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3D23A986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48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70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4.3.1 Usia Responden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_Toc148330670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34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1C2B4E6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48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72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4.3.2  Kelompok Responden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_Toc148330672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34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46C6FC8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75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4.4 Strategi Pengembangan Kampung Mint Blitar (KMB)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_Toc148330675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34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F0930B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76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4.5 Analisis SWOT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_Toc148330676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6E9F7768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48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77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4.5.1  Analisis Lingkungan Internal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_Toc148330677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76B4CC2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48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78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4.5.2  Analisis Lingkungan Eksternal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_Toc148330678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37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110A2D93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79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4.6 Matriks analisis Lingkungan Internal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_Toc148330679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38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E8315A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80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4.7 Matriks analisis lingkungan eksternal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_Toc148330680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39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15E36D4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81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4.8 Matriks IE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_Toc148330681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40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0E532E9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82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4.9 Matriks SWOT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_Toc148330682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41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3DEEBDD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83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BAB V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_Toc148330683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1A0B413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84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KESIMPULAN DAN SARAN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_Toc148330684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3CD2DE0F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85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5.1 Kesimpulan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_Toc148330685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46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009DCCEE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ind w:left="240"/>
            <w:jc w:val="center"/>
            <w:rPr>
              <w:rFonts w:ascii="Times New Roman" w:eastAsia="Calibri" w:hAnsi="Times New Roman" w:cs="Times New Roman"/>
              <w:kern w:val="0"/>
              <w:sz w:val="24"/>
              <w14:ligatures w14:val="none"/>
            </w:rPr>
          </w:pPr>
          <w:hyperlink w:anchor="_Toc148330686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5.2 Saran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_Toc148330686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47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40CB7405" w14:textId="77777777" w:rsidR="0093441B" w:rsidRPr="0093441B" w:rsidRDefault="0093441B" w:rsidP="0093441B">
          <w:pPr>
            <w:tabs>
              <w:tab w:val="right" w:leader="dot" w:pos="7927"/>
            </w:tabs>
            <w:spacing w:after="100" w:line="360" w:lineRule="auto"/>
            <w:jc w:val="center"/>
            <w:rPr>
              <w:rFonts w:ascii="Times New Roman" w:eastAsia="Calibri" w:hAnsi="Times New Roman" w:cs="Times New Roman"/>
              <w:color w:val="0000FF"/>
              <w:kern w:val="0"/>
              <w:sz w:val="24"/>
              <w:u w:val="single"/>
              <w14:ligatures w14:val="none"/>
            </w:rPr>
          </w:pPr>
          <w:hyperlink w:anchor="_Toc148330687" w:history="1">
            <w:r w:rsidRPr="0093441B">
              <w:rPr>
                <w:rFonts w:ascii="Times New Roman" w:eastAsia="Calibri" w:hAnsi="Times New Roman" w:cs="Times New Roman"/>
                <w:color w:val="0000FF"/>
                <w:kern w:val="0"/>
                <w:sz w:val="24"/>
                <w:u w:val="single"/>
                <w14:ligatures w14:val="none"/>
              </w:rPr>
              <w:t>DAFTAR PUSTAKA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ab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begin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instrText xml:space="preserve"> PAGEREF _Toc148330687 \h </w:instrTex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separate"/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t>48</w:t>
            </w:r>
            <w:r w:rsidRPr="0093441B">
              <w:rPr>
                <w:rFonts w:ascii="Times New Roman" w:eastAsia="Calibri" w:hAnsi="Times New Roman" w:cs="Times New Roman"/>
                <w:webHidden/>
                <w:kern w:val="0"/>
                <w:sz w:val="24"/>
                <w14:ligatures w14:val="none"/>
              </w:rPr>
              <w:fldChar w:fldCharType="end"/>
            </w:r>
          </w:hyperlink>
        </w:p>
        <w:p w14:paraId="582EA813" w14:textId="77777777" w:rsidR="0093441B" w:rsidRPr="0093441B" w:rsidRDefault="0093441B" w:rsidP="0093441B">
          <w:pPr>
            <w:spacing w:after="0"/>
            <w:rPr>
              <w:rFonts w:ascii="Times New Roman" w:eastAsia="Calibri" w:hAnsi="Times New Roman" w:cs="Times New Roman"/>
              <w:noProof w:val="0"/>
              <w:kern w:val="0"/>
              <w:sz w:val="24"/>
              <w14:ligatures w14:val="none"/>
            </w:rPr>
          </w:pPr>
          <w:r w:rsidRPr="0093441B">
            <w:rPr>
              <w:rFonts w:ascii="Times New Roman" w:eastAsia="Calibri" w:hAnsi="Times New Roman" w:cs="Times New Roman"/>
              <w:noProof w:val="0"/>
              <w:kern w:val="0"/>
              <w:sz w:val="24"/>
              <w14:ligatures w14:val="none"/>
            </w:rPr>
            <w:t>LAMPIRAN……………………………………………………………………...49</w:t>
          </w:r>
        </w:p>
        <w:p w14:paraId="10F2D86B" w14:textId="77777777" w:rsidR="0093441B" w:rsidRPr="0093441B" w:rsidRDefault="0093441B" w:rsidP="0093441B">
          <w:pPr>
            <w:spacing w:line="360" w:lineRule="auto"/>
            <w:jc w:val="center"/>
            <w:rPr>
              <w:rFonts w:ascii="Times New Roman" w:eastAsia="Calibri" w:hAnsi="Times New Roman" w:cs="Times New Roman"/>
              <w:b/>
              <w:noProof w:val="0"/>
              <w:kern w:val="0"/>
              <w:sz w:val="24"/>
              <w14:ligatures w14:val="none"/>
            </w:rPr>
          </w:pPr>
          <w:r w:rsidRPr="0093441B">
            <w:rPr>
              <w:rFonts w:ascii="Times New Roman" w:eastAsia="Calibri" w:hAnsi="Times New Roman" w:cs="Times New Roman"/>
              <w:bCs/>
              <w:kern w:val="0"/>
              <w:sz w:val="24"/>
              <w14:ligatures w14:val="none"/>
            </w:rPr>
            <w:fldChar w:fldCharType="end"/>
          </w:r>
        </w:p>
      </w:sdtContent>
    </w:sdt>
    <w:p w14:paraId="4F65297B" w14:textId="77777777" w:rsidR="0093441B" w:rsidRPr="0093441B" w:rsidRDefault="0093441B" w:rsidP="0093441B">
      <w:pPr>
        <w:keepNext/>
        <w:keepLines/>
        <w:spacing w:after="80"/>
        <w:jc w:val="both"/>
        <w:outlineLvl w:val="0"/>
        <w:rPr>
          <w:rFonts w:ascii="Times New Roman" w:eastAsia="Times New Roman" w:hAnsi="Times New Roman" w:cs="Times New Roman"/>
          <w:noProof w:val="0"/>
          <w:color w:val="365F91"/>
          <w:kern w:val="0"/>
          <w:sz w:val="40"/>
          <w:szCs w:val="40"/>
          <w14:ligatures w14:val="none"/>
        </w:rPr>
      </w:pPr>
      <w:r w:rsidRPr="0093441B">
        <w:rPr>
          <w:rFonts w:ascii="Times New Roman" w:eastAsia="Times New Roman" w:hAnsi="Times New Roman" w:cs="Times New Roman"/>
          <w:b/>
          <w:noProof w:val="0"/>
          <w:color w:val="365F91"/>
          <w:kern w:val="0"/>
          <w:sz w:val="40"/>
          <w:szCs w:val="40"/>
          <w14:ligatures w14:val="none"/>
        </w:rPr>
        <w:br w:type="page"/>
      </w:r>
    </w:p>
    <w:p w14:paraId="76F53EC1" w14:textId="77777777" w:rsidR="0093441B" w:rsidRPr="0093441B" w:rsidRDefault="0093441B" w:rsidP="0093441B">
      <w:pPr>
        <w:keepNext/>
        <w:keepLines/>
        <w:spacing w:before="360" w:after="80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1" w:name="_Toc148330631"/>
      <w:r w:rsidRPr="0093441B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lastRenderedPageBreak/>
        <w:t>DAFTAR TABEL</w:t>
      </w:r>
      <w:bookmarkEnd w:id="1"/>
    </w:p>
    <w:p w14:paraId="3975619B" w14:textId="77777777" w:rsidR="0093441B" w:rsidRPr="0093441B" w:rsidRDefault="0093441B" w:rsidP="0093441B">
      <w:pPr>
        <w:keepNext/>
        <w:keepLines/>
        <w:spacing w:before="120" w:after="80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3"/>
      </w:tblGrid>
      <w:tr w:rsidR="0093441B" w:rsidRPr="0093441B" w14:paraId="094ADBEB" w14:textId="77777777" w:rsidTr="0018135B">
        <w:tc>
          <w:tcPr>
            <w:tcW w:w="8153" w:type="dxa"/>
          </w:tcPr>
          <w:p w14:paraId="672E5BEF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</w:pPr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 xml:space="preserve">Tabel 1. </w:t>
            </w:r>
            <w:proofErr w:type="spell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Pengunjung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 xml:space="preserve"> </w:t>
            </w:r>
            <w:proofErr w:type="spell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taman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 xml:space="preserve"> dan </w:t>
            </w:r>
            <w:proofErr w:type="spell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agrowisata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 xml:space="preserve"> </w:t>
            </w:r>
            <w:proofErr w:type="spell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menurut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 xml:space="preserve"> </w:t>
            </w:r>
            <w:proofErr w:type="spell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bulan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………………………2</w:t>
            </w:r>
          </w:p>
          <w:p w14:paraId="7889DDDA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proofErr w:type="gram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Tabel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2.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Penelitian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terdahulu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……………………………………………………...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6</w:t>
            </w:r>
          </w:p>
          <w:p w14:paraId="5C10E1F7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proofErr w:type="gram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Tabel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3.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Matriks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SWOT</w:t>
            </w:r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………………………………………………………….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22</w:t>
            </w:r>
          </w:p>
          <w:p w14:paraId="0EB99E9E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Tabel 4. Luas Wilayah Kota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Blitar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Menurut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Kecamatan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Tahun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2018</w:t>
            </w:r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</w:t>
            </w:r>
            <w:proofErr w:type="gram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…..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31 </w:t>
            </w:r>
          </w:p>
          <w:p w14:paraId="0206DDBB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Tabel 5. Luas Wilayah Kota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Blitar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Menurut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Kelurahan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Tahun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2018</w:t>
            </w:r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31</w:t>
            </w:r>
          </w:p>
          <w:p w14:paraId="5C75099A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Tabel 6. Tingkat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Umur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Responden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………………………………………………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34</w:t>
            </w:r>
          </w:p>
          <w:p w14:paraId="10FE3B68" w14:textId="77777777" w:rsidR="0093441B" w:rsidRPr="0093441B" w:rsidRDefault="0093441B" w:rsidP="0093441B">
            <w:pPr>
              <w:keepNext/>
              <w:spacing w:line="36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93441B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  <w:lang w:val="id-ID"/>
              </w:rPr>
              <w:t xml:space="preserve">Tabel </w:t>
            </w:r>
            <w:r w:rsidRPr="0093441B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7. 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Tingkat Kelompok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Responden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8"/>
                <w:lang w:val="id-ID"/>
              </w:rPr>
              <w:t>……………………</w:t>
            </w:r>
            <w:r w:rsidRPr="0093441B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8"/>
              </w:rPr>
              <w:t>……………………</w:t>
            </w:r>
            <w:proofErr w:type="gramStart"/>
            <w:r w:rsidRPr="0093441B">
              <w:rPr>
                <w:rFonts w:ascii="Times New Roman" w:eastAsia="Times New Roman" w:hAnsi="Times New Roman" w:cs="Times New Roman"/>
                <w:bCs/>
                <w:noProof w:val="0"/>
                <w:sz w:val="20"/>
                <w:szCs w:val="28"/>
              </w:rPr>
              <w:t>…..…..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34</w:t>
            </w:r>
          </w:p>
          <w:p w14:paraId="0439C2D3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proofErr w:type="gram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Tabel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8.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Matriks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Analisis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Lingkungan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Internal</w:t>
            </w:r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………………………………….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39</w:t>
            </w:r>
          </w:p>
          <w:p w14:paraId="36F3DB6A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Tabel 9.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Matriks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Analisis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Lingkungan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Eksternal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……………………………</w:t>
            </w:r>
            <w:proofErr w:type="gram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…..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40</w:t>
            </w:r>
          </w:p>
          <w:p w14:paraId="44354547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Tabel 10.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Matriks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SWOT</w:t>
            </w:r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……………………………………………………</w:t>
            </w:r>
            <w:proofErr w:type="gramStart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…..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42</w:t>
            </w:r>
          </w:p>
          <w:p w14:paraId="4AAF917B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proofErr w:type="gram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Tabel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11.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Penentuan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Faktor Strategi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Pengembangan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Kampung Mint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Blitar</w:t>
            </w:r>
            <w:proofErr w:type="spellEnd"/>
            <w:r w:rsidRPr="0093441B">
              <w:rPr>
                <w:rFonts w:ascii="Times New Roman" w:eastAsia="Times New Roman" w:hAnsi="Times New Roman" w:cs="Times New Roman"/>
                <w:noProof w:val="0"/>
                <w:sz w:val="24"/>
                <w:szCs w:val="28"/>
              </w:rPr>
              <w:t>……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44</w:t>
            </w:r>
          </w:p>
          <w:p w14:paraId="4C6CE99C" w14:textId="77777777" w:rsidR="0093441B" w:rsidRPr="0093441B" w:rsidRDefault="0093441B" w:rsidP="0093441B">
            <w:pPr>
              <w:keepNext/>
              <w:keepLines/>
              <w:spacing w:after="8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 w:val="0"/>
                <w:color w:val="365F91"/>
                <w:sz w:val="40"/>
                <w:szCs w:val="40"/>
              </w:rPr>
            </w:pPr>
          </w:p>
        </w:tc>
      </w:tr>
    </w:tbl>
    <w:p w14:paraId="17E37C79" w14:textId="77777777" w:rsidR="0093441B" w:rsidRPr="0093441B" w:rsidRDefault="0093441B" w:rsidP="0093441B">
      <w:pPr>
        <w:keepNext/>
        <w:keepLines/>
        <w:spacing w:after="80"/>
        <w:jc w:val="center"/>
        <w:outlineLvl w:val="0"/>
        <w:rPr>
          <w:rFonts w:ascii="Times New Roman" w:eastAsia="Times New Roman" w:hAnsi="Times New Roman" w:cs="Times New Roman"/>
          <w:noProof w:val="0"/>
          <w:color w:val="365F91"/>
          <w:kern w:val="0"/>
          <w:sz w:val="40"/>
          <w:szCs w:val="40"/>
          <w14:ligatures w14:val="none"/>
        </w:rPr>
      </w:pPr>
      <w:r w:rsidRPr="0093441B">
        <w:rPr>
          <w:rFonts w:ascii="Times New Roman" w:eastAsia="Times New Roman" w:hAnsi="Times New Roman" w:cs="Times New Roman"/>
          <w:b/>
          <w:noProof w:val="0"/>
          <w:color w:val="365F91"/>
          <w:kern w:val="0"/>
          <w:sz w:val="40"/>
          <w:szCs w:val="40"/>
          <w14:ligatures w14:val="none"/>
        </w:rPr>
        <w:br w:type="page"/>
      </w:r>
    </w:p>
    <w:p w14:paraId="0D2AE6FB" w14:textId="77777777" w:rsidR="0093441B" w:rsidRPr="0093441B" w:rsidRDefault="0093441B" w:rsidP="0093441B">
      <w:pPr>
        <w:keepNext/>
        <w:keepLines/>
        <w:spacing w:before="360" w:after="80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2" w:name="_Toc148330632"/>
      <w:r w:rsidRPr="0093441B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lastRenderedPageBreak/>
        <w:t>DAFTAR GAMBAR</w:t>
      </w:r>
      <w:bookmarkEnd w:id="2"/>
    </w:p>
    <w:p w14:paraId="41EBE76D" w14:textId="77777777" w:rsidR="0093441B" w:rsidRPr="0093441B" w:rsidRDefault="0093441B" w:rsidP="0093441B">
      <w:pPr>
        <w:keepNext/>
        <w:keepLines/>
        <w:spacing w:before="120" w:after="80"/>
        <w:jc w:val="both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3"/>
      </w:tblGrid>
      <w:tr w:rsidR="0093441B" w:rsidRPr="0093441B" w14:paraId="5B0DE8D2" w14:textId="77777777" w:rsidTr="0018135B">
        <w:tc>
          <w:tcPr>
            <w:tcW w:w="8153" w:type="dxa"/>
          </w:tcPr>
          <w:p w14:paraId="121A1BF0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Gambar 1.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Kerangka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Pemikiran………………………………………………….24</w:t>
            </w:r>
          </w:p>
          <w:p w14:paraId="0EAE89C7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Gambar 2. Lokasi Kampung Mint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Blitar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(KMB) ……………………………….33</w:t>
            </w:r>
          </w:p>
          <w:p w14:paraId="58E844A0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Gambar 3.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Matriks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IE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……………………………………………………………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40</w:t>
            </w:r>
          </w:p>
          <w:p w14:paraId="619D83D7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Gambar 4. Kampung Mint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Blitar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(KMB) ……………………………………….59</w:t>
            </w:r>
          </w:p>
          <w:p w14:paraId="72D7C783" w14:textId="77777777" w:rsidR="0093441B" w:rsidRPr="0093441B" w:rsidRDefault="0093441B" w:rsidP="0093441B">
            <w:pPr>
              <w:keepNext/>
              <w:keepLines/>
              <w:spacing w:before="120" w:after="80"/>
              <w:jc w:val="center"/>
              <w:outlineLvl w:val="0"/>
              <w:rPr>
                <w:rFonts w:ascii="Times New Roman" w:eastAsia="Times New Roman" w:hAnsi="Times New Roman" w:cs="Times New Roman"/>
                <w:noProof w:val="0"/>
                <w:color w:val="365F91"/>
                <w:sz w:val="40"/>
                <w:szCs w:val="40"/>
              </w:rPr>
            </w:pPr>
          </w:p>
        </w:tc>
      </w:tr>
    </w:tbl>
    <w:p w14:paraId="3FA9A06C" w14:textId="77777777" w:rsidR="0093441B" w:rsidRPr="0093441B" w:rsidRDefault="0093441B" w:rsidP="0093441B">
      <w:pPr>
        <w:keepNext/>
        <w:keepLines/>
        <w:spacing w:before="120" w:after="80"/>
        <w:jc w:val="center"/>
        <w:outlineLvl w:val="0"/>
        <w:rPr>
          <w:rFonts w:ascii="Times New Roman" w:eastAsia="Times New Roman" w:hAnsi="Times New Roman" w:cs="Times New Roman"/>
          <w:noProof w:val="0"/>
          <w:color w:val="365F91"/>
          <w:kern w:val="0"/>
          <w:sz w:val="40"/>
          <w:szCs w:val="40"/>
          <w14:ligatures w14:val="none"/>
        </w:rPr>
      </w:pPr>
      <w:r w:rsidRPr="0093441B">
        <w:rPr>
          <w:rFonts w:ascii="Times New Roman" w:eastAsia="Times New Roman" w:hAnsi="Times New Roman" w:cs="Times New Roman"/>
          <w:b/>
          <w:noProof w:val="0"/>
          <w:color w:val="365F91"/>
          <w:kern w:val="0"/>
          <w:sz w:val="40"/>
          <w:szCs w:val="40"/>
          <w14:ligatures w14:val="none"/>
        </w:rPr>
        <w:br w:type="page"/>
      </w:r>
    </w:p>
    <w:p w14:paraId="697C2ACB" w14:textId="77777777" w:rsidR="0093441B" w:rsidRPr="0093441B" w:rsidRDefault="0093441B" w:rsidP="0093441B">
      <w:pPr>
        <w:keepNext/>
        <w:keepLines/>
        <w:spacing w:before="360" w:after="80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3" w:name="_Toc148330633"/>
      <w:r w:rsidRPr="0093441B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lastRenderedPageBreak/>
        <w:t>DAFTAR LAMPIRAN</w:t>
      </w:r>
      <w:bookmarkEnd w:id="3"/>
    </w:p>
    <w:p w14:paraId="5B82AC99" w14:textId="77777777" w:rsidR="0093441B" w:rsidRPr="0093441B" w:rsidRDefault="0093441B" w:rsidP="0093441B">
      <w:pPr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3"/>
      </w:tblGrid>
      <w:tr w:rsidR="0093441B" w:rsidRPr="0093441B" w14:paraId="312905A8" w14:textId="77777777" w:rsidTr="0018135B">
        <w:tc>
          <w:tcPr>
            <w:tcW w:w="8153" w:type="dxa"/>
          </w:tcPr>
          <w:p w14:paraId="3F245747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Lampiran 1.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Kuisioner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Penelitian……………………………………………......49</w:t>
            </w:r>
          </w:p>
          <w:p w14:paraId="703515A2" w14:textId="77777777" w:rsidR="0093441B" w:rsidRPr="0093441B" w:rsidRDefault="0093441B" w:rsidP="0093441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Lampiran 2. Data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Responden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…………………………………………………….52</w:t>
            </w:r>
          </w:p>
          <w:p w14:paraId="3F8BD5B2" w14:textId="77777777" w:rsidR="0093441B" w:rsidRPr="0093441B" w:rsidRDefault="0093441B" w:rsidP="0093441B">
            <w:pPr>
              <w:spacing w:before="240"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Lampiran 3.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Penentuan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Faktor Internal………………………………………</w:t>
            </w:r>
            <w:proofErr w:type="gram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…..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52</w:t>
            </w:r>
          </w:p>
          <w:p w14:paraId="7291F297" w14:textId="77777777" w:rsidR="0093441B" w:rsidRPr="0093441B" w:rsidRDefault="0093441B" w:rsidP="0093441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Lampiran 4.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Penentuan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Faktor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Eksternal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………………………………………...53</w:t>
            </w:r>
          </w:p>
          <w:p w14:paraId="64147E65" w14:textId="77777777" w:rsidR="0093441B" w:rsidRPr="0093441B" w:rsidRDefault="0093441B" w:rsidP="0093441B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Lampiran 5.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Penentuan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Bobot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Faktor Internal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…………………………………...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55</w:t>
            </w:r>
          </w:p>
          <w:p w14:paraId="0141C622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Lampiran 6.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Penentuan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Bobot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Faktor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Eksternal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…………………………………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56</w:t>
            </w:r>
          </w:p>
          <w:p w14:paraId="535AA6DF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Lampiran 7.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Perhitungan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Bobot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Faktor Internal dan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Ektsternal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…………………</w:t>
            </w:r>
            <w:r w:rsidRPr="0093441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57</w:t>
            </w:r>
          </w:p>
          <w:p w14:paraId="57C08C68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Lampiran 8. Gambar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saat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 xml:space="preserve"> </w:t>
            </w:r>
            <w:proofErr w:type="spell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penelitian</w:t>
            </w:r>
            <w:proofErr w:type="spell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…………………………………………</w:t>
            </w:r>
            <w:proofErr w:type="gramStart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…..</w:t>
            </w:r>
            <w:proofErr w:type="gramEnd"/>
            <w:r w:rsidRPr="0093441B">
              <w:rPr>
                <w:rFonts w:ascii="Times New Roman" w:eastAsia="Calibri" w:hAnsi="Times New Roman" w:cs="Times New Roman"/>
                <w:noProof w:val="0"/>
                <w:sz w:val="24"/>
              </w:rPr>
              <w:t>59</w:t>
            </w:r>
          </w:p>
          <w:p w14:paraId="10D75D75" w14:textId="77777777" w:rsidR="0093441B" w:rsidRPr="0093441B" w:rsidRDefault="0093441B" w:rsidP="0093441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</w:rPr>
            </w:pPr>
          </w:p>
        </w:tc>
      </w:tr>
    </w:tbl>
    <w:p w14:paraId="7E4895FC" w14:textId="77777777" w:rsidR="006E745A" w:rsidRDefault="006E745A"/>
    <w:sectPr w:rsidR="006E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1B"/>
    <w:rsid w:val="00247D12"/>
    <w:rsid w:val="004C7A39"/>
    <w:rsid w:val="00513FC5"/>
    <w:rsid w:val="006E745A"/>
    <w:rsid w:val="0093441B"/>
    <w:rsid w:val="00B531DA"/>
    <w:rsid w:val="00CE40AC"/>
    <w:rsid w:val="00F60E18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44284"/>
  <w15:chartTrackingRefBased/>
  <w15:docId w15:val="{47EA2968-7314-4BF8-A0AC-2A9A0244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41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41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41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41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41B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41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41B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41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41B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41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41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41B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41B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4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9344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5667</Characters>
  <Application>Microsoft Office Word</Application>
  <DocSecurity>0</DocSecurity>
  <Lines>226</Lines>
  <Paragraphs>217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 diah</dc:creator>
  <cp:keywords/>
  <dc:description/>
  <cp:lastModifiedBy>via diah</cp:lastModifiedBy>
  <cp:revision>1</cp:revision>
  <dcterms:created xsi:type="dcterms:W3CDTF">2025-09-13T15:15:00Z</dcterms:created>
  <dcterms:modified xsi:type="dcterms:W3CDTF">2025-09-13T15:17:00Z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b3ef1af0-213d-4fdc-ac82-04304e4769b6</vt:lpwstr>
  </property>
</Properties>
</file>